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81" w:rsidRPr="00574026" w:rsidRDefault="008D5AC1" w:rsidP="00574026">
      <w:pPr>
        <w:spacing w:line="500" w:lineRule="exact"/>
        <w:rPr>
          <w:rFonts w:ascii="Helvetica" w:hAnsi="Helvetica"/>
          <w:b/>
          <w:bCs/>
          <w:sz w:val="44"/>
          <w:szCs w:val="44"/>
        </w:rPr>
      </w:pPr>
      <w:bookmarkStart w:id="0" w:name="_GoBack"/>
      <w:bookmarkEnd w:id="0"/>
      <w:r w:rsidRPr="00574026">
        <w:rPr>
          <w:rFonts w:ascii="Helvetica" w:hAnsi="Helvetica"/>
          <w:b/>
          <w:bCs/>
          <w:sz w:val="44"/>
          <w:szCs w:val="44"/>
          <w:lang w:bidi="he-IL"/>
        </w:rPr>
        <w:t>Der</w:t>
      </w:r>
      <w:r w:rsidR="0077366C">
        <w:rPr>
          <w:rFonts w:ascii="Helvetica" w:hAnsi="Helvetica"/>
          <w:b/>
          <w:bCs/>
          <w:sz w:val="44"/>
          <w:szCs w:val="44"/>
          <w:lang w:bidi="he-IL"/>
        </w:rPr>
        <w:t xml:space="preserve"> </w:t>
      </w:r>
      <w:r w:rsidRPr="00574026">
        <w:rPr>
          <w:rFonts w:ascii="Helvetica" w:hAnsi="Helvetica"/>
          <w:b/>
          <w:bCs/>
          <w:sz w:val="44"/>
          <w:szCs w:val="44"/>
          <w:lang w:bidi="he-IL"/>
        </w:rPr>
        <w:t>Segen</w:t>
      </w:r>
      <w:r w:rsidR="0077366C">
        <w:rPr>
          <w:rFonts w:ascii="Helvetica" w:hAnsi="Helvetica"/>
          <w:b/>
          <w:bCs/>
          <w:sz w:val="44"/>
          <w:szCs w:val="44"/>
          <w:lang w:bidi="he-IL"/>
        </w:rPr>
        <w:t xml:space="preserve"> </w:t>
      </w:r>
      <w:r w:rsidRPr="00574026">
        <w:rPr>
          <w:rFonts w:ascii="Helvetica" w:hAnsi="Helvetica"/>
          <w:b/>
          <w:bCs/>
          <w:sz w:val="44"/>
          <w:szCs w:val="44"/>
          <w:lang w:bidi="he-IL"/>
        </w:rPr>
        <w:t>eines</w:t>
      </w:r>
      <w:r w:rsidR="0077366C">
        <w:rPr>
          <w:rFonts w:ascii="Helvetica" w:hAnsi="Helvetica"/>
          <w:b/>
          <w:bCs/>
          <w:sz w:val="44"/>
          <w:szCs w:val="44"/>
          <w:lang w:bidi="he-IL"/>
        </w:rPr>
        <w:t xml:space="preserve"> </w:t>
      </w:r>
      <w:r w:rsidRPr="00574026">
        <w:rPr>
          <w:rFonts w:ascii="Helvetica" w:hAnsi="Helvetica"/>
          <w:b/>
          <w:bCs/>
          <w:sz w:val="44"/>
          <w:szCs w:val="44"/>
          <w:lang w:bidi="he-IL"/>
        </w:rPr>
        <w:t>gottesfürchtigen</w:t>
      </w:r>
      <w:r w:rsidR="0077366C">
        <w:rPr>
          <w:rFonts w:ascii="Helvetica" w:hAnsi="Helvetica"/>
          <w:b/>
          <w:bCs/>
          <w:sz w:val="44"/>
          <w:szCs w:val="44"/>
          <w:lang w:bidi="he-IL"/>
        </w:rPr>
        <w:t xml:space="preserve"> </w:t>
      </w:r>
      <w:r w:rsidRPr="00574026">
        <w:rPr>
          <w:rFonts w:ascii="Helvetica" w:hAnsi="Helvetica"/>
          <w:b/>
          <w:bCs/>
          <w:sz w:val="44"/>
          <w:szCs w:val="44"/>
          <w:lang w:bidi="he-IL"/>
        </w:rPr>
        <w:t>und</w:t>
      </w:r>
      <w:r w:rsidR="0077366C">
        <w:rPr>
          <w:rFonts w:ascii="Helvetica" w:hAnsi="Helvetica"/>
          <w:b/>
          <w:bCs/>
          <w:sz w:val="44"/>
          <w:szCs w:val="44"/>
          <w:lang w:bidi="he-IL"/>
        </w:rPr>
        <w:t xml:space="preserve"> </w:t>
      </w:r>
      <w:r w:rsidRPr="00574026">
        <w:rPr>
          <w:rFonts w:ascii="Helvetica" w:hAnsi="Helvetica"/>
          <w:b/>
          <w:bCs/>
          <w:sz w:val="44"/>
          <w:szCs w:val="44"/>
          <w:lang w:bidi="he-IL"/>
        </w:rPr>
        <w:t>fri</w:t>
      </w:r>
      <w:r w:rsidRPr="00574026">
        <w:rPr>
          <w:rFonts w:ascii="Helvetica" w:hAnsi="Helvetica"/>
          <w:b/>
          <w:bCs/>
          <w:sz w:val="44"/>
          <w:szCs w:val="44"/>
          <w:lang w:bidi="he-IL"/>
        </w:rPr>
        <w:t>e</w:t>
      </w:r>
      <w:r w:rsidRPr="00574026">
        <w:rPr>
          <w:rFonts w:ascii="Helvetica" w:hAnsi="Helvetica"/>
          <w:b/>
          <w:bCs/>
          <w:sz w:val="44"/>
          <w:szCs w:val="44"/>
          <w:lang w:bidi="he-IL"/>
        </w:rPr>
        <w:t>densstiftenden</w:t>
      </w:r>
      <w:r w:rsidR="0077366C">
        <w:rPr>
          <w:rFonts w:ascii="Helvetica" w:hAnsi="Helvetica"/>
          <w:b/>
          <w:bCs/>
          <w:sz w:val="44"/>
          <w:szCs w:val="44"/>
          <w:lang w:bidi="he-IL"/>
        </w:rPr>
        <w:t xml:space="preserve"> </w:t>
      </w:r>
      <w:r w:rsidRPr="00574026">
        <w:rPr>
          <w:rFonts w:ascii="Helvetica" w:hAnsi="Helvetica"/>
          <w:b/>
          <w:bCs/>
          <w:sz w:val="44"/>
          <w:szCs w:val="44"/>
          <w:lang w:bidi="he-IL"/>
        </w:rPr>
        <w:t>Lebens</w:t>
      </w:r>
      <w:r w:rsidR="0077366C">
        <w:rPr>
          <w:rFonts w:ascii="Helvetica" w:hAnsi="Helvetica"/>
          <w:b/>
          <w:bCs/>
          <w:sz w:val="44"/>
          <w:szCs w:val="44"/>
        </w:rPr>
        <w:t xml:space="preserve"> </w:t>
      </w:r>
      <w:r w:rsidR="005B07FD" w:rsidRPr="00574026">
        <w:rPr>
          <w:rFonts w:ascii="Helvetica" w:hAnsi="Helvetica"/>
          <w:b/>
          <w:bCs/>
          <w:sz w:val="44"/>
          <w:szCs w:val="44"/>
        </w:rPr>
        <w:t>(</w:t>
      </w:r>
      <w:r w:rsidR="00613CB6" w:rsidRPr="00574026">
        <w:rPr>
          <w:rFonts w:ascii="Helvetica" w:hAnsi="Helvetica"/>
          <w:b/>
          <w:bCs/>
          <w:sz w:val="44"/>
          <w:szCs w:val="44"/>
        </w:rPr>
        <w:t>Ps</w:t>
      </w:r>
      <w:r w:rsidR="00561CEE">
        <w:rPr>
          <w:rFonts w:ascii="Helvetica" w:hAnsi="Helvetica"/>
          <w:b/>
          <w:bCs/>
          <w:sz w:val="44"/>
          <w:szCs w:val="44"/>
        </w:rPr>
        <w:t>alm</w:t>
      </w:r>
      <w:r w:rsidR="0077366C">
        <w:rPr>
          <w:rFonts w:ascii="Helvetica" w:hAnsi="Helvetica"/>
          <w:b/>
          <w:bCs/>
          <w:sz w:val="44"/>
          <w:szCs w:val="44"/>
        </w:rPr>
        <w:t xml:space="preserve"> </w:t>
      </w:r>
      <w:r w:rsidR="00613CB6" w:rsidRPr="00574026">
        <w:rPr>
          <w:rFonts w:ascii="Helvetica" w:hAnsi="Helvetica"/>
          <w:b/>
          <w:bCs/>
          <w:sz w:val="44"/>
          <w:szCs w:val="44"/>
        </w:rPr>
        <w:t>34</w:t>
      </w:r>
      <w:r w:rsidR="0077366C">
        <w:rPr>
          <w:rFonts w:ascii="Helvetica" w:hAnsi="Helvetica"/>
          <w:b/>
          <w:bCs/>
          <w:sz w:val="44"/>
          <w:szCs w:val="44"/>
        </w:rPr>
        <w:t>, 1</w:t>
      </w:r>
      <w:r w:rsidR="00A12970" w:rsidRPr="00574026">
        <w:rPr>
          <w:rFonts w:ascii="Helvetica" w:hAnsi="Helvetica"/>
          <w:b/>
          <w:bCs/>
          <w:sz w:val="44"/>
          <w:szCs w:val="44"/>
        </w:rPr>
        <w:t>0</w:t>
      </w:r>
      <w:r w:rsidR="00613CB6" w:rsidRPr="00574026">
        <w:rPr>
          <w:rFonts w:ascii="Helvetica" w:hAnsi="Helvetica"/>
          <w:b/>
          <w:bCs/>
          <w:sz w:val="44"/>
          <w:szCs w:val="44"/>
        </w:rPr>
        <w:t>-2</w:t>
      </w:r>
      <w:r w:rsidR="00F34E01">
        <w:rPr>
          <w:rFonts w:ascii="Helvetica" w:hAnsi="Helvetica"/>
          <w:b/>
          <w:bCs/>
          <w:sz w:val="44"/>
          <w:szCs w:val="44"/>
        </w:rPr>
        <w:t>1</w:t>
      </w:r>
      <w:r w:rsidR="005B07FD" w:rsidRPr="00574026">
        <w:rPr>
          <w:rFonts w:ascii="Helvetica" w:hAnsi="Helvetica"/>
          <w:b/>
          <w:bCs/>
          <w:sz w:val="44"/>
          <w:szCs w:val="44"/>
        </w:rPr>
        <w:t>)</w:t>
      </w:r>
    </w:p>
    <w:p w:rsidR="008947AF" w:rsidRPr="00687B12" w:rsidRDefault="008947AF" w:rsidP="008947AF">
      <w:pPr>
        <w:rPr>
          <w:rFonts w:asciiTheme="majorBidi" w:hAnsiTheme="majorBidi" w:cstheme="majorBidi"/>
          <w:color w:val="000000" w:themeColor="text1"/>
          <w:sz w:val="36"/>
          <w:szCs w:val="36"/>
        </w:rPr>
      </w:pPr>
    </w:p>
    <w:p w:rsidR="008947AF" w:rsidRPr="00E56A81" w:rsidRDefault="0077366C" w:rsidP="00E56A81">
      <w:pPr>
        <w:spacing w:line="460" w:lineRule="exact"/>
        <w:rPr>
          <w:sz w:val="38"/>
          <w:szCs w:val="38"/>
        </w:rPr>
      </w:pPr>
      <w:r>
        <w:rPr>
          <w:sz w:val="38"/>
          <w:szCs w:val="38"/>
          <w:lang w:eastAsia="en-US" w:bidi="he-IL"/>
        </w:rPr>
        <w:t xml:space="preserve">Psalm </w:t>
      </w:r>
      <w:r w:rsidR="008947AF" w:rsidRPr="00E56A81">
        <w:rPr>
          <w:sz w:val="38"/>
          <w:szCs w:val="38"/>
          <w:lang w:eastAsia="en-US" w:bidi="he-IL"/>
        </w:rPr>
        <w:t>34</w:t>
      </w:r>
      <w:r>
        <w:rPr>
          <w:sz w:val="38"/>
          <w:szCs w:val="38"/>
          <w:lang w:eastAsia="en-US" w:bidi="he-IL"/>
        </w:rPr>
        <w:t>, 1</w:t>
      </w:r>
      <w:r w:rsidR="008947AF" w:rsidRPr="00E56A81">
        <w:rPr>
          <w:sz w:val="38"/>
          <w:szCs w:val="38"/>
          <w:lang w:eastAsia="en-US" w:bidi="he-IL"/>
        </w:rPr>
        <w:t>0-21: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„Fürchtet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HERRN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(Jahwe),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ihr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seine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Heiligen!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Denn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keinen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Mangel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haben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diejenigen,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die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ihn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fürchten.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Junglöwen</w:t>
      </w:r>
      <w:r>
        <w:rPr>
          <w:sz w:val="38"/>
          <w:szCs w:val="38"/>
          <w:lang w:eastAsia="en-US" w:bidi="he-IL"/>
        </w:rPr>
        <w:t xml:space="preserve"> </w:t>
      </w:r>
      <w:r w:rsidR="002E7599" w:rsidRPr="00E56A81">
        <w:rPr>
          <w:sz w:val="38"/>
          <w:szCs w:val="38"/>
          <w:lang w:eastAsia="en-US" w:bidi="he-IL"/>
        </w:rPr>
        <w:t>verarmen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und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hungern,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aber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die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HERRN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s</w:t>
      </w:r>
      <w:r w:rsidR="008947AF" w:rsidRPr="00E56A81">
        <w:rPr>
          <w:sz w:val="38"/>
          <w:szCs w:val="38"/>
          <w:lang w:eastAsia="en-US" w:bidi="he-IL"/>
        </w:rPr>
        <w:t>u</w:t>
      </w:r>
      <w:r w:rsidR="008947AF" w:rsidRPr="00E56A81">
        <w:rPr>
          <w:sz w:val="38"/>
          <w:szCs w:val="38"/>
          <w:lang w:eastAsia="en-US" w:bidi="he-IL"/>
        </w:rPr>
        <w:t>chen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(erforschen),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ermangeln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kein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Gut.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Kommt,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ihr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Söhne,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hört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mir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zu: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Die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Furcht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HERRN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will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ich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euch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lehren.</w:t>
      </w:r>
      <w:r>
        <w:rPr>
          <w:sz w:val="38"/>
          <w:szCs w:val="38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Wer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ist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Mann,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Wohlgefallen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am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Leben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hat,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[seine]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Tage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liebt,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um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Gutes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zu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sehen?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Bewahre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deine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Zunge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vor</w:t>
      </w:r>
      <w:r>
        <w:rPr>
          <w:sz w:val="38"/>
          <w:szCs w:val="38"/>
          <w:lang w:eastAsia="en-US" w:bidi="he-IL"/>
        </w:rPr>
        <w:t xml:space="preserve"> </w:t>
      </w:r>
      <w:r w:rsidR="00EE6853" w:rsidRPr="00E56A81">
        <w:rPr>
          <w:sz w:val="38"/>
          <w:szCs w:val="38"/>
          <w:lang w:eastAsia="en-US" w:bidi="he-IL"/>
        </w:rPr>
        <w:t>dem</w:t>
      </w:r>
      <w:r>
        <w:rPr>
          <w:sz w:val="38"/>
          <w:szCs w:val="38"/>
          <w:lang w:eastAsia="en-US" w:bidi="he-IL"/>
        </w:rPr>
        <w:t xml:space="preserve"> </w:t>
      </w:r>
      <w:proofErr w:type="gramStart"/>
      <w:r w:rsidR="008947AF" w:rsidRPr="00E56A81">
        <w:rPr>
          <w:sz w:val="38"/>
          <w:szCs w:val="38"/>
          <w:lang w:eastAsia="en-US" w:bidi="he-IL"/>
        </w:rPr>
        <w:t>Bösem</w:t>
      </w:r>
      <w:proofErr w:type="gramEnd"/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und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deine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Lippen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vor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betrügerischer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Rede.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Lasse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ab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vom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Bösen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und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tue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Gutes,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b/>
          <w:bCs/>
          <w:sz w:val="38"/>
          <w:szCs w:val="38"/>
          <w:lang w:eastAsia="en-US" w:bidi="he-IL"/>
        </w:rPr>
        <w:t>suche</w:t>
      </w:r>
      <w:r>
        <w:rPr>
          <w:b/>
          <w:bCs/>
          <w:sz w:val="38"/>
          <w:szCs w:val="38"/>
          <w:lang w:eastAsia="en-US" w:bidi="he-IL"/>
        </w:rPr>
        <w:t xml:space="preserve"> </w:t>
      </w:r>
      <w:r w:rsidR="008947AF" w:rsidRPr="00E56A81">
        <w:rPr>
          <w:b/>
          <w:bCs/>
          <w:sz w:val="38"/>
          <w:szCs w:val="38"/>
          <w:lang w:eastAsia="en-US" w:bidi="he-IL"/>
        </w:rPr>
        <w:t>(bitte</w:t>
      </w:r>
      <w:r>
        <w:rPr>
          <w:b/>
          <w:bCs/>
          <w:sz w:val="38"/>
          <w:szCs w:val="38"/>
          <w:lang w:eastAsia="en-US" w:bidi="he-IL"/>
        </w:rPr>
        <w:t xml:space="preserve"> </w:t>
      </w:r>
      <w:r w:rsidR="008947AF" w:rsidRPr="00E56A81">
        <w:rPr>
          <w:b/>
          <w:bCs/>
          <w:sz w:val="38"/>
          <w:szCs w:val="38"/>
          <w:lang w:eastAsia="en-US" w:bidi="he-IL"/>
        </w:rPr>
        <w:t>um)</w:t>
      </w:r>
      <w:r>
        <w:rPr>
          <w:b/>
          <w:bCs/>
          <w:sz w:val="38"/>
          <w:szCs w:val="38"/>
          <w:lang w:eastAsia="en-US" w:bidi="he-IL"/>
        </w:rPr>
        <w:t xml:space="preserve"> </w:t>
      </w:r>
      <w:r w:rsidR="008947AF" w:rsidRPr="00E56A81">
        <w:rPr>
          <w:b/>
          <w:bCs/>
          <w:sz w:val="38"/>
          <w:szCs w:val="38"/>
          <w:lang w:eastAsia="en-US" w:bidi="he-IL"/>
        </w:rPr>
        <w:t>Frieden</w:t>
      </w:r>
      <w:r>
        <w:rPr>
          <w:b/>
          <w:bCs/>
          <w:sz w:val="38"/>
          <w:szCs w:val="38"/>
          <w:lang w:eastAsia="en-US" w:bidi="he-IL"/>
        </w:rPr>
        <w:t xml:space="preserve"> </w:t>
      </w:r>
      <w:r w:rsidR="008947AF" w:rsidRPr="00E56A81">
        <w:rPr>
          <w:b/>
          <w:bCs/>
          <w:sz w:val="38"/>
          <w:szCs w:val="38"/>
          <w:lang w:eastAsia="en-US" w:bidi="he-IL"/>
        </w:rPr>
        <w:t>und</w:t>
      </w:r>
      <w:r>
        <w:rPr>
          <w:b/>
          <w:bCs/>
          <w:sz w:val="38"/>
          <w:szCs w:val="38"/>
          <w:lang w:eastAsia="en-US" w:bidi="he-IL"/>
        </w:rPr>
        <w:t xml:space="preserve"> </w:t>
      </w:r>
      <w:r w:rsidR="008947AF" w:rsidRPr="00E56A81">
        <w:rPr>
          <w:b/>
          <w:bCs/>
          <w:sz w:val="38"/>
          <w:szCs w:val="38"/>
          <w:lang w:eastAsia="en-US" w:bidi="he-IL"/>
        </w:rPr>
        <w:t>jage</w:t>
      </w:r>
      <w:r>
        <w:rPr>
          <w:b/>
          <w:bCs/>
          <w:sz w:val="38"/>
          <w:szCs w:val="38"/>
          <w:lang w:eastAsia="en-US" w:bidi="he-IL"/>
        </w:rPr>
        <w:t xml:space="preserve"> </w:t>
      </w:r>
      <w:r w:rsidR="008947AF" w:rsidRPr="00E56A81">
        <w:rPr>
          <w:b/>
          <w:bCs/>
          <w:sz w:val="38"/>
          <w:szCs w:val="38"/>
          <w:lang w:eastAsia="en-US" w:bidi="he-IL"/>
        </w:rPr>
        <w:t>ihm</w:t>
      </w:r>
      <w:r>
        <w:rPr>
          <w:b/>
          <w:bCs/>
          <w:sz w:val="38"/>
          <w:szCs w:val="38"/>
          <w:lang w:eastAsia="en-US" w:bidi="he-IL"/>
        </w:rPr>
        <w:t xml:space="preserve"> </w:t>
      </w:r>
      <w:r w:rsidR="008947AF" w:rsidRPr="00E56A81">
        <w:rPr>
          <w:b/>
          <w:bCs/>
          <w:sz w:val="38"/>
          <w:szCs w:val="38"/>
          <w:lang w:eastAsia="en-US" w:bidi="he-IL"/>
        </w:rPr>
        <w:t>nach</w:t>
      </w:r>
      <w:r w:rsidR="008947AF" w:rsidRPr="00E56A81">
        <w:rPr>
          <w:sz w:val="38"/>
          <w:szCs w:val="38"/>
          <w:lang w:eastAsia="en-US" w:bidi="he-IL"/>
        </w:rPr>
        <w:t>!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Die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Augen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HERRN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[sind]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auf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die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Gerechten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[gerichtet]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und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seine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Ohren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auf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ihren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Hi</w:t>
      </w:r>
      <w:r w:rsidR="008947AF" w:rsidRPr="00E56A81">
        <w:rPr>
          <w:sz w:val="38"/>
          <w:szCs w:val="38"/>
          <w:lang w:eastAsia="en-US" w:bidi="he-IL"/>
        </w:rPr>
        <w:t>l</w:t>
      </w:r>
      <w:r w:rsidR="008947AF" w:rsidRPr="00E56A81">
        <w:rPr>
          <w:sz w:val="38"/>
          <w:szCs w:val="38"/>
          <w:lang w:eastAsia="en-US" w:bidi="he-IL"/>
        </w:rPr>
        <w:t>feruf.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Denen,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die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Böses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tun,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[steht]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das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Angesicht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HERRN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entg</w:t>
      </w:r>
      <w:r w:rsidR="008947AF" w:rsidRPr="00E56A81">
        <w:rPr>
          <w:sz w:val="38"/>
          <w:szCs w:val="38"/>
          <w:lang w:eastAsia="en-US" w:bidi="he-IL"/>
        </w:rPr>
        <w:t>e</w:t>
      </w:r>
      <w:r w:rsidR="008947AF" w:rsidRPr="00E56A81">
        <w:rPr>
          <w:sz w:val="38"/>
          <w:szCs w:val="38"/>
          <w:lang w:eastAsia="en-US" w:bidi="he-IL"/>
        </w:rPr>
        <w:t>gen,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um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ihr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Gedächtnis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von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Erde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zu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tilgen.</w:t>
      </w:r>
      <w:r>
        <w:rPr>
          <w:sz w:val="38"/>
          <w:szCs w:val="38"/>
          <w:lang w:eastAsia="en-US" w:bidi="he-IL"/>
        </w:rPr>
        <w:t xml:space="preserve"> </w:t>
      </w:r>
      <w:r w:rsidR="00CC1D83" w:rsidRPr="00E56A81">
        <w:rPr>
          <w:rFonts w:asciiTheme="majorBidi" w:eastAsiaTheme="minorHAnsi" w:hAnsiTheme="majorBidi" w:cstheme="majorBidi"/>
          <w:color w:val="000000" w:themeColor="text1"/>
          <w:sz w:val="38"/>
          <w:szCs w:val="38"/>
          <w:lang w:eastAsia="en-US" w:bidi="he-IL"/>
        </w:rPr>
        <w:t>[Die</w:t>
      </w:r>
      <w:r>
        <w:rPr>
          <w:rFonts w:asciiTheme="majorBidi" w:eastAsiaTheme="minorHAnsi" w:hAnsiTheme="majorBidi" w:cstheme="majorBidi"/>
          <w:color w:val="000000" w:themeColor="text1"/>
          <w:sz w:val="38"/>
          <w:szCs w:val="38"/>
          <w:lang w:eastAsia="en-US" w:bidi="he-IL"/>
        </w:rPr>
        <w:t xml:space="preserve"> </w:t>
      </w:r>
      <w:r w:rsidR="00CC1D83" w:rsidRPr="00E56A81">
        <w:rPr>
          <w:rFonts w:asciiTheme="majorBidi" w:eastAsiaTheme="minorHAnsi" w:hAnsiTheme="majorBidi" w:cstheme="majorBidi"/>
          <w:color w:val="000000" w:themeColor="text1"/>
          <w:sz w:val="38"/>
          <w:szCs w:val="38"/>
          <w:lang w:eastAsia="en-US" w:bidi="he-IL"/>
        </w:rPr>
        <w:t>Gerec</w:t>
      </w:r>
      <w:r w:rsidR="00CC1D83" w:rsidRPr="00E56A81">
        <w:rPr>
          <w:rFonts w:asciiTheme="majorBidi" w:eastAsiaTheme="minorHAnsi" w:hAnsiTheme="majorBidi" w:cstheme="majorBidi"/>
          <w:color w:val="000000" w:themeColor="text1"/>
          <w:sz w:val="38"/>
          <w:szCs w:val="38"/>
          <w:lang w:eastAsia="en-US" w:bidi="he-IL"/>
        </w:rPr>
        <w:t>h</w:t>
      </w:r>
      <w:r w:rsidR="00CC1D83" w:rsidRPr="00E56A81">
        <w:rPr>
          <w:rFonts w:asciiTheme="majorBidi" w:eastAsiaTheme="minorHAnsi" w:hAnsiTheme="majorBidi" w:cstheme="majorBidi"/>
          <w:color w:val="000000" w:themeColor="text1"/>
          <w:sz w:val="38"/>
          <w:szCs w:val="38"/>
          <w:lang w:eastAsia="en-US" w:bidi="he-IL"/>
        </w:rPr>
        <w:t>ten]</w:t>
      </w:r>
      <w:r>
        <w:rPr>
          <w:rFonts w:asciiTheme="majorBidi" w:eastAsiaTheme="minorHAnsi" w:hAnsiTheme="majorBidi" w:cstheme="majorBidi"/>
          <w:color w:val="000000" w:themeColor="text1"/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schreien,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und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HERR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hört,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aus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allen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ihren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Bedrängnissen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rettet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sie.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Nahe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ist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HERR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denen,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die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zerbroch</w:t>
      </w:r>
      <w:r w:rsidR="008947AF" w:rsidRPr="00E56A81">
        <w:rPr>
          <w:sz w:val="38"/>
          <w:szCs w:val="38"/>
          <w:lang w:eastAsia="en-US" w:bidi="he-IL"/>
        </w:rPr>
        <w:t>e</w:t>
      </w:r>
      <w:r w:rsidR="008947AF" w:rsidRPr="00E56A81">
        <w:rPr>
          <w:sz w:val="38"/>
          <w:szCs w:val="38"/>
          <w:lang w:eastAsia="en-US" w:bidi="he-IL"/>
        </w:rPr>
        <w:t>nen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Herzens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sind,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und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die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zerschlagenen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Geistes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sind,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rettet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er.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Vielfältig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ist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das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Unglück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Gerechten,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aber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aus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dem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</w:t>
      </w:r>
      <w:r w:rsidR="008947AF" w:rsidRPr="00E56A81">
        <w:rPr>
          <w:sz w:val="38"/>
          <w:szCs w:val="38"/>
          <w:lang w:eastAsia="en-US" w:bidi="he-IL"/>
        </w:rPr>
        <w:t>l</w:t>
      </w:r>
      <w:r w:rsidR="008947AF" w:rsidRPr="00E56A81">
        <w:rPr>
          <w:sz w:val="38"/>
          <w:szCs w:val="38"/>
          <w:lang w:eastAsia="en-US" w:bidi="he-IL"/>
        </w:rPr>
        <w:t>len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errettet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ihn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der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HERR.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Er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bewahrt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alle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seine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Gebeine,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nicht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eines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von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ihnen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wird</w:t>
      </w:r>
      <w:r>
        <w:rPr>
          <w:sz w:val="38"/>
          <w:szCs w:val="38"/>
          <w:lang w:eastAsia="en-US" w:bidi="he-IL"/>
        </w:rPr>
        <w:t xml:space="preserve"> </w:t>
      </w:r>
      <w:r w:rsidR="008947AF" w:rsidRPr="00E56A81">
        <w:rPr>
          <w:sz w:val="38"/>
          <w:szCs w:val="38"/>
          <w:lang w:eastAsia="en-US" w:bidi="he-IL"/>
        </w:rPr>
        <w:t>zerbrochen</w:t>
      </w:r>
      <w:r w:rsidR="00FF68CC">
        <w:rPr>
          <w:sz w:val="38"/>
          <w:szCs w:val="38"/>
          <w:lang w:eastAsia="en-US" w:bidi="he-IL"/>
        </w:rPr>
        <w:t>.</w:t>
      </w:r>
      <w:r w:rsidR="008947AF" w:rsidRPr="00E56A81">
        <w:rPr>
          <w:sz w:val="38"/>
          <w:szCs w:val="38"/>
          <w:lang w:eastAsia="en-US" w:bidi="he-IL"/>
        </w:rPr>
        <w:t>“</w:t>
      </w:r>
    </w:p>
    <w:p w:rsidR="00613CB6" w:rsidRPr="00E56A81" w:rsidRDefault="00613CB6" w:rsidP="00E56A81">
      <w:pPr>
        <w:spacing w:line="460" w:lineRule="exact"/>
        <w:rPr>
          <w:rFonts w:asciiTheme="majorBidi" w:hAnsiTheme="majorBidi" w:cstheme="majorBidi"/>
          <w:color w:val="000000" w:themeColor="text1"/>
          <w:sz w:val="38"/>
          <w:szCs w:val="38"/>
        </w:rPr>
      </w:pPr>
    </w:p>
    <w:p w:rsidR="005B07FD" w:rsidRPr="00E56A81" w:rsidRDefault="005B07FD" w:rsidP="00E56A81">
      <w:pPr>
        <w:spacing w:line="460" w:lineRule="exact"/>
        <w:rPr>
          <w:rFonts w:asciiTheme="majorBidi" w:hAnsiTheme="majorBidi" w:cstheme="majorBidi"/>
          <w:b/>
          <w:bCs/>
          <w:color w:val="000000" w:themeColor="text1"/>
          <w:sz w:val="38"/>
          <w:szCs w:val="38"/>
        </w:rPr>
      </w:pPr>
      <w:r w:rsidRPr="00E56A81">
        <w:rPr>
          <w:rFonts w:asciiTheme="majorBidi" w:hAnsiTheme="majorBidi" w:cstheme="majorBidi"/>
          <w:b/>
          <w:bCs/>
          <w:color w:val="000000" w:themeColor="text1"/>
          <w:sz w:val="38"/>
          <w:szCs w:val="38"/>
        </w:rPr>
        <w:t>Gliederung:</w:t>
      </w:r>
    </w:p>
    <w:p w:rsidR="005B07FD" w:rsidRPr="00FF68CC" w:rsidRDefault="005B07FD" w:rsidP="00E56A81">
      <w:pPr>
        <w:spacing w:line="460" w:lineRule="exact"/>
        <w:rPr>
          <w:rFonts w:asciiTheme="majorBidi" w:hAnsiTheme="majorBidi" w:cstheme="majorBidi"/>
          <w:color w:val="000000" w:themeColor="text1"/>
          <w:sz w:val="38"/>
          <w:szCs w:val="38"/>
        </w:rPr>
      </w:pPr>
      <w:r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1.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Die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Gottesfurcht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als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Grundlage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des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Segens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(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Psalm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34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>, 1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0-1</w:t>
      </w:r>
      <w:r w:rsidR="005D02B9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2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)</w:t>
      </w:r>
    </w:p>
    <w:p w:rsidR="005B07FD" w:rsidRPr="00FF68CC" w:rsidRDefault="005B07FD" w:rsidP="00E56A81">
      <w:pPr>
        <w:spacing w:line="460" w:lineRule="exact"/>
        <w:rPr>
          <w:rFonts w:asciiTheme="majorBidi" w:hAnsiTheme="majorBidi" w:cstheme="majorBidi"/>
          <w:color w:val="000000" w:themeColor="text1"/>
          <w:sz w:val="38"/>
          <w:szCs w:val="38"/>
        </w:rPr>
      </w:pPr>
      <w:r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2.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Die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Friedensförderung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als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Mittel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zum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Segen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(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Psalm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34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>, 1</w:t>
      </w:r>
      <w:r w:rsidR="005D02B9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3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-15)</w:t>
      </w:r>
    </w:p>
    <w:p w:rsidR="000B4EE6" w:rsidRDefault="005B07FD" w:rsidP="00E56A81">
      <w:pPr>
        <w:spacing w:line="460" w:lineRule="exact"/>
        <w:rPr>
          <w:rFonts w:asciiTheme="majorBidi" w:hAnsiTheme="majorBidi" w:cstheme="majorBidi"/>
          <w:color w:val="000000" w:themeColor="text1"/>
          <w:sz w:val="38"/>
          <w:szCs w:val="38"/>
        </w:rPr>
      </w:pPr>
      <w:r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3.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Die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schützende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Gegenwart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Gottes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als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2E7599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Inhalt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des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Segens</w:t>
      </w:r>
      <w:r w:rsidR="0077366C"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</w:t>
      </w:r>
    </w:p>
    <w:p w:rsidR="005B07FD" w:rsidRPr="00FF68CC" w:rsidRDefault="0077366C" w:rsidP="000B4EE6">
      <w:pPr>
        <w:spacing w:line="460" w:lineRule="exact"/>
        <w:rPr>
          <w:rFonts w:asciiTheme="majorBidi" w:hAnsiTheme="majorBidi" w:cstheme="majorBidi"/>
          <w:color w:val="000000" w:themeColor="text1"/>
          <w:sz w:val="38"/>
          <w:szCs w:val="38"/>
        </w:rPr>
      </w:pPr>
      <w:r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   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(</w:t>
      </w:r>
      <w:r>
        <w:rPr>
          <w:rFonts w:asciiTheme="majorBidi" w:hAnsiTheme="majorBidi" w:cstheme="majorBidi"/>
          <w:color w:val="000000" w:themeColor="text1"/>
          <w:sz w:val="38"/>
          <w:szCs w:val="38"/>
        </w:rPr>
        <w:t xml:space="preserve">Psalm 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34</w:t>
      </w:r>
      <w:r>
        <w:rPr>
          <w:rFonts w:asciiTheme="majorBidi" w:hAnsiTheme="majorBidi" w:cstheme="majorBidi"/>
          <w:color w:val="000000" w:themeColor="text1"/>
          <w:sz w:val="38"/>
          <w:szCs w:val="38"/>
        </w:rPr>
        <w:t>, 1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6-2</w:t>
      </w:r>
      <w:r w:rsidR="00C10ECA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1</w:t>
      </w:r>
      <w:r w:rsidR="008D5AC1" w:rsidRPr="00FF68CC">
        <w:rPr>
          <w:rFonts w:asciiTheme="majorBidi" w:hAnsiTheme="majorBidi" w:cstheme="majorBidi"/>
          <w:color w:val="000000" w:themeColor="text1"/>
          <w:sz w:val="38"/>
          <w:szCs w:val="38"/>
        </w:rPr>
        <w:t>)</w:t>
      </w:r>
    </w:p>
    <w:p w:rsidR="00660D4F" w:rsidRPr="000F00FB" w:rsidRDefault="00660D4F" w:rsidP="00616F6B">
      <w:pPr>
        <w:rPr>
          <w:rFonts w:asciiTheme="majorBidi" w:hAnsiTheme="majorBidi" w:cstheme="majorBidi"/>
          <w:color w:val="000000" w:themeColor="text1"/>
          <w:szCs w:val="40"/>
          <w:lang w:bidi="he-IL"/>
        </w:rPr>
      </w:pPr>
    </w:p>
    <w:p w:rsidR="008D5AC1" w:rsidRPr="000F00FB" w:rsidRDefault="008D5AC1" w:rsidP="000F00FB">
      <w:pPr>
        <w:pStyle w:val="berschrift1"/>
        <w:rPr>
          <w:szCs w:val="40"/>
        </w:rPr>
      </w:pPr>
      <w:r w:rsidRPr="000F00FB">
        <w:rPr>
          <w:szCs w:val="40"/>
        </w:rPr>
        <w:lastRenderedPageBreak/>
        <w:t>Einführung</w:t>
      </w:r>
    </w:p>
    <w:p w:rsidR="008D5AC1" w:rsidRPr="000F00FB" w:rsidRDefault="0077366C" w:rsidP="00616F6B">
      <w:pPr>
        <w:rPr>
          <w:szCs w:val="40"/>
        </w:rPr>
      </w:pPr>
      <w:r>
        <w:rPr>
          <w:szCs w:val="40"/>
        </w:rPr>
        <w:t xml:space="preserve">Psalm </w:t>
      </w:r>
      <w:r w:rsidR="009A2020" w:rsidRPr="000F00FB">
        <w:rPr>
          <w:szCs w:val="40"/>
        </w:rPr>
        <w:t>34</w:t>
      </w:r>
      <w:r>
        <w:rPr>
          <w:szCs w:val="40"/>
        </w:rPr>
        <w:t>, 1</w:t>
      </w:r>
      <w:r w:rsidR="009A2020" w:rsidRPr="000F00FB">
        <w:rPr>
          <w:szCs w:val="40"/>
        </w:rPr>
        <w:t>5b</w:t>
      </w:r>
      <w:r>
        <w:rPr>
          <w:szCs w:val="40"/>
        </w:rPr>
        <w:t xml:space="preserve"> </w:t>
      </w:r>
      <w:r w:rsidR="009A2020" w:rsidRPr="000F00FB">
        <w:rPr>
          <w:szCs w:val="40"/>
        </w:rPr>
        <w:t>gilt</w:t>
      </w:r>
      <w:r>
        <w:rPr>
          <w:szCs w:val="40"/>
        </w:rPr>
        <w:t xml:space="preserve"> </w:t>
      </w:r>
      <w:r w:rsidR="009A2020" w:rsidRPr="000F00FB">
        <w:rPr>
          <w:szCs w:val="40"/>
        </w:rPr>
        <w:t>als</w:t>
      </w:r>
      <w:r>
        <w:rPr>
          <w:szCs w:val="40"/>
        </w:rPr>
        <w:t xml:space="preserve"> </w:t>
      </w:r>
      <w:r w:rsidR="009A2020" w:rsidRPr="000F00FB">
        <w:rPr>
          <w:szCs w:val="40"/>
        </w:rPr>
        <w:t>Jahreslosung</w:t>
      </w:r>
      <w:r>
        <w:rPr>
          <w:szCs w:val="40"/>
        </w:rPr>
        <w:t xml:space="preserve"> </w:t>
      </w:r>
      <w:r w:rsidR="009A2020" w:rsidRPr="000F00FB">
        <w:rPr>
          <w:szCs w:val="40"/>
        </w:rPr>
        <w:t>2019:</w:t>
      </w:r>
      <w:r>
        <w:rPr>
          <w:szCs w:val="40"/>
        </w:rPr>
        <w:t xml:space="preserve"> </w:t>
      </w:r>
      <w:r w:rsidR="009A2020" w:rsidRPr="000F00FB">
        <w:rPr>
          <w:szCs w:val="40"/>
        </w:rPr>
        <w:t>„Suche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den</w:t>
      </w:r>
      <w:r>
        <w:rPr>
          <w:szCs w:val="40"/>
        </w:rPr>
        <w:t xml:space="preserve"> </w:t>
      </w:r>
      <w:r w:rsidR="009A2020" w:rsidRPr="000F00FB">
        <w:rPr>
          <w:szCs w:val="40"/>
        </w:rPr>
        <w:t>Frieden</w:t>
      </w:r>
      <w:r>
        <w:rPr>
          <w:szCs w:val="40"/>
        </w:rPr>
        <w:t xml:space="preserve"> </w:t>
      </w:r>
      <w:r w:rsidR="009A2020" w:rsidRPr="000F00FB">
        <w:rPr>
          <w:szCs w:val="40"/>
        </w:rPr>
        <w:t>und</w:t>
      </w:r>
      <w:r>
        <w:rPr>
          <w:szCs w:val="40"/>
        </w:rPr>
        <w:t xml:space="preserve"> </w:t>
      </w:r>
      <w:r w:rsidR="009A2020" w:rsidRPr="000F00FB">
        <w:rPr>
          <w:szCs w:val="40"/>
        </w:rPr>
        <w:t>jage</w:t>
      </w:r>
      <w:r>
        <w:rPr>
          <w:szCs w:val="40"/>
        </w:rPr>
        <w:t xml:space="preserve"> </w:t>
      </w:r>
      <w:r w:rsidR="009A2020" w:rsidRPr="000F00FB">
        <w:rPr>
          <w:szCs w:val="40"/>
        </w:rPr>
        <w:t>ihm</w:t>
      </w:r>
      <w:r>
        <w:rPr>
          <w:szCs w:val="40"/>
        </w:rPr>
        <w:t xml:space="preserve"> </w:t>
      </w:r>
      <w:r w:rsidR="009A2020" w:rsidRPr="000F00FB">
        <w:rPr>
          <w:szCs w:val="40"/>
        </w:rPr>
        <w:t>nach!“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Wir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wollen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diesen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Vers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in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der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heutigen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Predigt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in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seinem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Kontext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anschauen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und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überlegen,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was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das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für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uns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bedeutet.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Gewaltige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Verhe</w:t>
      </w:r>
      <w:r w:rsidR="007D5A42" w:rsidRPr="000F00FB">
        <w:rPr>
          <w:szCs w:val="40"/>
        </w:rPr>
        <w:t>i</w:t>
      </w:r>
      <w:r w:rsidR="007D5A42" w:rsidRPr="000F00FB">
        <w:rPr>
          <w:szCs w:val="40"/>
        </w:rPr>
        <w:t>ßungen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werden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darin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zum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Ausdruck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gebracht,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die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für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so</w:t>
      </w:r>
      <w:r w:rsidR="007D5A42" w:rsidRPr="000F00FB">
        <w:rPr>
          <w:szCs w:val="40"/>
        </w:rPr>
        <w:t>l</w:t>
      </w:r>
      <w:r w:rsidR="007D5A42" w:rsidRPr="000F00FB">
        <w:rPr>
          <w:szCs w:val="40"/>
        </w:rPr>
        <w:t>che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Menschen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gelten,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die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mit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Gott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leben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und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seinen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Fri</w:t>
      </w:r>
      <w:r w:rsidR="007D5A42" w:rsidRPr="000F00FB">
        <w:rPr>
          <w:szCs w:val="40"/>
        </w:rPr>
        <w:t>e</w:t>
      </w:r>
      <w:r w:rsidR="007D5A42" w:rsidRPr="000F00FB">
        <w:rPr>
          <w:szCs w:val="40"/>
        </w:rPr>
        <w:t>den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auch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im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zwischenmenschlichen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Bereich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anstreben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und</w:t>
      </w:r>
      <w:r>
        <w:rPr>
          <w:szCs w:val="40"/>
        </w:rPr>
        <w:t xml:space="preserve"> </w:t>
      </w:r>
      <w:r w:rsidR="007D5A42" w:rsidRPr="000F00FB">
        <w:rPr>
          <w:szCs w:val="40"/>
        </w:rPr>
        <w:t>ausl</w:t>
      </w:r>
      <w:r w:rsidR="007D5A42" w:rsidRPr="000F00FB">
        <w:rPr>
          <w:szCs w:val="40"/>
        </w:rPr>
        <w:t>e</w:t>
      </w:r>
      <w:r w:rsidR="007D5A42" w:rsidRPr="000F00FB">
        <w:rPr>
          <w:szCs w:val="40"/>
        </w:rPr>
        <w:t>ben.</w:t>
      </w:r>
    </w:p>
    <w:p w:rsidR="004133B5" w:rsidRPr="000F00FB" w:rsidRDefault="004133B5" w:rsidP="00616F6B">
      <w:pPr>
        <w:rPr>
          <w:szCs w:val="40"/>
        </w:rPr>
      </w:pPr>
      <w:r w:rsidRPr="000F00FB">
        <w:rPr>
          <w:szCs w:val="40"/>
        </w:rPr>
        <w:t>Wie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der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Psalm-Text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zeigt,</w:t>
      </w:r>
      <w:r w:rsidR="0077366C">
        <w:rPr>
          <w:szCs w:val="40"/>
        </w:rPr>
        <w:t xml:space="preserve"> </w:t>
      </w:r>
      <w:r w:rsidR="000D2D82">
        <w:rPr>
          <w:szCs w:val="40"/>
        </w:rPr>
        <w:t>ist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die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„Gottesfurcht“,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d.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h.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die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Unterordnung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Gott</w:t>
      </w:r>
      <w:r w:rsidR="000D2D82">
        <w:rPr>
          <w:szCs w:val="40"/>
        </w:rPr>
        <w:t>es</w:t>
      </w:r>
      <w:r w:rsidR="0077366C">
        <w:rPr>
          <w:szCs w:val="40"/>
        </w:rPr>
        <w:t xml:space="preserve"> </w:t>
      </w:r>
      <w:r w:rsidR="000D2D82">
        <w:rPr>
          <w:szCs w:val="40"/>
        </w:rPr>
        <w:t>Willen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gegenüber,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die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Grundlage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für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solche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Verheißungen.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Der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gelebte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Friede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ist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das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Mittel,</w:t>
      </w:r>
      <w:r w:rsidR="0077366C">
        <w:rPr>
          <w:szCs w:val="40"/>
        </w:rPr>
        <w:t xml:space="preserve"> </w:t>
      </w:r>
      <w:r w:rsidR="000D2D82">
        <w:rPr>
          <w:szCs w:val="40"/>
        </w:rPr>
        <w:t>der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zur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Fülle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des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göttlichen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Segens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führt.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Diese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Fülle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des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göttlichen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Segens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besteht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darin,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dass</w:t>
      </w:r>
      <w:r w:rsidR="0077366C">
        <w:rPr>
          <w:szCs w:val="40"/>
        </w:rPr>
        <w:t xml:space="preserve"> </w:t>
      </w:r>
      <w:r w:rsidRPr="000F00FB">
        <w:rPr>
          <w:szCs w:val="40"/>
        </w:rPr>
        <w:t>Gott</w:t>
      </w:r>
      <w:r w:rsidR="00295458" w:rsidRPr="000F00FB">
        <w:rPr>
          <w:szCs w:val="40"/>
        </w:rPr>
        <w:t>es</w:t>
      </w:r>
      <w:r w:rsidR="0077366C">
        <w:rPr>
          <w:szCs w:val="40"/>
        </w:rPr>
        <w:t xml:space="preserve"> </w:t>
      </w:r>
      <w:r w:rsidR="00295458" w:rsidRPr="000F00FB">
        <w:rPr>
          <w:szCs w:val="40"/>
        </w:rPr>
        <w:t>Gegenw</w:t>
      </w:r>
      <w:r w:rsidR="00F34E01">
        <w:rPr>
          <w:szCs w:val="40"/>
        </w:rPr>
        <w:t>a</w:t>
      </w:r>
      <w:r w:rsidR="00295458" w:rsidRPr="000F00FB">
        <w:rPr>
          <w:szCs w:val="40"/>
        </w:rPr>
        <w:t>rt</w:t>
      </w:r>
      <w:r w:rsidR="0077366C">
        <w:rPr>
          <w:szCs w:val="40"/>
        </w:rPr>
        <w:t xml:space="preserve"> </w:t>
      </w:r>
      <w:r w:rsidR="00295458" w:rsidRPr="000F00FB">
        <w:rPr>
          <w:szCs w:val="40"/>
        </w:rPr>
        <w:t>und</w:t>
      </w:r>
      <w:r w:rsidR="0077366C">
        <w:rPr>
          <w:szCs w:val="40"/>
        </w:rPr>
        <w:t xml:space="preserve"> </w:t>
      </w:r>
      <w:r w:rsidR="00295458" w:rsidRPr="000F00FB">
        <w:rPr>
          <w:szCs w:val="40"/>
        </w:rPr>
        <w:t>Hilfe</w:t>
      </w:r>
      <w:r w:rsidR="0077366C">
        <w:rPr>
          <w:szCs w:val="40"/>
        </w:rPr>
        <w:t xml:space="preserve"> </w:t>
      </w:r>
      <w:r w:rsidR="00295458" w:rsidRPr="000F00FB">
        <w:rPr>
          <w:szCs w:val="40"/>
        </w:rPr>
        <w:t>uns</w:t>
      </w:r>
      <w:r w:rsidR="0077366C">
        <w:rPr>
          <w:szCs w:val="40"/>
        </w:rPr>
        <w:t xml:space="preserve"> </w:t>
      </w:r>
      <w:r w:rsidR="00295458" w:rsidRPr="000F00FB">
        <w:rPr>
          <w:szCs w:val="40"/>
        </w:rPr>
        <w:t>als</w:t>
      </w:r>
      <w:r w:rsidR="0077366C">
        <w:rPr>
          <w:szCs w:val="40"/>
        </w:rPr>
        <w:t xml:space="preserve"> </w:t>
      </w:r>
      <w:r w:rsidR="00295458" w:rsidRPr="000F00FB">
        <w:rPr>
          <w:szCs w:val="40"/>
        </w:rPr>
        <w:t>seine</w:t>
      </w:r>
      <w:r w:rsidR="0077366C">
        <w:rPr>
          <w:szCs w:val="40"/>
        </w:rPr>
        <w:t xml:space="preserve"> </w:t>
      </w:r>
      <w:r w:rsidR="00295458" w:rsidRPr="000F00FB">
        <w:rPr>
          <w:szCs w:val="40"/>
        </w:rPr>
        <w:t>Kinder</w:t>
      </w:r>
      <w:r w:rsidR="0077366C">
        <w:rPr>
          <w:szCs w:val="40"/>
        </w:rPr>
        <w:t xml:space="preserve"> </w:t>
      </w:r>
      <w:r w:rsidR="00295458" w:rsidRPr="000F00FB">
        <w:rPr>
          <w:szCs w:val="40"/>
        </w:rPr>
        <w:t>umgibt.</w:t>
      </w:r>
    </w:p>
    <w:p w:rsidR="009A2020" w:rsidRPr="000F00FB" w:rsidRDefault="009A2020" w:rsidP="00616F6B">
      <w:pPr>
        <w:rPr>
          <w:szCs w:val="40"/>
        </w:rPr>
      </w:pPr>
    </w:p>
    <w:p w:rsidR="008D5AC1" w:rsidRPr="000F00FB" w:rsidRDefault="008D5AC1" w:rsidP="000D2D82">
      <w:pPr>
        <w:pStyle w:val="berschrift1"/>
      </w:pPr>
      <w:r w:rsidRPr="000F00FB">
        <w:t>1.</w:t>
      </w:r>
      <w:r w:rsidR="0077366C">
        <w:t xml:space="preserve"> </w:t>
      </w:r>
      <w:r w:rsidRPr="000F00FB">
        <w:t>Die</w:t>
      </w:r>
      <w:r w:rsidR="0077366C">
        <w:t xml:space="preserve"> </w:t>
      </w:r>
      <w:r w:rsidRPr="000F00FB">
        <w:t>Gottesfurcht</w:t>
      </w:r>
      <w:r w:rsidR="0077366C">
        <w:t xml:space="preserve"> </w:t>
      </w:r>
      <w:r w:rsidRPr="000F00FB">
        <w:t>als</w:t>
      </w:r>
      <w:r w:rsidR="0077366C">
        <w:t xml:space="preserve"> </w:t>
      </w:r>
      <w:r w:rsidRPr="000F00FB">
        <w:t>Grundlage</w:t>
      </w:r>
      <w:r w:rsidR="0077366C">
        <w:t xml:space="preserve"> </w:t>
      </w:r>
      <w:r w:rsidRPr="000F00FB">
        <w:t>des</w:t>
      </w:r>
      <w:r w:rsidR="0077366C">
        <w:t xml:space="preserve"> </w:t>
      </w:r>
      <w:r w:rsidRPr="000F00FB">
        <w:t>Segens</w:t>
      </w:r>
      <w:r w:rsidR="0077366C">
        <w:t xml:space="preserve"> </w:t>
      </w:r>
      <w:r w:rsidRPr="000F00FB">
        <w:t>(Ps</w:t>
      </w:r>
      <w:r w:rsidR="00397465">
        <w:t>alm</w:t>
      </w:r>
      <w:r w:rsidR="0077366C">
        <w:t xml:space="preserve"> </w:t>
      </w:r>
      <w:r w:rsidRPr="000F00FB">
        <w:t>34</w:t>
      </w:r>
      <w:r w:rsidR="0077366C">
        <w:t>, 1</w:t>
      </w:r>
      <w:r w:rsidRPr="000F00FB">
        <w:t>0-1</w:t>
      </w:r>
      <w:r w:rsidR="00616F6B" w:rsidRPr="000F00FB">
        <w:t>2</w:t>
      </w:r>
      <w:r w:rsidRPr="000F00FB">
        <w:t>)</w:t>
      </w:r>
    </w:p>
    <w:p w:rsidR="008D5AC1" w:rsidRPr="000F00FB" w:rsidRDefault="0077366C" w:rsidP="00616F6B">
      <w:pP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</w:pPr>
      <w:r>
        <w:rPr>
          <w:szCs w:val="40"/>
        </w:rPr>
        <w:t xml:space="preserve">Psalm </w:t>
      </w:r>
      <w:r w:rsidR="00616F6B" w:rsidRPr="000F00FB">
        <w:rPr>
          <w:szCs w:val="40"/>
        </w:rPr>
        <w:t>34</w:t>
      </w:r>
      <w:r>
        <w:rPr>
          <w:szCs w:val="40"/>
        </w:rPr>
        <w:t>, 1</w:t>
      </w:r>
      <w:r w:rsidR="00616F6B" w:rsidRPr="000F00FB">
        <w:rPr>
          <w:szCs w:val="40"/>
        </w:rPr>
        <w:t>0-1</w:t>
      </w:r>
      <w:r w:rsidR="005D02B9">
        <w:rPr>
          <w:szCs w:val="40"/>
        </w:rPr>
        <w:t>2</w:t>
      </w:r>
      <w:r w:rsidR="00616F6B" w:rsidRPr="000F00FB">
        <w:rPr>
          <w:szCs w:val="40"/>
        </w:rPr>
        <w:t>:</w:t>
      </w:r>
      <w:r>
        <w:rPr>
          <w:szCs w:val="40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„Fürchtet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HERRN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92643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(Jahwe)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seine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Heiligen!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keinen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Mangel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haben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BB033C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diejenigen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fürchten.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Junglöwen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0D2D82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verarmen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hungern,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aber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HERRN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suchen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6435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(erforschen)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ermangeln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kein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Gut.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Kommt,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Söhne,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hört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mir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zu: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Furcht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HERRN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will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ich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euch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lehren</w:t>
      </w:r>
      <w:r w:rsidR="007B60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.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“</w:t>
      </w:r>
    </w:p>
    <w:p w:rsidR="00D261DD" w:rsidRDefault="008D659D" w:rsidP="00D26DFA">
      <w:pPr>
        <w:rPr>
          <w:rFonts w:asciiTheme="majorBidi" w:hAnsiTheme="majorBidi" w:cstheme="majorBidi"/>
          <w:color w:val="000000" w:themeColor="text1"/>
          <w:szCs w:val="40"/>
        </w:rPr>
      </w:pPr>
      <w:r>
        <w:rPr>
          <w:rFonts w:asciiTheme="majorBidi" w:hAnsiTheme="majorBidi" w:cstheme="majorBidi"/>
          <w:color w:val="000000" w:themeColor="text1"/>
          <w:szCs w:val="40"/>
        </w:rPr>
        <w:t>A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dieser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Stelle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werden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„Heilige“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angesprochen.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„Heilige“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sind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Menschen,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durch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Beziehung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10414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10414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10414">
        <w:rPr>
          <w:rFonts w:asciiTheme="majorBidi" w:hAnsiTheme="majorBidi" w:cstheme="majorBidi"/>
          <w:color w:val="000000" w:themeColor="text1"/>
          <w:szCs w:val="40"/>
        </w:rPr>
        <w:t>seiner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10414">
        <w:rPr>
          <w:rFonts w:asciiTheme="majorBidi" w:hAnsiTheme="majorBidi" w:cstheme="majorBidi"/>
          <w:color w:val="000000" w:themeColor="text1"/>
          <w:szCs w:val="40"/>
        </w:rPr>
        <w:t>Gegenwart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von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geheiligt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F024B">
        <w:rPr>
          <w:rFonts w:asciiTheme="majorBidi" w:hAnsiTheme="majorBidi" w:cstheme="majorBidi"/>
          <w:color w:val="000000" w:themeColor="text1"/>
          <w:szCs w:val="40"/>
        </w:rPr>
        <w:t>we</w:t>
      </w:r>
      <w:r w:rsidR="002F024B">
        <w:rPr>
          <w:rFonts w:asciiTheme="majorBidi" w:hAnsiTheme="majorBidi" w:cstheme="majorBidi"/>
          <w:color w:val="000000" w:themeColor="text1"/>
          <w:szCs w:val="40"/>
        </w:rPr>
        <w:t>r</w:t>
      </w:r>
      <w:r w:rsidR="002F024B">
        <w:rPr>
          <w:rFonts w:asciiTheme="majorBidi" w:hAnsiTheme="majorBidi" w:cstheme="majorBidi"/>
          <w:color w:val="000000" w:themeColor="text1"/>
          <w:szCs w:val="40"/>
        </w:rPr>
        <w:t>den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Denn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von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Natur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aus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alle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Menschen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unter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Herrschaft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Sünde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können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sich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selbst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heil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i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lastRenderedPageBreak/>
        <w:t>gen.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Heilige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sind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nach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Bibel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Menschen,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im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Bund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86A26" w:rsidRPr="000F00FB">
        <w:rPr>
          <w:rFonts w:asciiTheme="majorBidi" w:hAnsiTheme="majorBidi" w:cstheme="majorBidi"/>
          <w:color w:val="000000" w:themeColor="text1"/>
          <w:szCs w:val="40"/>
        </w:rPr>
        <w:t>leben.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Sie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von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Vergebung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ihrer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Sü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n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schenkt.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Im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Alten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Testament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wurden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dafür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Tiere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geopfert.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Diese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Tiere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konnten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Sünden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Me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n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jedoch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wirklich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95EAB">
        <w:rPr>
          <w:rFonts w:asciiTheme="majorBidi" w:hAnsiTheme="majorBidi" w:cstheme="majorBidi"/>
          <w:color w:val="000000" w:themeColor="text1"/>
          <w:szCs w:val="40"/>
        </w:rPr>
        <w:t>ungültig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95EAB">
        <w:rPr>
          <w:rFonts w:asciiTheme="majorBidi" w:hAnsiTheme="majorBidi" w:cstheme="majorBidi"/>
          <w:color w:val="000000" w:themeColor="text1"/>
          <w:szCs w:val="40"/>
        </w:rPr>
        <w:t>machen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76D66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76D66">
        <w:rPr>
          <w:rFonts w:asciiTheme="majorBidi" w:hAnsiTheme="majorBidi" w:cstheme="majorBidi"/>
          <w:color w:val="000000" w:themeColor="text1"/>
          <w:szCs w:val="40"/>
        </w:rPr>
        <w:t>Tiero</w:t>
      </w:r>
      <w:r w:rsidR="00176D66">
        <w:rPr>
          <w:rFonts w:asciiTheme="majorBidi" w:hAnsiTheme="majorBidi" w:cstheme="majorBidi"/>
          <w:color w:val="000000" w:themeColor="text1"/>
          <w:szCs w:val="40"/>
        </w:rPr>
        <w:t>p</w:t>
      </w:r>
      <w:r w:rsidR="00176D66">
        <w:rPr>
          <w:rFonts w:asciiTheme="majorBidi" w:hAnsiTheme="majorBidi" w:cstheme="majorBidi"/>
          <w:color w:val="000000" w:themeColor="text1"/>
          <w:szCs w:val="40"/>
        </w:rPr>
        <w:t>fer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geschahen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vielmehr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als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Hinweis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auf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kommenden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Erlöser,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Sünden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Menschen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auf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sich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nehmen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sollte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(vgl.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Jesaja 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53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, </w:t>
      </w:r>
      <w:proofErr w:type="gramStart"/>
      <w:r w:rsidR="0077366C">
        <w:rPr>
          <w:rFonts w:asciiTheme="majorBidi" w:hAnsiTheme="majorBidi" w:cstheme="majorBidi"/>
          <w:color w:val="000000" w:themeColor="text1"/>
          <w:szCs w:val="40"/>
        </w:rPr>
        <w:t>2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ff.</w:t>
      </w:r>
      <w:r w:rsidR="00176D66">
        <w:rPr>
          <w:rFonts w:asciiTheme="majorBidi" w:hAnsiTheme="majorBidi" w:cstheme="majorBidi"/>
          <w:color w:val="000000" w:themeColor="text1"/>
          <w:szCs w:val="40"/>
        </w:rPr>
        <w:t>;</w:t>
      </w:r>
      <w:proofErr w:type="gramEnd"/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Johannes </w:t>
      </w:r>
      <w:r w:rsidR="00176D66">
        <w:rPr>
          <w:rFonts w:asciiTheme="majorBidi" w:hAnsiTheme="majorBidi" w:cstheme="majorBidi"/>
          <w:color w:val="000000" w:themeColor="text1"/>
          <w:szCs w:val="40"/>
        </w:rPr>
        <w:t>1</w:t>
      </w:r>
      <w:r w:rsidR="0077366C">
        <w:rPr>
          <w:rFonts w:asciiTheme="majorBidi" w:hAnsiTheme="majorBidi" w:cstheme="majorBidi"/>
          <w:color w:val="000000" w:themeColor="text1"/>
          <w:szCs w:val="40"/>
        </w:rPr>
        <w:t>, 2</w:t>
      </w:r>
      <w:r w:rsidR="00176D66">
        <w:rPr>
          <w:rFonts w:asciiTheme="majorBidi" w:hAnsiTheme="majorBidi" w:cstheme="majorBidi"/>
          <w:color w:val="000000" w:themeColor="text1"/>
          <w:szCs w:val="40"/>
        </w:rPr>
        <w:t>9</w:t>
      </w:r>
      <w:r w:rsidR="00485C2D" w:rsidRPr="000F00FB">
        <w:rPr>
          <w:rFonts w:asciiTheme="majorBidi" w:hAnsiTheme="majorBidi" w:cstheme="majorBidi"/>
          <w:color w:val="000000" w:themeColor="text1"/>
          <w:szCs w:val="40"/>
        </w:rPr>
        <w:t>).</w:t>
      </w:r>
    </w:p>
    <w:p w:rsidR="00A35641" w:rsidRPr="000F00FB" w:rsidRDefault="00485C2D" w:rsidP="00D26DFA">
      <w:pPr>
        <w:rPr>
          <w:rFonts w:asciiTheme="majorBidi" w:hAnsiTheme="majorBidi" w:cstheme="majorBidi"/>
          <w:color w:val="000000" w:themeColor="text1"/>
          <w:szCs w:val="40"/>
        </w:rPr>
      </w:pPr>
      <w:r w:rsidRPr="000F00FB">
        <w:rPr>
          <w:rFonts w:asciiTheme="majorBidi" w:hAnsiTheme="majorBidi" w:cstheme="majorBidi"/>
          <w:color w:val="000000" w:themeColor="text1"/>
          <w:szCs w:val="40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Christus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dieser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verheißene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Erlöser.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haben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gerade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seine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Geburt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gefeiert.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Doch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genügt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nicht,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Christus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als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Mensch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geboren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ist.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Mensch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g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e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worden,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um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Menschen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1DD">
        <w:rPr>
          <w:rFonts w:asciiTheme="majorBidi" w:hAnsiTheme="majorBidi" w:cstheme="majorBidi"/>
          <w:color w:val="000000" w:themeColor="text1"/>
          <w:szCs w:val="40"/>
        </w:rPr>
        <w:t>sein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1DD">
        <w:rPr>
          <w:rFonts w:asciiTheme="majorBidi" w:hAnsiTheme="majorBidi" w:cstheme="majorBidi"/>
          <w:color w:val="000000" w:themeColor="text1"/>
          <w:szCs w:val="40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1DD">
        <w:rPr>
          <w:rFonts w:asciiTheme="majorBidi" w:hAnsiTheme="majorBidi" w:cstheme="majorBidi"/>
          <w:color w:val="000000" w:themeColor="text1"/>
          <w:szCs w:val="40"/>
        </w:rPr>
        <w:t>hinzugeben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Das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geschah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am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Kreuz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von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Golgatha.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Jesus,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Sohn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Gottes,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selbst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immer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nach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dem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Willen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gelebt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nie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gesündigt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5ABE" w:rsidRPr="000F00FB">
        <w:rPr>
          <w:rFonts w:asciiTheme="majorBidi" w:hAnsiTheme="majorBidi" w:cstheme="majorBidi"/>
          <w:color w:val="000000" w:themeColor="text1"/>
          <w:szCs w:val="40"/>
        </w:rPr>
        <w:t>hat,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Menschen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freiwillig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Tod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gegangen,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um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Menschen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vom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ewigen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Tod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somit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von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ewigen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Trennung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B63EA" w:rsidRPr="000F00FB">
        <w:rPr>
          <w:rFonts w:asciiTheme="majorBidi" w:hAnsiTheme="majorBidi" w:cstheme="majorBidi"/>
          <w:color w:val="000000" w:themeColor="text1"/>
          <w:szCs w:val="40"/>
        </w:rPr>
        <w:t>befreien.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Menschen,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erkennen,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sie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diese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Vergebung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bra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u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35641" w:rsidRPr="000F00FB">
        <w:rPr>
          <w:rFonts w:asciiTheme="majorBidi" w:hAnsiTheme="majorBidi" w:cstheme="majorBidi"/>
          <w:color w:val="000000" w:themeColor="text1"/>
          <w:szCs w:val="40"/>
        </w:rPr>
        <w:t>Jes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Christus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ihr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als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Retter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Herr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aufnehmen,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werden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dadurch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„Kinder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Gottes“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(vgl.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Johannes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1</w:t>
      </w:r>
      <w:r w:rsidR="0077366C">
        <w:rPr>
          <w:rFonts w:asciiTheme="majorBidi" w:hAnsiTheme="majorBidi" w:cstheme="majorBidi"/>
          <w:color w:val="000000" w:themeColor="text1"/>
          <w:szCs w:val="40"/>
        </w:rPr>
        <w:t>, 1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2)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somit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D26DFA" w:rsidRPr="000F00FB">
        <w:rPr>
          <w:rFonts w:asciiTheme="majorBidi" w:hAnsiTheme="majorBidi" w:cstheme="majorBidi"/>
          <w:color w:val="000000" w:themeColor="text1"/>
          <w:szCs w:val="40"/>
        </w:rPr>
        <w:t>„Heilige“.</w:t>
      </w:r>
    </w:p>
    <w:p w:rsidR="0092643E" w:rsidRPr="000F00FB" w:rsidRDefault="0092643E" w:rsidP="00D26DFA">
      <w:pPr>
        <w:rPr>
          <w:rFonts w:asciiTheme="majorBidi" w:hAnsiTheme="majorBidi" w:cstheme="majorBidi"/>
          <w:color w:val="000000" w:themeColor="text1"/>
          <w:szCs w:val="40"/>
        </w:rPr>
      </w:pPr>
      <w:r w:rsidRPr="000F00FB">
        <w:rPr>
          <w:rFonts w:asciiTheme="majorBidi" w:hAnsiTheme="majorBidi" w:cstheme="majorBidi"/>
          <w:color w:val="000000" w:themeColor="text1"/>
          <w:szCs w:val="40"/>
        </w:rPr>
        <w:t>Solche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Menschen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werden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unserem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Psalm-Text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aufg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fordert,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(Jahwe)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„zu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fürchten“.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Damit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eine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Eh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r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furcht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vor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dem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gemeint,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sie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aus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proofErr w:type="gramStart"/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den</w:t>
      </w:r>
      <w:proofErr w:type="gramEnd"/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Sünden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e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r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löst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hat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sich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täglich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um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sie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24A77" w:rsidRPr="000F00FB">
        <w:rPr>
          <w:rFonts w:asciiTheme="majorBidi" w:hAnsiTheme="majorBidi" w:cstheme="majorBidi"/>
          <w:color w:val="000000" w:themeColor="text1"/>
          <w:szCs w:val="40"/>
        </w:rPr>
        <w:t>kümmert.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Gott,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Himmel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Erde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damit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auch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Me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n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geschaffen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hat.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Gott,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Christus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Mensch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geworden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aus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Liebe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am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Kreuz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gestorben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ist.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Ihn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„zu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fürchten“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bedeutet,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unser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tä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g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lich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ihm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unterordnen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danach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trachten,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ihm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wohlgefällig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748AE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748AE">
        <w:rPr>
          <w:rFonts w:asciiTheme="majorBidi" w:hAnsiTheme="majorBidi" w:cstheme="majorBidi"/>
          <w:color w:val="000000" w:themeColor="text1"/>
          <w:szCs w:val="40"/>
        </w:rPr>
        <w:t>nach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748AE">
        <w:rPr>
          <w:rFonts w:asciiTheme="majorBidi" w:hAnsiTheme="majorBidi" w:cstheme="majorBidi"/>
          <w:color w:val="000000" w:themeColor="text1"/>
          <w:szCs w:val="40"/>
        </w:rPr>
        <w:t>seinem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748AE">
        <w:rPr>
          <w:rFonts w:asciiTheme="majorBidi" w:hAnsiTheme="majorBidi" w:cstheme="majorBidi"/>
          <w:color w:val="000000" w:themeColor="text1"/>
          <w:szCs w:val="40"/>
        </w:rPr>
        <w:t>Willen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AB4F6F" w:rsidRPr="000F00FB">
        <w:rPr>
          <w:rFonts w:asciiTheme="majorBidi" w:hAnsiTheme="majorBidi" w:cstheme="majorBidi"/>
          <w:color w:val="000000" w:themeColor="text1"/>
          <w:szCs w:val="40"/>
        </w:rPr>
        <w:t>leben.</w:t>
      </w:r>
    </w:p>
    <w:p w:rsidR="00587C08" w:rsidRDefault="0049671B" w:rsidP="00F07887">
      <w:pPr>
        <w:rPr>
          <w:rFonts w:asciiTheme="majorBidi" w:hAnsiTheme="majorBidi" w:cstheme="majorBidi"/>
          <w:color w:val="000000" w:themeColor="text1"/>
          <w:szCs w:val="40"/>
        </w:rPr>
      </w:pPr>
      <w:r w:rsidRPr="000F00FB">
        <w:rPr>
          <w:rFonts w:asciiTheme="majorBidi" w:hAnsiTheme="majorBidi" w:cstheme="majorBidi"/>
          <w:color w:val="000000" w:themeColor="text1"/>
          <w:szCs w:val="40"/>
        </w:rPr>
        <w:t>Gemäß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Psalm </w:t>
      </w:r>
      <w:r w:rsidR="00C83872">
        <w:rPr>
          <w:rFonts w:asciiTheme="majorBidi" w:hAnsiTheme="majorBidi" w:cstheme="majorBidi"/>
          <w:color w:val="000000" w:themeColor="text1"/>
          <w:szCs w:val="40"/>
        </w:rPr>
        <w:t>34</w:t>
      </w:r>
      <w:r w:rsidR="0077366C">
        <w:rPr>
          <w:rFonts w:asciiTheme="majorBidi" w:hAnsiTheme="majorBidi" w:cstheme="majorBidi"/>
          <w:color w:val="000000" w:themeColor="text1"/>
          <w:szCs w:val="40"/>
        </w:rPr>
        <w:t>, 1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1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bedeutet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das,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„suchen“.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Wort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„suchen“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bezeichnet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vor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allem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auch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Fo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r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770EC">
        <w:rPr>
          <w:rFonts w:asciiTheme="majorBidi" w:hAnsiTheme="majorBidi" w:cstheme="majorBidi"/>
          <w:color w:val="000000" w:themeColor="text1"/>
          <w:szCs w:val="40"/>
        </w:rPr>
        <w:t>nach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770EC">
        <w:rPr>
          <w:rFonts w:asciiTheme="majorBidi" w:hAnsiTheme="majorBidi" w:cstheme="majorBidi"/>
          <w:color w:val="000000" w:themeColor="text1"/>
          <w:szCs w:val="40"/>
        </w:rPr>
        <w:t>dem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770EC">
        <w:rPr>
          <w:rFonts w:asciiTheme="majorBidi" w:hAnsiTheme="majorBidi" w:cstheme="majorBidi"/>
          <w:color w:val="000000" w:themeColor="text1"/>
          <w:szCs w:val="40"/>
        </w:rPr>
        <w:t>Willen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770EC">
        <w:rPr>
          <w:rFonts w:asciiTheme="majorBidi" w:hAnsiTheme="majorBidi" w:cstheme="majorBidi"/>
          <w:color w:val="000000" w:themeColor="text1"/>
          <w:szCs w:val="40"/>
        </w:rPr>
        <w:t>Gottes,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770EC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Bibel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770EC">
        <w:rPr>
          <w:rFonts w:asciiTheme="majorBidi" w:hAnsiTheme="majorBidi" w:cstheme="majorBidi"/>
          <w:color w:val="000000" w:themeColor="text1"/>
          <w:szCs w:val="40"/>
        </w:rPr>
        <w:t>offenbart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770EC">
        <w:rPr>
          <w:rFonts w:asciiTheme="majorBidi" w:hAnsiTheme="majorBidi" w:cstheme="majorBidi"/>
          <w:color w:val="000000" w:themeColor="text1"/>
          <w:szCs w:val="40"/>
        </w:rPr>
        <w:t>worden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770EC">
        <w:rPr>
          <w:rFonts w:asciiTheme="majorBidi" w:hAnsiTheme="majorBidi" w:cstheme="majorBidi"/>
          <w:color w:val="000000" w:themeColor="text1"/>
          <w:szCs w:val="40"/>
        </w:rPr>
        <w:t>ist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Indem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M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ensch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Bibel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liest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darin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forscht,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„sucht“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Willen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87C08">
        <w:rPr>
          <w:rFonts w:asciiTheme="majorBidi" w:hAnsiTheme="majorBidi" w:cstheme="majorBidi"/>
          <w:color w:val="000000" w:themeColor="text1"/>
          <w:szCs w:val="40"/>
        </w:rPr>
        <w:t>kann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seinen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Heilsplan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besser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verstehen.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offenbart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sich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ihm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durch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sein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258B0" w:rsidRPr="000F00FB">
        <w:rPr>
          <w:rFonts w:asciiTheme="majorBidi" w:hAnsiTheme="majorBidi" w:cstheme="majorBidi"/>
          <w:color w:val="000000" w:themeColor="text1"/>
          <w:szCs w:val="40"/>
        </w:rPr>
        <w:t>Wort.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Je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mehr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Wort,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Bibel,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lesen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darin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„forschen“,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erkennen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Heilsplan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se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i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nen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Willen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67472" w:rsidRPr="000F00FB">
        <w:rPr>
          <w:rFonts w:asciiTheme="majorBidi" w:hAnsiTheme="majorBidi" w:cstheme="majorBidi"/>
          <w:color w:val="000000" w:themeColor="text1"/>
          <w:szCs w:val="40"/>
        </w:rPr>
        <w:t>uns.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Durch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Geist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können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diesem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Willen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unterordnen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unserem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L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e</w:t>
      </w:r>
      <w:r w:rsidR="005612A5" w:rsidRPr="000F00FB">
        <w:rPr>
          <w:rFonts w:asciiTheme="majorBidi" w:hAnsiTheme="majorBidi" w:cstheme="majorBidi"/>
          <w:color w:val="000000" w:themeColor="text1"/>
          <w:szCs w:val="40"/>
        </w:rPr>
        <w:t>ben</w:t>
      </w:r>
      <w:r w:rsidR="00587C08">
        <w:rPr>
          <w:rFonts w:asciiTheme="majorBidi" w:hAnsiTheme="majorBidi" w:cstheme="majorBidi"/>
          <w:color w:val="000000" w:themeColor="text1"/>
          <w:szCs w:val="40"/>
        </w:rPr>
        <w:t>.</w:t>
      </w:r>
    </w:p>
    <w:p w:rsidR="00587C08" w:rsidRDefault="006D3AEC" w:rsidP="00F07887">
      <w:pP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</w:pPr>
      <w:r w:rsidRPr="000F00FB">
        <w:rPr>
          <w:rFonts w:asciiTheme="majorBidi" w:hAnsiTheme="majorBidi" w:cstheme="majorBidi"/>
          <w:color w:val="000000" w:themeColor="text1"/>
          <w:szCs w:val="40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darin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Vorbild.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Hebräer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5</w:t>
      </w:r>
      <w:r w:rsidR="0077366C">
        <w:rPr>
          <w:rFonts w:asciiTheme="majorBidi" w:hAnsiTheme="majorBidi" w:cstheme="majorBidi"/>
          <w:color w:val="000000" w:themeColor="text1"/>
          <w:szCs w:val="40"/>
        </w:rPr>
        <w:t>, 7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-9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lesen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„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Tagen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seines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Fleisches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sowohl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Bitten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als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Flehen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mit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starkem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Geschrei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Tränen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darg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bracht“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hat,</w:t>
      </w:r>
    </w:p>
    <w:p w:rsidR="00587C08" w:rsidRDefault="006D3AEC" w:rsidP="00587C08">
      <w:pPr>
        <w:pStyle w:val="Textkrper-Einzug2"/>
        <w:rPr>
          <w:lang w:eastAsia="en-US" w:bidi="he-IL"/>
        </w:rPr>
      </w:pPr>
      <w:r w:rsidRPr="000F00FB">
        <w:rPr>
          <w:lang w:eastAsia="en-US" w:bidi="he-IL"/>
        </w:rPr>
        <w:t>„der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ihn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aus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dem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Tod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erretten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kann,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und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ist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um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seiner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Gotte</w:t>
      </w:r>
      <w:r w:rsidRPr="000F00FB">
        <w:rPr>
          <w:lang w:eastAsia="en-US" w:bidi="he-IL"/>
        </w:rPr>
        <w:t>s</w:t>
      </w:r>
      <w:r w:rsidRPr="000F00FB">
        <w:rPr>
          <w:lang w:eastAsia="en-US" w:bidi="he-IL"/>
        </w:rPr>
        <w:t>furcht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willen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erhört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worden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und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lernte,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obwohl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Sohn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war,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an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dem,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was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litt,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Gehorsam;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und</w:t>
      </w:r>
      <w:r w:rsidR="0077366C">
        <w:rPr>
          <w:lang w:eastAsia="en-US" w:bidi="he-IL"/>
        </w:rPr>
        <w:t xml:space="preserve"> </w:t>
      </w:r>
      <w:r w:rsidR="00F07887" w:rsidRPr="000F00FB">
        <w:rPr>
          <w:lang w:eastAsia="en-US" w:bidi="he-IL"/>
        </w:rPr>
        <w:t>nachdem</w:t>
      </w:r>
      <w:r w:rsidR="0077366C">
        <w:rPr>
          <w:lang w:eastAsia="en-US" w:bidi="he-IL"/>
        </w:rPr>
        <w:t xml:space="preserve"> </w:t>
      </w:r>
      <w:r w:rsidR="00F07887" w:rsidRPr="000F00FB">
        <w:rPr>
          <w:lang w:eastAsia="en-US" w:bidi="he-IL"/>
        </w:rPr>
        <w:t>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vollendet</w:t>
      </w:r>
      <w:r w:rsidR="0077366C">
        <w:rPr>
          <w:lang w:eastAsia="en-US" w:bidi="he-IL"/>
        </w:rPr>
        <w:t xml:space="preserve"> </w:t>
      </w:r>
      <w:r w:rsidR="00F07887" w:rsidRPr="000F00FB">
        <w:rPr>
          <w:lang w:eastAsia="en-US" w:bidi="he-IL"/>
        </w:rPr>
        <w:t>hat</w:t>
      </w:r>
      <w:r w:rsidRPr="000F00FB">
        <w:rPr>
          <w:lang w:eastAsia="en-US" w:bidi="he-IL"/>
        </w:rPr>
        <w:t>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ist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allen,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die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ihm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gehorchen,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Urheber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ewigen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Heils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</w:t>
      </w:r>
      <w:r w:rsidRPr="000F00FB">
        <w:rPr>
          <w:lang w:eastAsia="en-US" w:bidi="he-IL"/>
        </w:rPr>
        <w:t>e</w:t>
      </w:r>
      <w:r w:rsidRPr="000F00FB">
        <w:rPr>
          <w:lang w:eastAsia="en-US" w:bidi="he-IL"/>
        </w:rPr>
        <w:t>worden“.</w:t>
      </w:r>
    </w:p>
    <w:p w:rsidR="007B60C3" w:rsidRPr="000F00FB" w:rsidRDefault="00F07887" w:rsidP="00F07887">
      <w:pP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</w:pP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Hebräer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12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, 3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werden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Gläubigen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aufgefordert,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auf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Jesus,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„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Anfänger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Vollender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Glaubens“,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schauen,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„der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vor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liegenden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Freude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willen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Schande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nicht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achtete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Kreuz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erduldete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sich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Rechten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Thrones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Gottes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E2766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gesetzt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E2766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hat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“.</w:t>
      </w:r>
    </w:p>
    <w:p w:rsidR="00EC5396" w:rsidRDefault="00E24A5C" w:rsidP="007E015A">
      <w:pPr>
        <w:rPr>
          <w:rFonts w:asciiTheme="majorBidi" w:hAnsiTheme="majorBidi" w:cstheme="majorBidi"/>
          <w:color w:val="000000" w:themeColor="text1"/>
          <w:szCs w:val="40"/>
        </w:rPr>
      </w:pPr>
      <w:r w:rsidRPr="000F00FB">
        <w:rPr>
          <w:rFonts w:asciiTheme="majorBidi" w:hAnsiTheme="majorBidi" w:cstheme="majorBidi"/>
          <w:color w:val="000000" w:themeColor="text1"/>
          <w:szCs w:val="40"/>
        </w:rPr>
        <w:t>Wer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dieser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„Gottesfurcht“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lebt,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Christus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auch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gelebt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hat,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als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auf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dieser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Erde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lebte,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gemäß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Psalm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34</w:t>
      </w:r>
      <w:r w:rsidR="0077366C">
        <w:rPr>
          <w:rFonts w:asciiTheme="majorBidi" w:hAnsiTheme="majorBidi" w:cstheme="majorBidi"/>
          <w:color w:val="000000" w:themeColor="text1"/>
          <w:szCs w:val="40"/>
        </w:rPr>
        <w:t>, 1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1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kein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Gutes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ermangeln.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Gottesfurcht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Sinn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somit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Grundlage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Segen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Gottes.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erfüllt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alle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unsere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Wünsche,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aber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schenkt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alles,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was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brauchen,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um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im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Segen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l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e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um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Segen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weiterzugeben.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betont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E015A"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Lukas </w:t>
      </w:r>
      <w:r w:rsidR="00FD629D" w:rsidRPr="000F00FB">
        <w:rPr>
          <w:rFonts w:asciiTheme="majorBidi" w:hAnsiTheme="majorBidi" w:cstheme="majorBidi"/>
          <w:color w:val="000000" w:themeColor="text1"/>
          <w:szCs w:val="40"/>
        </w:rPr>
        <w:t>11</w:t>
      </w:r>
      <w:r w:rsidR="0077366C">
        <w:rPr>
          <w:rFonts w:asciiTheme="majorBidi" w:hAnsiTheme="majorBidi" w:cstheme="majorBidi"/>
          <w:color w:val="000000" w:themeColor="text1"/>
          <w:szCs w:val="40"/>
        </w:rPr>
        <w:t>, 1</w:t>
      </w:r>
      <w:r w:rsidR="00FD629D" w:rsidRPr="000F00FB">
        <w:rPr>
          <w:rFonts w:asciiTheme="majorBidi" w:hAnsiTheme="majorBidi" w:cstheme="majorBidi"/>
          <w:color w:val="000000" w:themeColor="text1"/>
          <w:szCs w:val="40"/>
        </w:rPr>
        <w:t>1-13:</w:t>
      </w:r>
    </w:p>
    <w:p w:rsidR="00FD629D" w:rsidRPr="000F00FB" w:rsidRDefault="00FD629D" w:rsidP="00EC5396">
      <w:pPr>
        <w:pStyle w:val="Textkrper-Einzug2"/>
      </w:pPr>
      <w:r w:rsidRPr="000F00FB">
        <w:t>„</w:t>
      </w:r>
      <w:r w:rsidRPr="000F00FB">
        <w:rPr>
          <w:lang w:eastAsia="en-US" w:bidi="he-IL"/>
        </w:rPr>
        <w:t>Wo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ist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unter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euch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ein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Vater,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Sohn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um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einen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Fisch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bi</w:t>
      </w:r>
      <w:r w:rsidRPr="000F00FB">
        <w:rPr>
          <w:lang w:eastAsia="en-US" w:bidi="he-IL"/>
        </w:rPr>
        <w:t>t</w:t>
      </w:r>
      <w:r w:rsidRPr="000F00FB">
        <w:rPr>
          <w:lang w:eastAsia="en-US" w:bidi="he-IL"/>
        </w:rPr>
        <w:t>ten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wird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–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wird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ihm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statt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des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Fisches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doch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nicht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eine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Schlange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geben?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Oder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auch,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wenn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um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ein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Ei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bäte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–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wird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ihm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doch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nicht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einen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Skorpion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geben?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Wenn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nun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ihr,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die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ihr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böse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seid,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euren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Kindern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gute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Gaben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zu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geben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wisst,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wieviel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mehr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wird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Vater,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der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vom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Himmel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[gibt],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Heiligen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Geist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geben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denen,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die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ihn</w:t>
      </w:r>
      <w:r w:rsidR="0077366C">
        <w:rPr>
          <w:lang w:eastAsia="en-US" w:bidi="he-IL"/>
        </w:rPr>
        <w:t xml:space="preserve"> </w:t>
      </w:r>
      <w:r w:rsidRPr="000F00FB">
        <w:rPr>
          <w:lang w:eastAsia="en-US" w:bidi="he-IL"/>
        </w:rPr>
        <w:t>bitten!</w:t>
      </w:r>
      <w:r w:rsidRPr="000F00FB">
        <w:t>“</w:t>
      </w:r>
    </w:p>
    <w:p w:rsidR="007D287B" w:rsidRPr="000F00FB" w:rsidRDefault="007D287B" w:rsidP="007E015A">
      <w:pP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</w:pPr>
      <w:r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König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David,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früher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selbst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Schafhirt</w:t>
      </w:r>
      <w:r w:rsidR="00525DBE">
        <w:rPr>
          <w:rFonts w:asciiTheme="majorBidi" w:hAnsiTheme="majorBidi" w:cstheme="majorBidi"/>
          <w:color w:val="000000" w:themeColor="text1"/>
          <w:szCs w:val="40"/>
        </w:rPr>
        <w:t>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war,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b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kennt: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„Jahwe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mein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Hirte,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mir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nichts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mangeln“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(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Psalm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23</w:t>
      </w:r>
      <w:r w:rsidR="0077366C">
        <w:rPr>
          <w:rFonts w:asciiTheme="majorBidi" w:hAnsiTheme="majorBidi" w:cstheme="majorBidi"/>
          <w:color w:val="000000" w:themeColor="text1"/>
          <w:szCs w:val="40"/>
        </w:rPr>
        <w:t>, 1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).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gezeugt,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Gute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Hirte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seine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455151" w:rsidRPr="000F00FB">
        <w:rPr>
          <w:rFonts w:asciiTheme="majorBidi" w:hAnsiTheme="majorBidi" w:cstheme="majorBidi"/>
          <w:color w:val="000000" w:themeColor="text1"/>
          <w:szCs w:val="40"/>
        </w:rPr>
        <w:t>„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Schafe</w:t>
      </w:r>
      <w:r w:rsidR="00455151" w:rsidRPr="000F00FB">
        <w:rPr>
          <w:rFonts w:asciiTheme="majorBidi" w:hAnsiTheme="majorBidi" w:cstheme="majorBidi"/>
          <w:color w:val="000000" w:themeColor="text1"/>
          <w:szCs w:val="40"/>
        </w:rPr>
        <w:t>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seiner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ganzen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Fülle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h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a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(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Johannes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10</w:t>
      </w:r>
      <w:r w:rsidR="0077366C">
        <w:rPr>
          <w:rFonts w:asciiTheme="majorBidi" w:hAnsiTheme="majorBidi" w:cstheme="majorBidi"/>
          <w:color w:val="000000" w:themeColor="text1"/>
          <w:szCs w:val="40"/>
        </w:rPr>
        <w:t>, 1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0ff.).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Wer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Christus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lebt,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leidet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auch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unter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Unvollkommenheit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dieses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irdischen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L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e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bens.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Aber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kennt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den,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ihn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geschaffen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ihn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durch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seinen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Tod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erlöst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26EF8" w:rsidRPr="000F00FB">
        <w:rPr>
          <w:rFonts w:asciiTheme="majorBidi" w:hAnsiTheme="majorBidi" w:cstheme="majorBidi"/>
          <w:color w:val="000000" w:themeColor="text1"/>
          <w:szCs w:val="40"/>
        </w:rPr>
        <w:t>hat.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haben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Verheißung,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sorgen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wird.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Deshalb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dürfen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ihm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jeder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Situation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E51C9A">
        <w:rPr>
          <w:rFonts w:asciiTheme="majorBidi" w:hAnsiTheme="majorBidi" w:cstheme="majorBidi"/>
          <w:color w:val="000000" w:themeColor="text1"/>
          <w:szCs w:val="40"/>
        </w:rPr>
        <w:t>vollkommen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05E4C" w:rsidRPr="000F00FB">
        <w:rPr>
          <w:rFonts w:asciiTheme="majorBidi" w:hAnsiTheme="majorBidi" w:cstheme="majorBidi"/>
          <w:color w:val="000000" w:themeColor="text1"/>
          <w:szCs w:val="40"/>
        </w:rPr>
        <w:t>vertrauen.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144885" w:rsidRPr="000F00FB">
        <w:rPr>
          <w:rFonts w:asciiTheme="majorBidi" w:hAnsiTheme="majorBidi" w:cstheme="majorBidi"/>
          <w:color w:val="000000" w:themeColor="text1"/>
          <w:szCs w:val="40"/>
        </w:rPr>
        <w:t>„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keinen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Mangel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haben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40191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jenigen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fürchten“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(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Psalm 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34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, 1</w:t>
      </w:r>
      <w:r w:rsidR="00144885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0b).</w:t>
      </w:r>
    </w:p>
    <w:p w:rsidR="00C244C5" w:rsidRPr="000F00FB" w:rsidRDefault="00C244C5" w:rsidP="007E015A">
      <w:pPr>
        <w:rPr>
          <w:rFonts w:asciiTheme="majorBidi" w:hAnsiTheme="majorBidi" w:cstheme="majorBidi"/>
          <w:color w:val="000000" w:themeColor="text1"/>
          <w:szCs w:val="40"/>
        </w:rPr>
      </w:pPr>
      <w:r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„Gottesfurcht“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somit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Grundlage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einem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Segen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Gottes.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darin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lebt,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muss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sich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lä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n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vor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Menschen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fürchten.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hat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Frieden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nun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seinerseits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Lage,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Frieden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zwischenmenschlichen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weiterzugeben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fö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r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dern.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kommen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zum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nächsten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Punkt.</w:t>
      </w:r>
    </w:p>
    <w:p w:rsidR="00FD629D" w:rsidRPr="000F00FB" w:rsidRDefault="00FD629D" w:rsidP="00616F6B">
      <w:pPr>
        <w:rPr>
          <w:szCs w:val="40"/>
        </w:rPr>
      </w:pPr>
    </w:p>
    <w:p w:rsidR="008D5AC1" w:rsidRPr="000C75A9" w:rsidRDefault="008D5AC1" w:rsidP="000F00FB">
      <w:pPr>
        <w:pStyle w:val="berschrift1"/>
        <w:jc w:val="left"/>
        <w:rPr>
          <w:rFonts w:asciiTheme="majorBidi" w:hAnsiTheme="majorBidi"/>
          <w:szCs w:val="40"/>
        </w:rPr>
      </w:pPr>
      <w:r w:rsidRPr="000C75A9">
        <w:rPr>
          <w:rFonts w:asciiTheme="majorBidi" w:hAnsiTheme="majorBidi"/>
          <w:szCs w:val="40"/>
        </w:rPr>
        <w:t>2.</w:t>
      </w:r>
      <w:r w:rsidR="0077366C">
        <w:rPr>
          <w:rFonts w:asciiTheme="majorBidi" w:hAnsiTheme="majorBidi"/>
          <w:szCs w:val="40"/>
        </w:rPr>
        <w:t xml:space="preserve"> </w:t>
      </w:r>
      <w:r w:rsidRPr="000C75A9">
        <w:rPr>
          <w:rFonts w:asciiTheme="majorBidi" w:hAnsiTheme="majorBidi"/>
          <w:szCs w:val="40"/>
        </w:rPr>
        <w:t>Die</w:t>
      </w:r>
      <w:r w:rsidR="0077366C">
        <w:rPr>
          <w:rFonts w:asciiTheme="majorBidi" w:hAnsiTheme="majorBidi"/>
          <w:szCs w:val="40"/>
        </w:rPr>
        <w:t xml:space="preserve"> </w:t>
      </w:r>
      <w:r w:rsidRPr="000C75A9">
        <w:rPr>
          <w:rFonts w:asciiTheme="majorBidi" w:hAnsiTheme="majorBidi"/>
          <w:szCs w:val="40"/>
        </w:rPr>
        <w:t>Friedensförderung</w:t>
      </w:r>
      <w:r w:rsidR="0077366C">
        <w:rPr>
          <w:rFonts w:asciiTheme="majorBidi" w:hAnsiTheme="majorBidi"/>
          <w:szCs w:val="40"/>
        </w:rPr>
        <w:t xml:space="preserve"> </w:t>
      </w:r>
      <w:r w:rsidRPr="000C75A9">
        <w:rPr>
          <w:rFonts w:asciiTheme="majorBidi" w:hAnsiTheme="majorBidi"/>
          <w:szCs w:val="40"/>
        </w:rPr>
        <w:t>als</w:t>
      </w:r>
      <w:r w:rsidR="0077366C">
        <w:rPr>
          <w:rFonts w:asciiTheme="majorBidi" w:hAnsiTheme="majorBidi"/>
          <w:szCs w:val="40"/>
        </w:rPr>
        <w:t xml:space="preserve"> </w:t>
      </w:r>
      <w:r w:rsidRPr="000C75A9">
        <w:rPr>
          <w:rFonts w:asciiTheme="majorBidi" w:hAnsiTheme="majorBidi"/>
          <w:szCs w:val="40"/>
        </w:rPr>
        <w:t>Mittel</w:t>
      </w:r>
      <w:r w:rsidR="0077366C">
        <w:rPr>
          <w:rFonts w:asciiTheme="majorBidi" w:hAnsiTheme="majorBidi"/>
          <w:szCs w:val="40"/>
        </w:rPr>
        <w:t xml:space="preserve"> </w:t>
      </w:r>
      <w:r w:rsidRPr="000C75A9">
        <w:rPr>
          <w:rFonts w:asciiTheme="majorBidi" w:hAnsiTheme="majorBidi"/>
          <w:szCs w:val="40"/>
        </w:rPr>
        <w:t>zum</w:t>
      </w:r>
      <w:r w:rsidR="0077366C">
        <w:rPr>
          <w:rFonts w:asciiTheme="majorBidi" w:hAnsiTheme="majorBidi"/>
          <w:szCs w:val="40"/>
        </w:rPr>
        <w:t xml:space="preserve"> </w:t>
      </w:r>
      <w:r w:rsidRPr="000C75A9">
        <w:rPr>
          <w:rFonts w:asciiTheme="majorBidi" w:hAnsiTheme="majorBidi"/>
          <w:szCs w:val="40"/>
        </w:rPr>
        <w:t>Segen</w:t>
      </w:r>
      <w:r w:rsidR="0077366C">
        <w:rPr>
          <w:rFonts w:asciiTheme="majorBidi" w:hAnsiTheme="majorBidi"/>
          <w:szCs w:val="40"/>
        </w:rPr>
        <w:t xml:space="preserve"> </w:t>
      </w:r>
      <w:r w:rsidRPr="000C75A9">
        <w:rPr>
          <w:rFonts w:asciiTheme="majorBidi" w:hAnsiTheme="majorBidi"/>
          <w:szCs w:val="40"/>
        </w:rPr>
        <w:t>(Ps</w:t>
      </w:r>
      <w:r w:rsidR="000C75A9">
        <w:rPr>
          <w:rFonts w:asciiTheme="majorBidi" w:hAnsiTheme="majorBidi"/>
          <w:szCs w:val="40"/>
        </w:rPr>
        <w:t>alm</w:t>
      </w:r>
      <w:r w:rsidR="0077366C">
        <w:rPr>
          <w:rFonts w:asciiTheme="majorBidi" w:hAnsiTheme="majorBidi"/>
          <w:szCs w:val="40"/>
        </w:rPr>
        <w:t xml:space="preserve"> </w:t>
      </w:r>
      <w:r w:rsidRPr="000C75A9">
        <w:rPr>
          <w:rFonts w:asciiTheme="majorBidi" w:hAnsiTheme="majorBidi"/>
          <w:szCs w:val="40"/>
        </w:rPr>
        <w:t>34</w:t>
      </w:r>
      <w:r w:rsidR="0077366C">
        <w:rPr>
          <w:rFonts w:asciiTheme="majorBidi" w:hAnsiTheme="majorBidi"/>
          <w:szCs w:val="40"/>
        </w:rPr>
        <w:t>, 1</w:t>
      </w:r>
      <w:r w:rsidR="00616F6B" w:rsidRPr="000C75A9">
        <w:rPr>
          <w:rFonts w:asciiTheme="majorBidi" w:hAnsiTheme="majorBidi"/>
          <w:szCs w:val="40"/>
        </w:rPr>
        <w:t>3</w:t>
      </w:r>
      <w:r w:rsidRPr="000C75A9">
        <w:rPr>
          <w:rFonts w:asciiTheme="majorBidi" w:hAnsiTheme="majorBidi"/>
          <w:szCs w:val="40"/>
        </w:rPr>
        <w:t>-15)</w:t>
      </w:r>
    </w:p>
    <w:p w:rsidR="008D5AC1" w:rsidRPr="000F00FB" w:rsidRDefault="0077366C" w:rsidP="00616F6B">
      <w:pP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</w:pPr>
      <w:r>
        <w:rPr>
          <w:szCs w:val="40"/>
        </w:rPr>
        <w:t xml:space="preserve">Psalm </w:t>
      </w:r>
      <w:r w:rsidR="00616F6B" w:rsidRPr="000F00FB">
        <w:rPr>
          <w:szCs w:val="40"/>
        </w:rPr>
        <w:t>34</w:t>
      </w:r>
      <w:r>
        <w:rPr>
          <w:szCs w:val="40"/>
        </w:rPr>
        <w:t>, 1</w:t>
      </w:r>
      <w:r w:rsidR="00131880" w:rsidRPr="000F00FB">
        <w:rPr>
          <w:szCs w:val="40"/>
        </w:rPr>
        <w:t>3</w:t>
      </w:r>
      <w:r w:rsidR="00616F6B" w:rsidRPr="000F00FB">
        <w:rPr>
          <w:szCs w:val="40"/>
        </w:rPr>
        <w:t>-15:</w:t>
      </w:r>
      <w:r>
        <w:rPr>
          <w:szCs w:val="40"/>
        </w:rPr>
        <w:t xml:space="preserve"> </w:t>
      </w:r>
      <w:r w:rsidR="00616F6B" w:rsidRPr="000F00FB">
        <w:rPr>
          <w:szCs w:val="40"/>
        </w:rPr>
        <w:t>„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Mann,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4F64CC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Wohlgefallen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4F64CC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am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Leben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hat,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[seine]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Tage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liebt,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um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Gutes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sehen?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Bewahre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deine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Zunge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vor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EE685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dem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proofErr w:type="gramStart"/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Bösem</w:t>
      </w:r>
      <w:proofErr w:type="gramEnd"/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deine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Lippen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vor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betrügerischer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Rede</w:t>
      </w:r>
      <w:r w:rsidR="00FE455C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.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E455C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ass</w:t>
      </w:r>
      <w:r w:rsidR="00FE455C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ab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vom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Bösen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tue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tes,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suche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3188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(bitte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3188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um)</w:t>
      </w:r>
      <w:r>
        <w:rPr>
          <w:rFonts w:asciiTheme="majorBidi" w:eastAsiaTheme="minorHAnsi" w:hAnsiTheme="majorBidi" w:cstheme="majorBidi"/>
          <w:b/>
          <w:bCs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Frieden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jage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ihm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nach!“</w:t>
      </w:r>
    </w:p>
    <w:p w:rsidR="00616F6B" w:rsidRPr="000F00FB" w:rsidRDefault="00C40D75" w:rsidP="00616F6B">
      <w:pP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</w:pP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möchte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gute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Tage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im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erleben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statt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böse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Tage?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hat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„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Wohlgefallen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Leben“,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wenn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„Gutes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sehen“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gibt?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Text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sagt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uns,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was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tun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ist</w:t>
      </w:r>
      <w:r w:rsidR="003A6C7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A6C7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A6C7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A6C7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A6C7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erreichen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Zwei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Aspekte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werden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genannt.</w:t>
      </w:r>
    </w:p>
    <w:p w:rsidR="00C40D75" w:rsidRPr="000F00FB" w:rsidRDefault="00C40D75" w:rsidP="00F74A00">
      <w:pPr>
        <w:rPr>
          <w:rFonts w:asciiTheme="majorBidi" w:hAnsiTheme="majorBidi" w:cstheme="majorBidi"/>
          <w:color w:val="000000" w:themeColor="text1"/>
          <w:szCs w:val="40"/>
          <w:lang w:val="de-CH" w:bidi="he-IL"/>
        </w:rPr>
      </w:pP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1.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Zunge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Lippen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dazu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benutzen,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dem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Nächsten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Böses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zuzufügen.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schwer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das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doch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ist</w:t>
      </w:r>
      <w:r w:rsidR="0051211D">
        <w:rPr>
          <w:rFonts w:asciiTheme="majorBidi" w:hAnsiTheme="majorBidi" w:cstheme="majorBidi"/>
          <w:color w:val="000000" w:themeColor="text1"/>
          <w:szCs w:val="40"/>
          <w:lang w:bidi="he-IL"/>
        </w:rPr>
        <w:t>!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So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schnell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sagen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etwas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Unüberlegtes,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Nächsten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erbaut,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sondern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seinem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Nachteil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wird.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Apo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tel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Paulus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fordert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Epheser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4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>, 2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9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auf: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„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Kein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faules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Wort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komme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eurem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Mund,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sondern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nur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eins,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gut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ist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notwendigen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Erbauung,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damit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Hörenden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Gn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de/Wohlwollen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vermittle.“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Nicht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nur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525264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Personen,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lieben,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sondern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auch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Personen,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mit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Mühe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haben,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sollen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unsere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Worte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Segen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F448FE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sein.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6039A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Philipper 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4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, 5</w:t>
      </w:r>
      <w:r w:rsidR="00F1568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a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 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schreibt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 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Paulus: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 </w:t>
      </w:r>
      <w:r w:rsidR="00D6039A" w:rsidRPr="000F00FB">
        <w:rPr>
          <w:rFonts w:asciiTheme="majorBidi" w:hAnsiTheme="majorBidi" w:cstheme="majorBidi"/>
          <w:color w:val="000000" w:themeColor="text1"/>
          <w:szCs w:val="40"/>
        </w:rPr>
        <w:t>„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Eure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Mi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l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de/Lindigkeit/Nachgebigkeit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soll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allen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Menschen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bekannt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D6039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werden.“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Kolosser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3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, 1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2-13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fordert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auf: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„Zieht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nun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als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Auserwählte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Gottes,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als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Heilige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Geliebte: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herzl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ches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Erbarmen,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Güte,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Demut,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Milde,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Langmut.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Ertragt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nander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vergebt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euch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gegenseitig,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wenn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einer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Klage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gegen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anderen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hat;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auch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Christus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euch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verg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ben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hat,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so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auch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74A0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ihr.“</w:t>
      </w:r>
    </w:p>
    <w:p w:rsidR="00150D16" w:rsidRPr="000F00FB" w:rsidRDefault="00F448FE" w:rsidP="002F219F">
      <w:pPr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</w:pP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2.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sollen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Frieden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suchen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bzw.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darum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bitten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ihm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194D2C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„nachjagen“.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9056FF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Hebräer </w:t>
      </w:r>
      <w:r w:rsidR="00616F6B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12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, 1</w:t>
      </w:r>
      <w:r w:rsidR="00616F6B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4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 </w:t>
      </w:r>
      <w:r w:rsidR="009056FF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lesen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 </w:t>
      </w:r>
      <w:r w:rsidR="009056FF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wir</w:t>
      </w:r>
      <w:r w:rsidR="00616F6B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: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„Jagt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Frieden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mit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allen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nach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Heiligung,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ohne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ni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mand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Herrn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schauen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wird.“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Frieden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sollen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nachjagen,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sonst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Krieg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Feinde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verfolgt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766BD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werden.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Natürlich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ist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Bibel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realistisch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genug,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nicht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einem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einfachen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„billigen“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Frieden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Wort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reden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Dadurch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kann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kein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wahrer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Friede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entstehen.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Dazu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ist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Mensch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viel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verdorben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Sünde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verwickelt.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2F219F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Paulus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2F219F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schreibt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2F219F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Römer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12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, 1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8: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„Wenn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möglich,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so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viel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euch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ist,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lebt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mit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allen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Menschen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Frieden.“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„So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viel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euch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2F219F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…“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0175AC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Das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0175AC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kostet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0175AC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manchmal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0175AC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viel.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Vor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allem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müssen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wir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dann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immer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wieder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über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eigenen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Schatten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spri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gen.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Dem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Feind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im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Krieg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D811D6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verfolgen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,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auch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mer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einfach.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Verschiedene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Hindernisse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sind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überwi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den.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Jesus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hat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Frieden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Welt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gebracht,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indem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er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für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Menschen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ans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Kreuz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gegangen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ist,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diesen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Frieden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leben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fördern,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bedeutet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für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uns,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ihm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konsequent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folgen.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</w:p>
    <w:p w:rsidR="00BD4081" w:rsidRDefault="000175AC" w:rsidP="00A602CB">
      <w:pP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</w:pPr>
      <w:r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Christen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leben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nicht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nur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im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Frieden,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wenn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sie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im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Frieden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gelassen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werden,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sondern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sie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sind</w:t>
      </w:r>
      <w:r w:rsidR="0077366C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/>
          <w:szCs w:val="40"/>
          <w:lang w:eastAsia="en-US" w:bidi="he-IL"/>
        </w:rPr>
        <w:t>„</w:t>
      </w:r>
      <w:r w:rsidR="00150D1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Friedensstifter“,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Jesus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150D1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Matthäus </w:t>
      </w:r>
      <w:r w:rsidR="00616F6B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5</w:t>
      </w:r>
      <w:r w:rsidR="0077366C">
        <w:rPr>
          <w:rFonts w:asciiTheme="majorBidi" w:hAnsiTheme="majorBidi" w:cstheme="majorBidi"/>
          <w:color w:val="000000" w:themeColor="text1"/>
          <w:szCs w:val="40"/>
          <w:lang w:val="de-CH" w:bidi="he-IL"/>
        </w:rPr>
        <w:t xml:space="preserve">, 9 </w:t>
      </w:r>
      <w:r w:rsidR="00150D16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sagt</w:t>
      </w:r>
      <w:r w:rsidR="00616F6B" w:rsidRPr="000F00FB">
        <w:rPr>
          <w:rFonts w:asciiTheme="majorBidi" w:hAnsiTheme="majorBidi" w:cstheme="majorBidi"/>
          <w:color w:val="000000" w:themeColor="text1"/>
          <w:szCs w:val="40"/>
          <w:lang w:val="de-CH" w:bidi="he-IL"/>
        </w:rPr>
        <w:t>: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„Glückselig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Friedensstifter,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werden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Söhne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/Kinder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Gottes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heißen.“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Warum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das?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Weil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Christus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Frieden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gestiftet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hat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(vgl.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Kolosser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1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>, 2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0;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Epheser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2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>, 1</w:t>
      </w:r>
      <w:r w:rsidR="00BC418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4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f.),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Kinder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Gottes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nehmen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Gottes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Wesen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Leben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auf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lassen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Leben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dadurch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pr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ä</w:t>
      </w:r>
      <w:r w:rsidR="00834730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gen.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gehen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aktiv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auf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Feinde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überwinden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Böse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dadurch,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Gutes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tun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(vgl.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Römer 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12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, 2</w:t>
      </w:r>
      <w:r w:rsidR="00D757C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1).</w:t>
      </w:r>
    </w:p>
    <w:p w:rsidR="00616F6B" w:rsidRPr="000F00FB" w:rsidRDefault="007A160B" w:rsidP="00A602CB">
      <w:pP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</w:pP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bedeutet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aber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auch,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nicht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immer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auf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unser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Recht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pochen,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sondern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Gott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vertrauen,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dass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für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unser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Recht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sorgt.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Deshalb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können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wir,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indem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dem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Frieden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„nachjagen“,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auf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unser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(vermeintliches)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Recht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verzichten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Nachteile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Kauf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nehmen.</w:t>
      </w:r>
    </w:p>
    <w:p w:rsidR="008B3F25" w:rsidRPr="000F00FB" w:rsidRDefault="008B3F25" w:rsidP="00A602CB">
      <w:pPr>
        <w:rPr>
          <w:rFonts w:asciiTheme="majorBidi" w:hAnsiTheme="majorBidi" w:cstheme="majorBidi"/>
          <w:color w:val="000000" w:themeColor="text1"/>
          <w:szCs w:val="40"/>
          <w:lang w:bidi="he-IL"/>
        </w:rPr>
      </w:pP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geht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also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B1E76">
        <w:rPr>
          <w:rFonts w:asciiTheme="majorBidi" w:hAnsiTheme="majorBidi" w:cstheme="majorBidi"/>
          <w:color w:val="000000" w:themeColor="text1"/>
          <w:szCs w:val="40"/>
          <w:lang w:bidi="he-IL"/>
        </w:rPr>
        <w:t>einfach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darum,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„tolerant“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sind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einander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„in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Frieden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lassen“.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Echten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Frieden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gibt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nur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durch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heilsame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versöhnte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Beziehungen.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Solchen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Frieden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„nachzujagen“,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wird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immer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wieder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eine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große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Herausforderung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sein.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Aber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durch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B1E76">
        <w:rPr>
          <w:rFonts w:asciiTheme="majorBidi" w:hAnsiTheme="majorBidi" w:cstheme="majorBidi"/>
          <w:color w:val="000000" w:themeColor="text1"/>
          <w:szCs w:val="40"/>
          <w:lang w:bidi="he-IL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B1E76">
        <w:rPr>
          <w:rFonts w:asciiTheme="majorBidi" w:hAnsiTheme="majorBidi" w:cstheme="majorBidi"/>
          <w:color w:val="000000" w:themeColor="text1"/>
          <w:szCs w:val="40"/>
          <w:lang w:bidi="he-IL"/>
        </w:rPr>
        <w:t>innere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B1E76">
        <w:rPr>
          <w:rFonts w:asciiTheme="majorBidi" w:hAnsiTheme="majorBidi" w:cstheme="majorBidi"/>
          <w:color w:val="000000" w:themeColor="text1"/>
          <w:szCs w:val="40"/>
          <w:lang w:bidi="he-IL"/>
        </w:rPr>
        <w:t>Beziehung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B1E76">
        <w:rPr>
          <w:rFonts w:asciiTheme="majorBidi" w:hAnsiTheme="majorBidi" w:cstheme="majorBidi"/>
          <w:color w:val="000000" w:themeColor="text1"/>
          <w:szCs w:val="40"/>
          <w:lang w:bidi="he-IL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Christus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das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möglich.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werden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dabei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m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mer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wieder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au</w:t>
      </w:r>
      <w:r w:rsidR="00010E37">
        <w:rPr>
          <w:rFonts w:asciiTheme="majorBidi" w:hAnsiTheme="majorBidi" w:cstheme="majorBidi"/>
          <w:color w:val="000000" w:themeColor="text1"/>
          <w:szCs w:val="40"/>
          <w:lang w:bidi="he-IL"/>
        </w:rPr>
        <w:t>ch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vergeben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müssen,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wie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Jesus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Christus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F83A2A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vergibt.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eigene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Ehre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C23C33">
        <w:rPr>
          <w:rFonts w:asciiTheme="majorBidi" w:hAnsiTheme="majorBidi" w:cstheme="majorBidi"/>
          <w:color w:val="000000" w:themeColor="text1"/>
          <w:szCs w:val="40"/>
          <w:lang w:bidi="he-IL"/>
        </w:rPr>
        <w:t>soll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im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Zentrum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C23C33">
        <w:rPr>
          <w:rFonts w:asciiTheme="majorBidi" w:hAnsiTheme="majorBidi" w:cstheme="majorBidi"/>
          <w:color w:val="000000" w:themeColor="text1"/>
          <w:szCs w:val="40"/>
          <w:lang w:bidi="he-IL"/>
        </w:rPr>
        <w:t>st</w:t>
      </w:r>
      <w:r w:rsidR="00C23C33">
        <w:rPr>
          <w:rFonts w:asciiTheme="majorBidi" w:hAnsiTheme="majorBidi" w:cstheme="majorBidi"/>
          <w:color w:val="000000" w:themeColor="text1"/>
          <w:szCs w:val="40"/>
          <w:lang w:bidi="he-IL"/>
        </w:rPr>
        <w:t>e</w:t>
      </w:r>
      <w:r w:rsidR="00C23C33">
        <w:rPr>
          <w:rFonts w:asciiTheme="majorBidi" w:hAnsiTheme="majorBidi" w:cstheme="majorBidi"/>
          <w:color w:val="000000" w:themeColor="text1"/>
          <w:szCs w:val="40"/>
          <w:lang w:bidi="he-IL"/>
        </w:rPr>
        <w:t>hen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,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sondern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Verherrlichung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Verbre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i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tung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seines</w:t>
      </w:r>
      <w:r w:rsidR="0077366C">
        <w:rPr>
          <w:rFonts w:asciiTheme="majorBidi" w:hAnsiTheme="majorBidi" w:cstheme="majorBidi"/>
          <w:color w:val="000000" w:themeColor="text1"/>
          <w:szCs w:val="40"/>
          <w:lang w:bidi="he-IL"/>
        </w:rPr>
        <w:t xml:space="preserve"> </w:t>
      </w:r>
      <w:r w:rsidR="007D62EE" w:rsidRPr="000F00FB">
        <w:rPr>
          <w:rFonts w:asciiTheme="majorBidi" w:hAnsiTheme="majorBidi" w:cstheme="majorBidi"/>
          <w:color w:val="000000" w:themeColor="text1"/>
          <w:szCs w:val="40"/>
          <w:lang w:bidi="he-IL"/>
        </w:rPr>
        <w:t>Segens.</w:t>
      </w:r>
    </w:p>
    <w:p w:rsidR="00842A86" w:rsidRPr="000F00FB" w:rsidRDefault="00842A86" w:rsidP="000F00FB">
      <w:pPr>
        <w:rPr>
          <w:lang w:bidi="he-IL"/>
        </w:rPr>
      </w:pPr>
      <w:r w:rsidRPr="000F00FB">
        <w:rPr>
          <w:lang w:bidi="he-IL"/>
        </w:rPr>
        <w:t>Ein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Leben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in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diesem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Frieden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hat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gewaltige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Verheißungen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in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der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Bibel.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Vor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allem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ist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Gott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denen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nahe,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die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in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diesem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Frieden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leben.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Damit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kommen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wir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zum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nächsten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Punkt.</w:t>
      </w:r>
    </w:p>
    <w:p w:rsidR="00616F6B" w:rsidRPr="000F00FB" w:rsidRDefault="00616F6B" w:rsidP="00616F6B">
      <w:pPr>
        <w:rPr>
          <w:szCs w:val="40"/>
        </w:rPr>
      </w:pPr>
    </w:p>
    <w:p w:rsidR="008D5AC1" w:rsidRPr="000F00FB" w:rsidRDefault="008D5AC1" w:rsidP="000F00FB">
      <w:pPr>
        <w:pStyle w:val="berschrift1"/>
      </w:pPr>
      <w:r w:rsidRPr="000F00FB">
        <w:t>3.</w:t>
      </w:r>
      <w:r w:rsidR="0077366C">
        <w:t xml:space="preserve"> </w:t>
      </w:r>
      <w:r w:rsidRPr="000F00FB">
        <w:t>Die</w:t>
      </w:r>
      <w:r w:rsidR="0077366C">
        <w:t xml:space="preserve"> </w:t>
      </w:r>
      <w:r w:rsidRPr="000F00FB">
        <w:t>schützende</w:t>
      </w:r>
      <w:r w:rsidR="0077366C">
        <w:t xml:space="preserve"> </w:t>
      </w:r>
      <w:r w:rsidRPr="000F00FB">
        <w:t>Gegenwart</w:t>
      </w:r>
      <w:r w:rsidR="0077366C">
        <w:t xml:space="preserve"> </w:t>
      </w:r>
      <w:r w:rsidRPr="000F00FB">
        <w:t>Gottes</w:t>
      </w:r>
      <w:r w:rsidR="0077366C">
        <w:t xml:space="preserve"> </w:t>
      </w:r>
      <w:r w:rsidRPr="000F00FB">
        <w:t>als</w:t>
      </w:r>
      <w:r w:rsidR="0077366C">
        <w:t xml:space="preserve"> </w:t>
      </w:r>
      <w:r w:rsidR="00E1428D">
        <w:t>Inhalt</w:t>
      </w:r>
      <w:r w:rsidR="0077366C">
        <w:t xml:space="preserve"> </w:t>
      </w:r>
      <w:r w:rsidRPr="000F00FB">
        <w:t>des</w:t>
      </w:r>
      <w:r w:rsidR="0077366C">
        <w:t xml:space="preserve"> </w:t>
      </w:r>
      <w:r w:rsidRPr="000F00FB">
        <w:t>Segens</w:t>
      </w:r>
      <w:r w:rsidR="0077366C">
        <w:t xml:space="preserve"> </w:t>
      </w:r>
      <w:r w:rsidRPr="000F00FB">
        <w:t>(Ps</w:t>
      </w:r>
      <w:r w:rsidR="002E0021">
        <w:t>alm</w:t>
      </w:r>
      <w:r w:rsidR="0077366C">
        <w:t xml:space="preserve"> </w:t>
      </w:r>
      <w:r w:rsidRPr="000F00FB">
        <w:t>34</w:t>
      </w:r>
      <w:r w:rsidR="0077366C">
        <w:t>, 1</w:t>
      </w:r>
      <w:r w:rsidRPr="000F00FB">
        <w:t>6-2</w:t>
      </w:r>
      <w:r w:rsidR="00824B09">
        <w:t>1</w:t>
      </w:r>
      <w:r w:rsidRPr="000F00FB">
        <w:t>)</w:t>
      </w:r>
    </w:p>
    <w:p w:rsidR="008D5AC1" w:rsidRPr="000F00FB" w:rsidRDefault="0077366C" w:rsidP="00616F6B">
      <w:pPr>
        <w:rPr>
          <w:rFonts w:asciiTheme="majorBidi" w:hAnsiTheme="majorBidi" w:cstheme="majorBidi"/>
          <w:color w:val="000000" w:themeColor="text1"/>
          <w:szCs w:val="40"/>
        </w:rPr>
      </w:pPr>
      <w:r>
        <w:rPr>
          <w:szCs w:val="40"/>
        </w:rPr>
        <w:t xml:space="preserve">Psalm </w:t>
      </w:r>
      <w:r w:rsidR="00616F6B" w:rsidRPr="000F00FB">
        <w:rPr>
          <w:rFonts w:asciiTheme="majorBidi" w:hAnsiTheme="majorBidi" w:cstheme="majorBidi"/>
          <w:color w:val="000000" w:themeColor="text1"/>
          <w:szCs w:val="40"/>
        </w:rPr>
        <w:t>34</w:t>
      </w:r>
      <w:r>
        <w:rPr>
          <w:rFonts w:asciiTheme="majorBidi" w:hAnsiTheme="majorBidi" w:cstheme="majorBidi"/>
          <w:color w:val="000000" w:themeColor="text1"/>
          <w:szCs w:val="40"/>
        </w:rPr>
        <w:t>, 1</w:t>
      </w:r>
      <w:r w:rsidR="00616F6B" w:rsidRPr="000F00FB">
        <w:rPr>
          <w:rFonts w:asciiTheme="majorBidi" w:hAnsiTheme="majorBidi" w:cstheme="majorBidi"/>
          <w:color w:val="000000" w:themeColor="text1"/>
          <w:szCs w:val="40"/>
        </w:rPr>
        <w:t>6-2</w:t>
      </w:r>
      <w:r w:rsidR="00846FC6">
        <w:rPr>
          <w:rFonts w:asciiTheme="majorBidi" w:hAnsiTheme="majorBidi" w:cstheme="majorBidi"/>
          <w:color w:val="000000" w:themeColor="text1"/>
          <w:szCs w:val="40"/>
        </w:rPr>
        <w:t>1</w:t>
      </w:r>
      <w:r w:rsidR="00616F6B" w:rsidRPr="000F00FB">
        <w:rPr>
          <w:rFonts w:asciiTheme="majorBidi" w:hAnsiTheme="majorBidi" w:cstheme="majorBidi"/>
          <w:color w:val="000000" w:themeColor="text1"/>
          <w:szCs w:val="40"/>
        </w:rPr>
        <w:t>:</w:t>
      </w:r>
      <w:r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616F6B" w:rsidRPr="000F00FB">
        <w:rPr>
          <w:rFonts w:asciiTheme="majorBidi" w:hAnsiTheme="majorBidi" w:cstheme="majorBidi"/>
          <w:color w:val="000000" w:themeColor="text1"/>
          <w:szCs w:val="40"/>
        </w:rPr>
        <w:t>„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Augen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HERRN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[sind]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auf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rechten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[gerichtet]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seine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Ohren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auf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C55A4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ihren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C55A4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Hilferuf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.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Denen,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Böses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tun,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[steht]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Angesicht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HERRN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entgegen,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um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Gedächtnis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von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Erde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zu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tilgen.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CC1D8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[</w:t>
      </w:r>
      <w:r w:rsidR="00CC1D83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CC1D83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Gerechten]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schreien,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HERR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hört,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allen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ihren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Bedrängnissen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rettet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sie.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Nahe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HERR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denen,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zerbrochenen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Herzens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sind,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zerschlagenen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Geistes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sind,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rettet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er.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Vielfältig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ist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das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Unglück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Gerechten,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aber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dem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allen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errettet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HERR.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bewahrt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alle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seine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Gebeine,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nicht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eines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von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ihnen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wird</w:t>
      </w:r>
      <w: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16F6B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zerbrochen.“</w:t>
      </w:r>
    </w:p>
    <w:p w:rsidR="000B3FD0" w:rsidRPr="000F00FB" w:rsidRDefault="00400008" w:rsidP="000F00FB">
      <w:pPr>
        <w:rPr>
          <w:lang w:bidi="he-IL"/>
        </w:rPr>
      </w:pPr>
      <w:r w:rsidRPr="000F00FB">
        <w:rPr>
          <w:lang w:bidi="he-IL"/>
        </w:rPr>
        <w:t>Nicht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den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Selbstgerechten,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aber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auch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nicht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den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Egoisten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gelten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diese</w:t>
      </w:r>
      <w:r w:rsidR="0077366C">
        <w:rPr>
          <w:lang w:bidi="he-IL"/>
        </w:rPr>
        <w:t xml:space="preserve"> </w:t>
      </w:r>
      <w:r w:rsidRPr="000F00FB">
        <w:rPr>
          <w:lang w:bidi="he-IL"/>
        </w:rPr>
        <w:t>Verheißungen.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Vielmehr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den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„Gerechten“,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d.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h.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den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Menschen,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die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mit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Gott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im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Bund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leben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und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vom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ihm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alles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erwarten.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Menschen,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die</w:t>
      </w:r>
      <w:r w:rsidR="0077366C">
        <w:rPr>
          <w:lang w:bidi="he-IL"/>
        </w:rPr>
        <w:t xml:space="preserve"> </w:t>
      </w:r>
      <w:r w:rsidR="00C80C42" w:rsidRPr="000F00FB">
        <w:rPr>
          <w:lang w:bidi="he-IL"/>
        </w:rPr>
        <w:t>„</w:t>
      </w:r>
      <w:r w:rsidR="00C80C42" w:rsidRPr="000F00FB">
        <w:rPr>
          <w:rFonts w:eastAsiaTheme="minorHAnsi"/>
          <w:lang w:eastAsia="en-US" w:bidi="he-IL"/>
        </w:rPr>
        <w:t>zerbrochenen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He</w:t>
      </w:r>
      <w:r w:rsidR="00C80C42" w:rsidRPr="000F00FB">
        <w:rPr>
          <w:rFonts w:eastAsiaTheme="minorHAnsi"/>
          <w:lang w:eastAsia="en-US" w:bidi="he-IL"/>
        </w:rPr>
        <w:t>r</w:t>
      </w:r>
      <w:r w:rsidR="00C80C42" w:rsidRPr="000F00FB">
        <w:rPr>
          <w:rFonts w:eastAsiaTheme="minorHAnsi"/>
          <w:lang w:eastAsia="en-US" w:bidi="he-IL"/>
        </w:rPr>
        <w:t>zens“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und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„zerschlagenen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Geistes“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sind.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Jesus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spricht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von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den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„Armen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in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Bezug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auf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den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Geist“,</w:t>
      </w:r>
      <w:r w:rsidR="0077366C">
        <w:rPr>
          <w:rFonts w:eastAsiaTheme="minorHAnsi"/>
          <w:lang w:eastAsia="en-US" w:bidi="he-IL"/>
        </w:rPr>
        <w:t xml:space="preserve"> </w:t>
      </w:r>
      <w:r w:rsidR="00720ACD">
        <w:rPr>
          <w:rFonts w:eastAsiaTheme="minorHAnsi"/>
          <w:lang w:eastAsia="en-US" w:bidi="he-IL"/>
        </w:rPr>
        <w:t>und</w:t>
      </w:r>
      <w:r w:rsidR="0077366C">
        <w:rPr>
          <w:rFonts w:eastAsiaTheme="minorHAnsi"/>
          <w:lang w:eastAsia="en-US" w:bidi="he-IL"/>
        </w:rPr>
        <w:t xml:space="preserve"> </w:t>
      </w:r>
      <w:r w:rsidR="00720ACD">
        <w:rPr>
          <w:rFonts w:eastAsiaTheme="minorHAnsi"/>
          <w:lang w:eastAsia="en-US" w:bidi="he-IL"/>
        </w:rPr>
        <w:t>spricht</w:t>
      </w:r>
      <w:r w:rsidR="0077366C">
        <w:rPr>
          <w:rFonts w:eastAsiaTheme="minorHAnsi"/>
          <w:lang w:eastAsia="en-US" w:bidi="he-IL"/>
        </w:rPr>
        <w:t xml:space="preserve"> </w:t>
      </w:r>
      <w:r w:rsidR="00720ACD">
        <w:rPr>
          <w:rFonts w:eastAsiaTheme="minorHAnsi"/>
          <w:lang w:eastAsia="en-US" w:bidi="he-IL"/>
        </w:rPr>
        <w:t>ihnen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die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Königsherrschaft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des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Himmels</w:t>
      </w:r>
      <w:r w:rsidR="0077366C">
        <w:rPr>
          <w:rFonts w:eastAsiaTheme="minorHAnsi"/>
          <w:lang w:eastAsia="en-US" w:bidi="he-IL"/>
        </w:rPr>
        <w:t xml:space="preserve"> </w:t>
      </w:r>
      <w:r w:rsidR="00720ACD">
        <w:rPr>
          <w:rFonts w:eastAsiaTheme="minorHAnsi"/>
          <w:lang w:eastAsia="en-US" w:bidi="he-IL"/>
        </w:rPr>
        <w:t>zu</w:t>
      </w:r>
      <w:r w:rsidR="0077366C">
        <w:rPr>
          <w:rFonts w:eastAsiaTheme="minorHAnsi"/>
          <w:lang w:eastAsia="en-US" w:bidi="he-IL"/>
        </w:rPr>
        <w:t xml:space="preserve"> </w:t>
      </w:r>
      <w:r w:rsidR="00C80C42" w:rsidRPr="000F00FB">
        <w:rPr>
          <w:rFonts w:eastAsiaTheme="minorHAnsi"/>
          <w:lang w:eastAsia="en-US" w:bidi="he-IL"/>
        </w:rPr>
        <w:t>(</w:t>
      </w:r>
      <w:r w:rsidR="0077366C">
        <w:rPr>
          <w:rFonts w:eastAsiaTheme="minorHAnsi"/>
          <w:lang w:eastAsia="en-US" w:bidi="he-IL"/>
        </w:rPr>
        <w:t xml:space="preserve">Matthäus </w:t>
      </w:r>
      <w:r w:rsidR="00C80C42" w:rsidRPr="000F00FB">
        <w:rPr>
          <w:rFonts w:eastAsiaTheme="minorHAnsi"/>
          <w:lang w:eastAsia="en-US" w:bidi="he-IL"/>
        </w:rPr>
        <w:t>5</w:t>
      </w:r>
      <w:r w:rsidR="0077366C">
        <w:rPr>
          <w:rFonts w:eastAsiaTheme="minorHAnsi"/>
          <w:lang w:eastAsia="en-US" w:bidi="he-IL"/>
        </w:rPr>
        <w:t>, 3</w:t>
      </w:r>
      <w:r w:rsidR="00C80C42" w:rsidRPr="000F00FB">
        <w:rPr>
          <w:rFonts w:eastAsiaTheme="minorHAnsi"/>
          <w:lang w:eastAsia="en-US" w:bidi="he-IL"/>
        </w:rPr>
        <w:t>).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Gemäß</w:t>
      </w:r>
      <w:r w:rsidR="0077366C">
        <w:rPr>
          <w:rFonts w:eastAsiaTheme="minorHAnsi"/>
          <w:lang w:eastAsia="en-US" w:bidi="he-IL"/>
        </w:rPr>
        <w:t xml:space="preserve"> Psalm </w:t>
      </w:r>
      <w:r w:rsidR="00150D16" w:rsidRPr="000F00FB">
        <w:rPr>
          <w:rFonts w:eastAsiaTheme="minorHAnsi"/>
          <w:lang w:eastAsia="en-US" w:bidi="he-IL"/>
        </w:rPr>
        <w:t>37</w:t>
      </w:r>
      <w:r w:rsidR="0077366C">
        <w:rPr>
          <w:rFonts w:eastAsiaTheme="minorHAnsi"/>
          <w:lang w:eastAsia="en-US" w:bidi="he-IL"/>
        </w:rPr>
        <w:t>, 1</w:t>
      </w:r>
      <w:r w:rsidR="00150D16" w:rsidRPr="000F00FB">
        <w:rPr>
          <w:rFonts w:eastAsiaTheme="minorHAnsi"/>
          <w:lang w:eastAsia="en-US" w:bidi="he-IL"/>
        </w:rPr>
        <w:t>1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sind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es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die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Sanftmütigen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bzw.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Demütigen,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die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das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Land</w:t>
      </w:r>
      <w:r w:rsidR="0077366C">
        <w:rPr>
          <w:rFonts w:eastAsiaTheme="minorHAnsi"/>
          <w:lang w:eastAsia="en-US" w:bidi="he-IL"/>
        </w:rPr>
        <w:t xml:space="preserve"> </w:t>
      </w:r>
      <w:r w:rsidR="000C2713">
        <w:rPr>
          <w:rFonts w:eastAsiaTheme="minorHAnsi"/>
          <w:lang w:eastAsia="en-US" w:bidi="he-IL"/>
        </w:rPr>
        <w:t>(bzw.</w:t>
      </w:r>
      <w:r w:rsidR="0077366C">
        <w:rPr>
          <w:rFonts w:eastAsiaTheme="minorHAnsi"/>
          <w:lang w:eastAsia="en-US" w:bidi="he-IL"/>
        </w:rPr>
        <w:t xml:space="preserve"> </w:t>
      </w:r>
      <w:r w:rsidR="000C2713">
        <w:rPr>
          <w:rFonts w:eastAsiaTheme="minorHAnsi"/>
          <w:lang w:eastAsia="en-US" w:bidi="he-IL"/>
        </w:rPr>
        <w:t>den</w:t>
      </w:r>
      <w:r w:rsidR="0077366C">
        <w:rPr>
          <w:rFonts w:eastAsiaTheme="minorHAnsi"/>
          <w:lang w:eastAsia="en-US" w:bidi="he-IL"/>
        </w:rPr>
        <w:t xml:space="preserve"> </w:t>
      </w:r>
      <w:r w:rsidR="000C2713">
        <w:rPr>
          <w:rFonts w:eastAsiaTheme="minorHAnsi"/>
          <w:lang w:eastAsia="en-US" w:bidi="he-IL"/>
        </w:rPr>
        <w:t>Erdkreis)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besitzen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werden,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und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solche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„</w:t>
      </w:r>
      <w:r w:rsidR="00150D16" w:rsidRPr="000F00FB">
        <w:rPr>
          <w:rFonts w:eastAsiaTheme="minorHAnsi"/>
          <w:lang w:eastAsia="en-US" w:bidi="he-IL"/>
        </w:rPr>
        <w:t>werden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ihre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Lust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an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der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Fülle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des</w:t>
      </w:r>
      <w:r w:rsidR="0077366C">
        <w:rPr>
          <w:rFonts w:eastAsiaTheme="minorHAnsi"/>
          <w:lang w:eastAsia="en-US" w:bidi="he-IL"/>
        </w:rPr>
        <w:t xml:space="preserve"> </w:t>
      </w:r>
      <w:r w:rsidR="00150D16" w:rsidRPr="000F00FB">
        <w:rPr>
          <w:rFonts w:eastAsiaTheme="minorHAnsi"/>
          <w:lang w:eastAsia="en-US" w:bidi="he-IL"/>
        </w:rPr>
        <w:t>Friedens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haben</w:t>
      </w:r>
      <w:r w:rsidR="00150D16" w:rsidRPr="000F00FB">
        <w:rPr>
          <w:rFonts w:eastAsiaTheme="minorHAnsi"/>
          <w:lang w:eastAsia="en-US" w:bidi="he-IL"/>
        </w:rPr>
        <w:t>“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(v</w:t>
      </w:r>
      <w:r w:rsidR="00150D16" w:rsidRPr="000F00FB">
        <w:rPr>
          <w:rFonts w:eastAsiaTheme="minorHAnsi"/>
          <w:lang w:eastAsia="en-US" w:bidi="he-IL"/>
        </w:rPr>
        <w:t>gl.</w:t>
      </w:r>
      <w:r w:rsidR="0077366C">
        <w:rPr>
          <w:rFonts w:eastAsiaTheme="minorHAnsi"/>
          <w:lang w:eastAsia="en-US" w:bidi="he-IL"/>
        </w:rPr>
        <w:t xml:space="preserve"> Matthäus </w:t>
      </w:r>
      <w:r w:rsidR="00150D16" w:rsidRPr="000F00FB">
        <w:rPr>
          <w:rFonts w:eastAsiaTheme="minorHAnsi"/>
          <w:lang w:eastAsia="en-US" w:bidi="he-IL"/>
        </w:rPr>
        <w:t>5</w:t>
      </w:r>
      <w:r w:rsidR="0077366C">
        <w:rPr>
          <w:rFonts w:eastAsiaTheme="minorHAnsi"/>
          <w:lang w:eastAsia="en-US" w:bidi="he-IL"/>
        </w:rPr>
        <w:t>, 5</w:t>
      </w:r>
      <w:r w:rsidR="00821CA1" w:rsidRPr="000F00FB">
        <w:rPr>
          <w:rFonts w:eastAsiaTheme="minorHAnsi"/>
          <w:lang w:eastAsia="en-US" w:bidi="he-IL"/>
        </w:rPr>
        <w:t>)</w:t>
      </w:r>
      <w:r w:rsidR="00150D16" w:rsidRPr="000F00FB">
        <w:rPr>
          <w:rFonts w:eastAsiaTheme="minorHAnsi"/>
          <w:lang w:eastAsia="en-US" w:bidi="he-IL"/>
        </w:rPr>
        <w:t>.</w:t>
      </w:r>
      <w:r w:rsidR="0077366C">
        <w:rPr>
          <w:lang w:bidi="he-IL"/>
        </w:rPr>
        <w:t xml:space="preserve"> </w:t>
      </w:r>
      <w:r w:rsidR="00821CA1" w:rsidRPr="000F00FB">
        <w:rPr>
          <w:lang w:bidi="he-IL"/>
        </w:rPr>
        <w:t>In</w:t>
      </w:r>
      <w:r w:rsidR="0077366C">
        <w:rPr>
          <w:lang w:bidi="he-IL"/>
        </w:rPr>
        <w:t xml:space="preserve"> </w:t>
      </w:r>
      <w:r w:rsidR="0077366C">
        <w:rPr>
          <w:rFonts w:eastAsiaTheme="minorHAnsi"/>
          <w:lang w:eastAsia="en-US" w:bidi="he-IL"/>
        </w:rPr>
        <w:t xml:space="preserve">Psalm </w:t>
      </w:r>
      <w:r w:rsidR="000B3FD0" w:rsidRPr="000F00FB">
        <w:rPr>
          <w:rFonts w:eastAsiaTheme="minorHAnsi"/>
          <w:lang w:eastAsia="en-US" w:bidi="he-IL"/>
        </w:rPr>
        <w:t>37</w:t>
      </w:r>
      <w:r w:rsidR="0077366C">
        <w:rPr>
          <w:rFonts w:eastAsiaTheme="minorHAnsi"/>
          <w:lang w:eastAsia="en-US" w:bidi="he-IL"/>
        </w:rPr>
        <w:t>, 3</w:t>
      </w:r>
      <w:r w:rsidR="000B3FD0" w:rsidRPr="000F00FB">
        <w:rPr>
          <w:rFonts w:eastAsiaTheme="minorHAnsi"/>
          <w:lang w:eastAsia="en-US" w:bidi="he-IL"/>
        </w:rPr>
        <w:t>7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wird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ergänzt: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„Achte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auf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den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Rech</w:t>
      </w:r>
      <w:r w:rsidR="000B3FD0" w:rsidRPr="000F00FB">
        <w:rPr>
          <w:rFonts w:eastAsiaTheme="minorHAnsi"/>
          <w:lang w:eastAsia="en-US" w:bidi="he-IL"/>
        </w:rPr>
        <w:t>t</w:t>
      </w:r>
      <w:r w:rsidR="000B3FD0" w:rsidRPr="000F00FB">
        <w:rPr>
          <w:rFonts w:eastAsiaTheme="minorHAnsi"/>
          <w:lang w:eastAsia="en-US" w:bidi="he-IL"/>
        </w:rPr>
        <w:t>schaffenen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und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sieh</w:t>
      </w:r>
      <w:r w:rsidR="00821CA1" w:rsidRPr="000F00FB">
        <w:rPr>
          <w:rFonts w:eastAsiaTheme="minorHAnsi"/>
          <w:lang w:eastAsia="en-US" w:bidi="he-IL"/>
        </w:rPr>
        <w:t>e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auf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den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Redlichen;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denn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die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Zukunft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für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einen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[solchen]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ist</w:t>
      </w:r>
      <w:r w:rsidR="0077366C">
        <w:rPr>
          <w:rFonts w:eastAsiaTheme="minorHAnsi"/>
          <w:lang w:eastAsia="en-US" w:bidi="he-IL"/>
        </w:rPr>
        <w:t xml:space="preserve"> </w:t>
      </w:r>
      <w:r w:rsidR="000B3FD0" w:rsidRPr="000F00FB">
        <w:rPr>
          <w:rFonts w:eastAsiaTheme="minorHAnsi"/>
          <w:lang w:eastAsia="en-US" w:bidi="he-IL"/>
        </w:rPr>
        <w:t>Frieden.“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Paulus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schreibt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den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Glä</w:t>
      </w:r>
      <w:r w:rsidR="00821CA1" w:rsidRPr="000F00FB">
        <w:rPr>
          <w:rFonts w:eastAsiaTheme="minorHAnsi"/>
          <w:lang w:eastAsia="en-US" w:bidi="he-IL"/>
        </w:rPr>
        <w:t>u</w:t>
      </w:r>
      <w:r w:rsidR="00821CA1" w:rsidRPr="000F00FB">
        <w:rPr>
          <w:rFonts w:eastAsiaTheme="minorHAnsi"/>
          <w:lang w:eastAsia="en-US" w:bidi="he-IL"/>
        </w:rPr>
        <w:t>bigen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in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Philippi,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dass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der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Gott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des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Friedens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mit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ihnen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sein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wird,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wenn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sie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das,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was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sie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von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Paulus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gelernt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haben,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tun</w:t>
      </w:r>
      <w:r w:rsidR="0077366C">
        <w:rPr>
          <w:rFonts w:eastAsiaTheme="minorHAnsi"/>
          <w:lang w:eastAsia="en-US" w:bidi="he-IL"/>
        </w:rPr>
        <w:t xml:space="preserve"> </w:t>
      </w:r>
      <w:r w:rsidR="001A28E6">
        <w:rPr>
          <w:rFonts w:eastAsiaTheme="minorHAnsi"/>
          <w:lang w:eastAsia="en-US" w:bidi="he-IL"/>
        </w:rPr>
        <w:t>werden</w:t>
      </w:r>
      <w:r w:rsidR="0077366C">
        <w:rPr>
          <w:rFonts w:eastAsiaTheme="minorHAnsi"/>
          <w:lang w:eastAsia="en-US" w:bidi="he-IL"/>
        </w:rPr>
        <w:t xml:space="preserve"> </w:t>
      </w:r>
      <w:r w:rsidR="00821CA1" w:rsidRPr="000F00FB">
        <w:rPr>
          <w:rFonts w:eastAsiaTheme="minorHAnsi"/>
          <w:lang w:eastAsia="en-US" w:bidi="he-IL"/>
        </w:rPr>
        <w:t>(</w:t>
      </w:r>
      <w:r w:rsidR="0077366C">
        <w:rPr>
          <w:rFonts w:eastAsiaTheme="minorHAnsi"/>
          <w:lang w:eastAsia="en-US" w:bidi="he-IL"/>
        </w:rPr>
        <w:t xml:space="preserve">Philipper </w:t>
      </w:r>
      <w:r w:rsidR="00821CA1" w:rsidRPr="000F00FB">
        <w:rPr>
          <w:rFonts w:eastAsiaTheme="minorHAnsi"/>
          <w:lang w:eastAsia="en-US" w:bidi="he-IL"/>
        </w:rPr>
        <w:t>4</w:t>
      </w:r>
      <w:r w:rsidR="0077366C">
        <w:rPr>
          <w:rFonts w:eastAsiaTheme="minorHAnsi"/>
          <w:lang w:eastAsia="en-US" w:bidi="he-IL"/>
        </w:rPr>
        <w:t>, 9</w:t>
      </w:r>
      <w:r w:rsidR="00821CA1" w:rsidRPr="000F00FB">
        <w:rPr>
          <w:rFonts w:eastAsiaTheme="minorHAnsi"/>
          <w:lang w:eastAsia="en-US" w:bidi="he-IL"/>
        </w:rPr>
        <w:t>).</w:t>
      </w:r>
    </w:p>
    <w:p w:rsidR="003162A1" w:rsidRPr="000F00FB" w:rsidRDefault="00BC6F67" w:rsidP="003162A1">
      <w:pPr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</w:pPr>
      <w:r w:rsidRPr="000F00FB">
        <w:rPr>
          <w:rFonts w:asciiTheme="majorBidi" w:hAnsiTheme="majorBidi" w:cstheme="majorBidi"/>
          <w:color w:val="000000" w:themeColor="text1"/>
          <w:szCs w:val="40"/>
        </w:rPr>
        <w:t>Christen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sind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BE5BF1">
        <w:rPr>
          <w:rFonts w:asciiTheme="majorBidi" w:hAnsiTheme="majorBidi" w:cstheme="majorBidi"/>
          <w:color w:val="000000" w:themeColor="text1"/>
          <w:szCs w:val="40"/>
        </w:rPr>
        <w:t>Menschen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nachgeben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Frieden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suchen.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sind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aber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„Dummen“,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ständig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nur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verlieren.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Vielmehr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sind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Gewinner,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weil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Segnungen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empfangen.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verheißt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ihnen,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ihre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Gebete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erhören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0712E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0712E" w:rsidRPr="000F00FB">
        <w:rPr>
          <w:rFonts w:asciiTheme="majorBidi" w:hAnsiTheme="majorBidi" w:cstheme="majorBidi"/>
          <w:color w:val="000000" w:themeColor="text1"/>
          <w:szCs w:val="40"/>
        </w:rPr>
        <w:t>sie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0712E" w:rsidRPr="000F00FB">
        <w:rPr>
          <w:rFonts w:asciiTheme="majorBidi" w:hAnsiTheme="majorBidi" w:cstheme="majorBidi"/>
          <w:color w:val="000000" w:themeColor="text1"/>
          <w:szCs w:val="40"/>
        </w:rPr>
        <w:t>aus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0712E" w:rsidRPr="000F00FB">
        <w:rPr>
          <w:rFonts w:asciiTheme="majorBidi" w:hAnsiTheme="majorBidi" w:cstheme="majorBidi"/>
          <w:color w:val="000000" w:themeColor="text1"/>
          <w:szCs w:val="40"/>
        </w:rPr>
        <w:t>allen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0712E" w:rsidRPr="000F00FB">
        <w:rPr>
          <w:rFonts w:asciiTheme="majorBidi" w:hAnsiTheme="majorBidi" w:cstheme="majorBidi"/>
          <w:color w:val="000000" w:themeColor="text1"/>
          <w:szCs w:val="40"/>
        </w:rPr>
        <w:t>Nöten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0712E" w:rsidRPr="000F00FB">
        <w:rPr>
          <w:rFonts w:asciiTheme="majorBidi" w:hAnsiTheme="majorBidi" w:cstheme="majorBidi"/>
          <w:color w:val="000000" w:themeColor="text1"/>
          <w:szCs w:val="40"/>
        </w:rPr>
        <w:t>befreien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0712E" w:rsidRPr="000F00FB">
        <w:rPr>
          <w:rFonts w:asciiTheme="majorBidi" w:hAnsiTheme="majorBidi" w:cstheme="majorBidi"/>
          <w:color w:val="000000" w:themeColor="text1"/>
          <w:szCs w:val="40"/>
        </w:rPr>
        <w:t>wird.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101D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101D" w:rsidRPr="000F00FB">
        <w:rPr>
          <w:rFonts w:asciiTheme="majorBidi" w:hAnsiTheme="majorBidi" w:cstheme="majorBidi"/>
          <w:color w:val="000000" w:themeColor="text1"/>
          <w:szCs w:val="40"/>
        </w:rPr>
        <w:t>richtet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101D" w:rsidRPr="000F00FB">
        <w:rPr>
          <w:rFonts w:asciiTheme="majorBidi" w:hAnsiTheme="majorBidi" w:cstheme="majorBidi"/>
          <w:color w:val="000000" w:themeColor="text1"/>
          <w:szCs w:val="40"/>
        </w:rPr>
        <w:t>sein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101D" w:rsidRPr="000F00FB">
        <w:rPr>
          <w:rFonts w:asciiTheme="majorBidi" w:hAnsiTheme="majorBidi" w:cstheme="majorBidi"/>
          <w:color w:val="000000" w:themeColor="text1"/>
          <w:szCs w:val="40"/>
        </w:rPr>
        <w:t>Angesicht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101D" w:rsidRPr="000F00FB">
        <w:rPr>
          <w:rFonts w:asciiTheme="majorBidi" w:hAnsiTheme="majorBidi" w:cstheme="majorBidi"/>
          <w:color w:val="000000" w:themeColor="text1"/>
          <w:szCs w:val="40"/>
        </w:rPr>
        <w:t>auf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101D" w:rsidRPr="000F00FB">
        <w:rPr>
          <w:rFonts w:asciiTheme="majorBidi" w:hAnsiTheme="majorBidi" w:cstheme="majorBidi"/>
          <w:color w:val="000000" w:themeColor="text1"/>
          <w:szCs w:val="40"/>
        </w:rPr>
        <w:t>eine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101D" w:rsidRPr="000F00FB">
        <w:rPr>
          <w:rFonts w:asciiTheme="majorBidi" w:hAnsiTheme="majorBidi" w:cstheme="majorBidi"/>
          <w:color w:val="000000" w:themeColor="text1"/>
          <w:szCs w:val="40"/>
        </w:rPr>
        <w:t>solche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9101D" w:rsidRPr="000F00FB">
        <w:rPr>
          <w:rFonts w:asciiTheme="majorBidi" w:hAnsiTheme="majorBidi" w:cstheme="majorBidi"/>
          <w:color w:val="000000" w:themeColor="text1"/>
          <w:szCs w:val="40"/>
        </w:rPr>
        <w:t>Person.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Wer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„auf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seiner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Seite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hat“,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braucht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sich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zu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fürchten.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muss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auch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immer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sein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A4208" w:rsidRPr="000F00FB">
        <w:rPr>
          <w:rFonts w:asciiTheme="majorBidi" w:hAnsiTheme="majorBidi" w:cstheme="majorBidi"/>
          <w:color w:val="000000" w:themeColor="text1"/>
          <w:szCs w:val="40"/>
        </w:rPr>
        <w:t>eig</w:t>
      </w:r>
      <w:r w:rsidR="00FA4208" w:rsidRPr="000F00FB">
        <w:rPr>
          <w:rFonts w:asciiTheme="majorBidi" w:hAnsiTheme="majorBidi" w:cstheme="majorBidi"/>
          <w:color w:val="000000" w:themeColor="text1"/>
          <w:szCs w:val="40"/>
        </w:rPr>
        <w:t>e</w:t>
      </w:r>
      <w:r w:rsidR="00FA4208" w:rsidRPr="000F00FB">
        <w:rPr>
          <w:rFonts w:asciiTheme="majorBidi" w:hAnsiTheme="majorBidi" w:cstheme="majorBidi"/>
          <w:color w:val="000000" w:themeColor="text1"/>
          <w:szCs w:val="40"/>
        </w:rPr>
        <w:t>nes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Recht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FD3719" w:rsidRPr="000F00FB">
        <w:rPr>
          <w:rFonts w:asciiTheme="majorBidi" w:hAnsiTheme="majorBidi" w:cstheme="majorBidi"/>
          <w:color w:val="000000" w:themeColor="text1"/>
          <w:szCs w:val="40"/>
        </w:rPr>
        <w:t>kämpfen.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162A1" w:rsidRPr="000F00FB">
        <w:rPr>
          <w:rFonts w:asciiTheme="majorBidi" w:hAnsiTheme="majorBidi" w:cstheme="majorBidi"/>
          <w:color w:val="000000" w:themeColor="text1"/>
          <w:szCs w:val="40"/>
        </w:rPr>
        <w:t>Gemäß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Psalm </w:t>
      </w:r>
      <w:r w:rsidR="003162A1" w:rsidRPr="000F00FB">
        <w:rPr>
          <w:rFonts w:asciiTheme="majorBidi" w:hAnsiTheme="majorBidi" w:cstheme="majorBidi"/>
          <w:color w:val="000000" w:themeColor="text1"/>
          <w:szCs w:val="40"/>
        </w:rPr>
        <w:t>68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, 6 </w:t>
      </w:r>
      <w:r w:rsidR="003162A1" w:rsidRPr="000F00FB">
        <w:rPr>
          <w:rFonts w:asciiTheme="majorBidi" w:hAnsiTheme="majorBidi" w:cstheme="majorBidi"/>
          <w:color w:val="000000" w:themeColor="text1"/>
          <w:szCs w:val="40"/>
        </w:rPr>
        <w:t>ist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162A1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3162A1" w:rsidRPr="000F00FB">
        <w:rPr>
          <w:rFonts w:asciiTheme="majorBidi" w:hAnsiTheme="majorBidi" w:cstheme="majorBidi"/>
          <w:color w:val="000000" w:themeColor="text1"/>
          <w:szCs w:val="40"/>
        </w:rPr>
        <w:t>„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Vater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Waisen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Richter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Witwen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in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seiner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heiligen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Wohnung“.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3162A1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Gott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BF4188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b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ehütet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Fremdlinge,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die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Waisen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und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Witwen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richtet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auf,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„aber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krümmt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den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Weg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der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Gottlosen“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(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Psalm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146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, 9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;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vgl.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 xml:space="preserve"> Jesaja 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9</w:t>
      </w:r>
      <w:r w:rsidR="0077366C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, 1</w:t>
      </w:r>
      <w:r w:rsidR="00621106" w:rsidRPr="000F00FB">
        <w:rPr>
          <w:rFonts w:asciiTheme="majorBidi" w:eastAsiaTheme="minorHAnsi" w:hAnsiTheme="majorBidi" w:cstheme="majorBidi"/>
          <w:color w:val="000000" w:themeColor="text1"/>
          <w:szCs w:val="40"/>
          <w:lang w:eastAsia="en-US" w:bidi="he-IL"/>
        </w:rPr>
        <w:t>6).</w:t>
      </w:r>
    </w:p>
    <w:p w:rsidR="00CE75AC" w:rsidRPr="000F00FB" w:rsidRDefault="00457AD6" w:rsidP="003162A1">
      <w:pPr>
        <w:rPr>
          <w:rFonts w:asciiTheme="majorBidi" w:hAnsiTheme="majorBidi" w:cstheme="majorBidi"/>
          <w:color w:val="000000" w:themeColor="text1"/>
          <w:szCs w:val="40"/>
        </w:rPr>
      </w:pPr>
      <w:r w:rsidRPr="000F00FB">
        <w:rPr>
          <w:rFonts w:asciiTheme="majorBidi" w:hAnsiTheme="majorBidi" w:cstheme="majorBidi"/>
          <w:color w:val="000000" w:themeColor="text1"/>
          <w:szCs w:val="40"/>
        </w:rPr>
        <w:t>Frage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ist,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worauf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vertrauen.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Vertrauen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2F3C07">
        <w:rPr>
          <w:rFonts w:asciiTheme="majorBidi" w:hAnsiTheme="majorBidi" w:cstheme="majorBidi"/>
          <w:color w:val="000000" w:themeColor="text1"/>
          <w:szCs w:val="40"/>
        </w:rPr>
        <w:t>auf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Gottes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Verheißungen?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Verlassen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darauf,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dass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unser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Recht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sorgen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wird?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Oder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wollen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unser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selbst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„meistern“,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indem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mit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unseren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Ellenbogen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unser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Recht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sorgen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Pr="000F00FB">
        <w:rPr>
          <w:rFonts w:asciiTheme="majorBidi" w:hAnsiTheme="majorBidi" w:cstheme="majorBidi"/>
          <w:color w:val="000000" w:themeColor="text1"/>
          <w:szCs w:val="40"/>
        </w:rPr>
        <w:t>wollen?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Was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sind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doch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für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kleine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Menschen?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doch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so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sehr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geliebt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von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Gott!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So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dürfen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wir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immer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wieder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neu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vor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ihm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demütigen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und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proofErr w:type="gramStart"/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unser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ganzen</w:t>
      </w:r>
      <w:proofErr w:type="gramEnd"/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Leben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ihm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anvertrauen.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Menschen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enttäuschen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–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auch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„Fromme“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–,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aber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Gott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wird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uns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nicht</w:t>
      </w:r>
      <w:r w:rsidR="0077366C">
        <w:rPr>
          <w:rFonts w:asciiTheme="majorBidi" w:hAnsiTheme="majorBidi" w:cstheme="majorBidi"/>
          <w:color w:val="000000" w:themeColor="text1"/>
          <w:szCs w:val="40"/>
        </w:rPr>
        <w:t xml:space="preserve"> 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enttä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u</w:t>
      </w:r>
      <w:r w:rsidR="007A4A2A" w:rsidRPr="000F00FB">
        <w:rPr>
          <w:rFonts w:asciiTheme="majorBidi" w:hAnsiTheme="majorBidi" w:cstheme="majorBidi"/>
          <w:color w:val="000000" w:themeColor="text1"/>
          <w:szCs w:val="40"/>
        </w:rPr>
        <w:t>schen.</w:t>
      </w:r>
    </w:p>
    <w:sectPr w:rsidR="00CE75AC" w:rsidRPr="000F00FB" w:rsidSect="009A6A87">
      <w:headerReference w:type="even" r:id="rId7"/>
      <w:headerReference w:type="default" r:id="rId8"/>
      <w:pgSz w:w="11900" w:h="16840"/>
      <w:pgMar w:top="1247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53" w:rsidRDefault="004D4353" w:rsidP="007735B4">
      <w:pPr>
        <w:spacing w:line="240" w:lineRule="auto"/>
      </w:pPr>
      <w:r>
        <w:separator/>
      </w:r>
    </w:p>
  </w:endnote>
  <w:endnote w:type="continuationSeparator" w:id="0">
    <w:p w:rsidR="004D4353" w:rsidRDefault="004D4353" w:rsidP="00773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53" w:rsidRDefault="004D4353" w:rsidP="007735B4">
      <w:pPr>
        <w:spacing w:line="240" w:lineRule="auto"/>
      </w:pPr>
      <w:r>
        <w:separator/>
      </w:r>
    </w:p>
  </w:footnote>
  <w:footnote w:type="continuationSeparator" w:id="0">
    <w:p w:rsidR="004D4353" w:rsidRDefault="004D4353" w:rsidP="007735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32526047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E56A81" w:rsidRDefault="00E56A81" w:rsidP="009A6A87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E56A81" w:rsidRDefault="00E56A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91066241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E56A81" w:rsidRDefault="00E56A81" w:rsidP="009A6A87">
        <w:pPr>
          <w:pStyle w:val="Kopfzeile"/>
          <w:framePr w:wrap="none" w:vAnchor="text" w:hAnchor="margin" w:xAlign="center" w:y="1"/>
          <w:rPr>
            <w:rStyle w:val="Seitenzahl"/>
          </w:rPr>
        </w:pPr>
        <w:r w:rsidRPr="0079030F">
          <w:rPr>
            <w:rStyle w:val="Seitenzahl"/>
            <w:sz w:val="32"/>
            <w:szCs w:val="32"/>
          </w:rPr>
          <w:fldChar w:fldCharType="begin"/>
        </w:r>
        <w:r w:rsidRPr="0079030F">
          <w:rPr>
            <w:rStyle w:val="Seitenzahl"/>
            <w:sz w:val="32"/>
            <w:szCs w:val="32"/>
          </w:rPr>
          <w:instrText xml:space="preserve"> PAGE </w:instrText>
        </w:r>
        <w:r w:rsidRPr="0079030F">
          <w:rPr>
            <w:rStyle w:val="Seitenzahl"/>
            <w:sz w:val="32"/>
            <w:szCs w:val="32"/>
          </w:rPr>
          <w:fldChar w:fldCharType="separate"/>
        </w:r>
        <w:r w:rsidR="0077366C">
          <w:rPr>
            <w:rStyle w:val="Seitenzahl"/>
            <w:noProof/>
            <w:sz w:val="32"/>
            <w:szCs w:val="32"/>
          </w:rPr>
          <w:t>2</w:t>
        </w:r>
        <w:r w:rsidRPr="0079030F">
          <w:rPr>
            <w:rStyle w:val="Seitenzahl"/>
            <w:sz w:val="32"/>
            <w:szCs w:val="32"/>
          </w:rPr>
          <w:fldChar w:fldCharType="end"/>
        </w:r>
      </w:p>
    </w:sdtContent>
  </w:sdt>
  <w:p w:rsidR="00E56A81" w:rsidRPr="00291C23" w:rsidRDefault="00E56A81" w:rsidP="009A6A87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spacing w:after="60"/>
      <w:rPr>
        <w:sz w:val="32"/>
        <w:szCs w:val="32"/>
      </w:rPr>
    </w:pPr>
    <w:r w:rsidRPr="00291C23">
      <w:rPr>
        <w:sz w:val="32"/>
        <w:szCs w:val="32"/>
      </w:rPr>
      <w:t>Prof. Dr. Jacob Thiessen</w:t>
    </w:r>
    <w:r w:rsidRPr="00291C23">
      <w:rPr>
        <w:sz w:val="32"/>
        <w:szCs w:val="32"/>
      </w:rPr>
      <w:tab/>
    </w:r>
    <w:r w:rsidRPr="00291C23">
      <w:rPr>
        <w:sz w:val="32"/>
        <w:szCs w:val="32"/>
      </w:rPr>
      <w:tab/>
      <w:t>Predigt über Ps 35,10-2</w:t>
    </w:r>
    <w:r w:rsidR="009A6A87">
      <w:rPr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B6"/>
    <w:rsid w:val="00002DD0"/>
    <w:rsid w:val="00003184"/>
    <w:rsid w:val="00004249"/>
    <w:rsid w:val="00010E37"/>
    <w:rsid w:val="000175AC"/>
    <w:rsid w:val="00022130"/>
    <w:rsid w:val="000254E9"/>
    <w:rsid w:val="00031EE8"/>
    <w:rsid w:val="000343C9"/>
    <w:rsid w:val="0003587B"/>
    <w:rsid w:val="00035CC6"/>
    <w:rsid w:val="00046165"/>
    <w:rsid w:val="00052AC5"/>
    <w:rsid w:val="00055B1B"/>
    <w:rsid w:val="000578E9"/>
    <w:rsid w:val="000772D8"/>
    <w:rsid w:val="00082255"/>
    <w:rsid w:val="000915E9"/>
    <w:rsid w:val="000A413E"/>
    <w:rsid w:val="000B1D13"/>
    <w:rsid w:val="000B3FD0"/>
    <w:rsid w:val="000B4EE6"/>
    <w:rsid w:val="000C2713"/>
    <w:rsid w:val="000C6A2F"/>
    <w:rsid w:val="000C75A9"/>
    <w:rsid w:val="000D21A2"/>
    <w:rsid w:val="000D2D82"/>
    <w:rsid w:val="000D5F23"/>
    <w:rsid w:val="000F00FB"/>
    <w:rsid w:val="000F4C09"/>
    <w:rsid w:val="000F6C7B"/>
    <w:rsid w:val="00100929"/>
    <w:rsid w:val="00103420"/>
    <w:rsid w:val="00104523"/>
    <w:rsid w:val="0011048F"/>
    <w:rsid w:val="00115167"/>
    <w:rsid w:val="00117C20"/>
    <w:rsid w:val="00120ECA"/>
    <w:rsid w:val="001222B3"/>
    <w:rsid w:val="0012300F"/>
    <w:rsid w:val="00127222"/>
    <w:rsid w:val="001306D6"/>
    <w:rsid w:val="00131880"/>
    <w:rsid w:val="00134F70"/>
    <w:rsid w:val="00142601"/>
    <w:rsid w:val="001438A8"/>
    <w:rsid w:val="00144885"/>
    <w:rsid w:val="00150238"/>
    <w:rsid w:val="00150D16"/>
    <w:rsid w:val="00151118"/>
    <w:rsid w:val="001560A3"/>
    <w:rsid w:val="0015726A"/>
    <w:rsid w:val="00157F15"/>
    <w:rsid w:val="00162C3F"/>
    <w:rsid w:val="00170B72"/>
    <w:rsid w:val="001748AE"/>
    <w:rsid w:val="00176D66"/>
    <w:rsid w:val="00180180"/>
    <w:rsid w:val="00181AC7"/>
    <w:rsid w:val="00184DDF"/>
    <w:rsid w:val="00194D2C"/>
    <w:rsid w:val="001A28E6"/>
    <w:rsid w:val="001A3473"/>
    <w:rsid w:val="001A581C"/>
    <w:rsid w:val="001A6D66"/>
    <w:rsid w:val="001B1781"/>
    <w:rsid w:val="001B4BD7"/>
    <w:rsid w:val="001B606B"/>
    <w:rsid w:val="001C09F2"/>
    <w:rsid w:val="001C2F3D"/>
    <w:rsid w:val="001C3404"/>
    <w:rsid w:val="001C6243"/>
    <w:rsid w:val="001D0010"/>
    <w:rsid w:val="001E184A"/>
    <w:rsid w:val="001E7152"/>
    <w:rsid w:val="001F43AA"/>
    <w:rsid w:val="001F4C5E"/>
    <w:rsid w:val="002054EE"/>
    <w:rsid w:val="00214518"/>
    <w:rsid w:val="00227A19"/>
    <w:rsid w:val="0023065A"/>
    <w:rsid w:val="002377CE"/>
    <w:rsid w:val="0024378C"/>
    <w:rsid w:val="002551FB"/>
    <w:rsid w:val="002570D4"/>
    <w:rsid w:val="00261F6F"/>
    <w:rsid w:val="00264351"/>
    <w:rsid w:val="002664CC"/>
    <w:rsid w:val="0027492D"/>
    <w:rsid w:val="00291C23"/>
    <w:rsid w:val="0029224C"/>
    <w:rsid w:val="00295458"/>
    <w:rsid w:val="002A469E"/>
    <w:rsid w:val="002A56BD"/>
    <w:rsid w:val="002B63EA"/>
    <w:rsid w:val="002C46F2"/>
    <w:rsid w:val="002D6A03"/>
    <w:rsid w:val="002E0021"/>
    <w:rsid w:val="002E0350"/>
    <w:rsid w:val="002E21EE"/>
    <w:rsid w:val="002E7599"/>
    <w:rsid w:val="002E79BF"/>
    <w:rsid w:val="002F024B"/>
    <w:rsid w:val="002F10AC"/>
    <w:rsid w:val="002F1828"/>
    <w:rsid w:val="002F219F"/>
    <w:rsid w:val="002F3C07"/>
    <w:rsid w:val="002F3FB9"/>
    <w:rsid w:val="002F41C6"/>
    <w:rsid w:val="003062AF"/>
    <w:rsid w:val="003065A0"/>
    <w:rsid w:val="003162A1"/>
    <w:rsid w:val="00320CF7"/>
    <w:rsid w:val="00323C00"/>
    <w:rsid w:val="00327610"/>
    <w:rsid w:val="0033549A"/>
    <w:rsid w:val="003413CC"/>
    <w:rsid w:val="003418B7"/>
    <w:rsid w:val="00352041"/>
    <w:rsid w:val="003577D9"/>
    <w:rsid w:val="00362F77"/>
    <w:rsid w:val="00375F2A"/>
    <w:rsid w:val="003766BD"/>
    <w:rsid w:val="003877AE"/>
    <w:rsid w:val="00387938"/>
    <w:rsid w:val="0039101D"/>
    <w:rsid w:val="00395ABE"/>
    <w:rsid w:val="00396306"/>
    <w:rsid w:val="0039692A"/>
    <w:rsid w:val="00397465"/>
    <w:rsid w:val="003A22B8"/>
    <w:rsid w:val="003A5FE8"/>
    <w:rsid w:val="003A6C76"/>
    <w:rsid w:val="003A7062"/>
    <w:rsid w:val="003B1915"/>
    <w:rsid w:val="003B2473"/>
    <w:rsid w:val="003B3C2B"/>
    <w:rsid w:val="003B5FD8"/>
    <w:rsid w:val="003C3358"/>
    <w:rsid w:val="003D27C4"/>
    <w:rsid w:val="003D33EC"/>
    <w:rsid w:val="003D3BC9"/>
    <w:rsid w:val="003D3EE9"/>
    <w:rsid w:val="003D5224"/>
    <w:rsid w:val="003E41DA"/>
    <w:rsid w:val="003E5534"/>
    <w:rsid w:val="003E66AA"/>
    <w:rsid w:val="003E7A2A"/>
    <w:rsid w:val="003F59CB"/>
    <w:rsid w:val="00400008"/>
    <w:rsid w:val="00401916"/>
    <w:rsid w:val="004040DA"/>
    <w:rsid w:val="004051B1"/>
    <w:rsid w:val="00405FA8"/>
    <w:rsid w:val="004064A7"/>
    <w:rsid w:val="004072BA"/>
    <w:rsid w:val="00407BDC"/>
    <w:rsid w:val="004133B5"/>
    <w:rsid w:val="004203C4"/>
    <w:rsid w:val="004206CA"/>
    <w:rsid w:val="00425182"/>
    <w:rsid w:val="004306D1"/>
    <w:rsid w:val="00432805"/>
    <w:rsid w:val="004336F3"/>
    <w:rsid w:val="00437217"/>
    <w:rsid w:val="00443A09"/>
    <w:rsid w:val="00444ED7"/>
    <w:rsid w:val="004469A3"/>
    <w:rsid w:val="00446AED"/>
    <w:rsid w:val="0045012C"/>
    <w:rsid w:val="00450DC0"/>
    <w:rsid w:val="00453838"/>
    <w:rsid w:val="00455151"/>
    <w:rsid w:val="00457AD6"/>
    <w:rsid w:val="00465B92"/>
    <w:rsid w:val="00470B52"/>
    <w:rsid w:val="00482871"/>
    <w:rsid w:val="00485C2D"/>
    <w:rsid w:val="00494179"/>
    <w:rsid w:val="004948DA"/>
    <w:rsid w:val="0049671B"/>
    <w:rsid w:val="004A084C"/>
    <w:rsid w:val="004A701D"/>
    <w:rsid w:val="004A762B"/>
    <w:rsid w:val="004B0DE3"/>
    <w:rsid w:val="004B3633"/>
    <w:rsid w:val="004B689B"/>
    <w:rsid w:val="004D1C8D"/>
    <w:rsid w:val="004D4353"/>
    <w:rsid w:val="004D5599"/>
    <w:rsid w:val="004E0ADB"/>
    <w:rsid w:val="004E49F9"/>
    <w:rsid w:val="004E7A3D"/>
    <w:rsid w:val="004F21FA"/>
    <w:rsid w:val="004F2726"/>
    <w:rsid w:val="004F2CC5"/>
    <w:rsid w:val="004F33BB"/>
    <w:rsid w:val="004F64CC"/>
    <w:rsid w:val="004F679E"/>
    <w:rsid w:val="00500B5F"/>
    <w:rsid w:val="00501119"/>
    <w:rsid w:val="00506939"/>
    <w:rsid w:val="0050718A"/>
    <w:rsid w:val="0051211D"/>
    <w:rsid w:val="00516F79"/>
    <w:rsid w:val="0052349B"/>
    <w:rsid w:val="00524A77"/>
    <w:rsid w:val="00525264"/>
    <w:rsid w:val="00525DBE"/>
    <w:rsid w:val="005343A6"/>
    <w:rsid w:val="00546C32"/>
    <w:rsid w:val="005612A5"/>
    <w:rsid w:val="00561CEE"/>
    <w:rsid w:val="00565DD0"/>
    <w:rsid w:val="0057004F"/>
    <w:rsid w:val="0057046E"/>
    <w:rsid w:val="00570D3F"/>
    <w:rsid w:val="00574026"/>
    <w:rsid w:val="00581297"/>
    <w:rsid w:val="00582D10"/>
    <w:rsid w:val="00586CB5"/>
    <w:rsid w:val="00587C08"/>
    <w:rsid w:val="00595B89"/>
    <w:rsid w:val="005964E8"/>
    <w:rsid w:val="005A1FBD"/>
    <w:rsid w:val="005A31FE"/>
    <w:rsid w:val="005A3A3D"/>
    <w:rsid w:val="005A428E"/>
    <w:rsid w:val="005A7F7B"/>
    <w:rsid w:val="005B04F7"/>
    <w:rsid w:val="005B07FD"/>
    <w:rsid w:val="005B4384"/>
    <w:rsid w:val="005C5D3E"/>
    <w:rsid w:val="005D02B9"/>
    <w:rsid w:val="005D1DB9"/>
    <w:rsid w:val="005D2034"/>
    <w:rsid w:val="005D2B14"/>
    <w:rsid w:val="005D306F"/>
    <w:rsid w:val="005E7520"/>
    <w:rsid w:val="005F395E"/>
    <w:rsid w:val="005F3A27"/>
    <w:rsid w:val="006002D0"/>
    <w:rsid w:val="00601925"/>
    <w:rsid w:val="00603CBB"/>
    <w:rsid w:val="00610414"/>
    <w:rsid w:val="00612C8E"/>
    <w:rsid w:val="00612E02"/>
    <w:rsid w:val="00613CB6"/>
    <w:rsid w:val="00614659"/>
    <w:rsid w:val="00614920"/>
    <w:rsid w:val="00616F6B"/>
    <w:rsid w:val="00621106"/>
    <w:rsid w:val="0062488C"/>
    <w:rsid w:val="00625715"/>
    <w:rsid w:val="00634499"/>
    <w:rsid w:val="00634B0D"/>
    <w:rsid w:val="00635721"/>
    <w:rsid w:val="00644819"/>
    <w:rsid w:val="00644D3E"/>
    <w:rsid w:val="006475F2"/>
    <w:rsid w:val="00660C25"/>
    <w:rsid w:val="00660D4F"/>
    <w:rsid w:val="00671086"/>
    <w:rsid w:val="006756DC"/>
    <w:rsid w:val="006826B0"/>
    <w:rsid w:val="00683023"/>
    <w:rsid w:val="0068327B"/>
    <w:rsid w:val="00683D4F"/>
    <w:rsid w:val="006841C3"/>
    <w:rsid w:val="00686A26"/>
    <w:rsid w:val="00687161"/>
    <w:rsid w:val="00687B12"/>
    <w:rsid w:val="0069060A"/>
    <w:rsid w:val="00697440"/>
    <w:rsid w:val="006A123A"/>
    <w:rsid w:val="006A2329"/>
    <w:rsid w:val="006A23D6"/>
    <w:rsid w:val="006A6887"/>
    <w:rsid w:val="006B79B0"/>
    <w:rsid w:val="006C08DE"/>
    <w:rsid w:val="006C4F21"/>
    <w:rsid w:val="006C6C37"/>
    <w:rsid w:val="006D3AEC"/>
    <w:rsid w:val="006D4450"/>
    <w:rsid w:val="006D5178"/>
    <w:rsid w:val="006D5D36"/>
    <w:rsid w:val="006D7782"/>
    <w:rsid w:val="006E5BE2"/>
    <w:rsid w:val="006F1CAE"/>
    <w:rsid w:val="006F201D"/>
    <w:rsid w:val="006F5850"/>
    <w:rsid w:val="0070712E"/>
    <w:rsid w:val="00710549"/>
    <w:rsid w:val="00712435"/>
    <w:rsid w:val="00712C97"/>
    <w:rsid w:val="00720588"/>
    <w:rsid w:val="00720ACD"/>
    <w:rsid w:val="00723B3F"/>
    <w:rsid w:val="00727A17"/>
    <w:rsid w:val="00727FDD"/>
    <w:rsid w:val="00733C09"/>
    <w:rsid w:val="00742B53"/>
    <w:rsid w:val="0074595D"/>
    <w:rsid w:val="00755D07"/>
    <w:rsid w:val="007567D0"/>
    <w:rsid w:val="007579A2"/>
    <w:rsid w:val="0076706D"/>
    <w:rsid w:val="00772BFA"/>
    <w:rsid w:val="007735B4"/>
    <w:rsid w:val="0077366C"/>
    <w:rsid w:val="0077648E"/>
    <w:rsid w:val="00776A0D"/>
    <w:rsid w:val="00776FE2"/>
    <w:rsid w:val="00784435"/>
    <w:rsid w:val="007876C1"/>
    <w:rsid w:val="007878A5"/>
    <w:rsid w:val="0079030F"/>
    <w:rsid w:val="00793894"/>
    <w:rsid w:val="007963BF"/>
    <w:rsid w:val="007A1152"/>
    <w:rsid w:val="007A160B"/>
    <w:rsid w:val="007A26CB"/>
    <w:rsid w:val="007A45E3"/>
    <w:rsid w:val="007A4A2A"/>
    <w:rsid w:val="007A4E14"/>
    <w:rsid w:val="007B60C3"/>
    <w:rsid w:val="007B773F"/>
    <w:rsid w:val="007C3AED"/>
    <w:rsid w:val="007C4C27"/>
    <w:rsid w:val="007D287B"/>
    <w:rsid w:val="007D5A42"/>
    <w:rsid w:val="007D62EE"/>
    <w:rsid w:val="007D70A2"/>
    <w:rsid w:val="007D73FD"/>
    <w:rsid w:val="007E015A"/>
    <w:rsid w:val="007E0F99"/>
    <w:rsid w:val="007F0A73"/>
    <w:rsid w:val="00802F49"/>
    <w:rsid w:val="00807C1A"/>
    <w:rsid w:val="00811B91"/>
    <w:rsid w:val="00821CA1"/>
    <w:rsid w:val="00824B09"/>
    <w:rsid w:val="00825A3C"/>
    <w:rsid w:val="00833717"/>
    <w:rsid w:val="00833AA7"/>
    <w:rsid w:val="00834730"/>
    <w:rsid w:val="00834BEB"/>
    <w:rsid w:val="0083632A"/>
    <w:rsid w:val="008367E2"/>
    <w:rsid w:val="00837019"/>
    <w:rsid w:val="00842A86"/>
    <w:rsid w:val="00846FC6"/>
    <w:rsid w:val="00850FCC"/>
    <w:rsid w:val="00854055"/>
    <w:rsid w:val="00864E00"/>
    <w:rsid w:val="008753FA"/>
    <w:rsid w:val="008765B7"/>
    <w:rsid w:val="00881123"/>
    <w:rsid w:val="008947AF"/>
    <w:rsid w:val="008954F3"/>
    <w:rsid w:val="008A01E1"/>
    <w:rsid w:val="008A0FA7"/>
    <w:rsid w:val="008B076E"/>
    <w:rsid w:val="008B3F25"/>
    <w:rsid w:val="008B76CB"/>
    <w:rsid w:val="008C49D9"/>
    <w:rsid w:val="008C7E18"/>
    <w:rsid w:val="008D5AC1"/>
    <w:rsid w:val="008D616E"/>
    <w:rsid w:val="008D659D"/>
    <w:rsid w:val="008E02C3"/>
    <w:rsid w:val="008F120B"/>
    <w:rsid w:val="008F1821"/>
    <w:rsid w:val="008F1CC7"/>
    <w:rsid w:val="00901340"/>
    <w:rsid w:val="00903879"/>
    <w:rsid w:val="00904527"/>
    <w:rsid w:val="009056FF"/>
    <w:rsid w:val="0091177A"/>
    <w:rsid w:val="00912C1A"/>
    <w:rsid w:val="00921F77"/>
    <w:rsid w:val="009253DD"/>
    <w:rsid w:val="00925BBC"/>
    <w:rsid w:val="0092643E"/>
    <w:rsid w:val="00932F6E"/>
    <w:rsid w:val="00936114"/>
    <w:rsid w:val="00937E78"/>
    <w:rsid w:val="00943C62"/>
    <w:rsid w:val="00945B29"/>
    <w:rsid w:val="00946FD2"/>
    <w:rsid w:val="00947749"/>
    <w:rsid w:val="00951024"/>
    <w:rsid w:val="009530BB"/>
    <w:rsid w:val="0096245C"/>
    <w:rsid w:val="00972C02"/>
    <w:rsid w:val="00976940"/>
    <w:rsid w:val="00976CD6"/>
    <w:rsid w:val="00981C5A"/>
    <w:rsid w:val="00982D8F"/>
    <w:rsid w:val="00983E15"/>
    <w:rsid w:val="00986087"/>
    <w:rsid w:val="00987252"/>
    <w:rsid w:val="00987F5F"/>
    <w:rsid w:val="0099385E"/>
    <w:rsid w:val="009A2020"/>
    <w:rsid w:val="009A6A87"/>
    <w:rsid w:val="009B0E53"/>
    <w:rsid w:val="009B4021"/>
    <w:rsid w:val="009B4FC0"/>
    <w:rsid w:val="009B61DD"/>
    <w:rsid w:val="009C0E4F"/>
    <w:rsid w:val="009C2633"/>
    <w:rsid w:val="009C282D"/>
    <w:rsid w:val="009C5032"/>
    <w:rsid w:val="009C5060"/>
    <w:rsid w:val="009D1690"/>
    <w:rsid w:val="009D1AEC"/>
    <w:rsid w:val="009F7F24"/>
    <w:rsid w:val="00A051EF"/>
    <w:rsid w:val="00A10D00"/>
    <w:rsid w:val="00A12970"/>
    <w:rsid w:val="00A135D6"/>
    <w:rsid w:val="00A144B3"/>
    <w:rsid w:val="00A25A9A"/>
    <w:rsid w:val="00A35641"/>
    <w:rsid w:val="00A36B29"/>
    <w:rsid w:val="00A4152D"/>
    <w:rsid w:val="00A44A07"/>
    <w:rsid w:val="00A508F5"/>
    <w:rsid w:val="00A537A9"/>
    <w:rsid w:val="00A54773"/>
    <w:rsid w:val="00A602CB"/>
    <w:rsid w:val="00A630EF"/>
    <w:rsid w:val="00A6564A"/>
    <w:rsid w:val="00A66A41"/>
    <w:rsid w:val="00A66D05"/>
    <w:rsid w:val="00A66FD5"/>
    <w:rsid w:val="00A74B5F"/>
    <w:rsid w:val="00A7598F"/>
    <w:rsid w:val="00A801C7"/>
    <w:rsid w:val="00A80568"/>
    <w:rsid w:val="00A836B4"/>
    <w:rsid w:val="00A92FB9"/>
    <w:rsid w:val="00A966D9"/>
    <w:rsid w:val="00AB0944"/>
    <w:rsid w:val="00AB33AD"/>
    <w:rsid w:val="00AB4F6F"/>
    <w:rsid w:val="00AB688B"/>
    <w:rsid w:val="00AC2070"/>
    <w:rsid w:val="00AC6A61"/>
    <w:rsid w:val="00AD2515"/>
    <w:rsid w:val="00AF0E89"/>
    <w:rsid w:val="00AF3381"/>
    <w:rsid w:val="00AF56DA"/>
    <w:rsid w:val="00B05C61"/>
    <w:rsid w:val="00B05E4C"/>
    <w:rsid w:val="00B1237F"/>
    <w:rsid w:val="00B154EF"/>
    <w:rsid w:val="00B16281"/>
    <w:rsid w:val="00B16C97"/>
    <w:rsid w:val="00B2253C"/>
    <w:rsid w:val="00B24FAC"/>
    <w:rsid w:val="00B268AE"/>
    <w:rsid w:val="00B26EF8"/>
    <w:rsid w:val="00B277BA"/>
    <w:rsid w:val="00B3627B"/>
    <w:rsid w:val="00B51991"/>
    <w:rsid w:val="00B52C44"/>
    <w:rsid w:val="00B56721"/>
    <w:rsid w:val="00B6065F"/>
    <w:rsid w:val="00B632CC"/>
    <w:rsid w:val="00B64975"/>
    <w:rsid w:val="00B65B40"/>
    <w:rsid w:val="00B67063"/>
    <w:rsid w:val="00B770EC"/>
    <w:rsid w:val="00B8140E"/>
    <w:rsid w:val="00B84409"/>
    <w:rsid w:val="00B86EC3"/>
    <w:rsid w:val="00B92914"/>
    <w:rsid w:val="00B97C37"/>
    <w:rsid w:val="00BA3B22"/>
    <w:rsid w:val="00BB033C"/>
    <w:rsid w:val="00BB0DB8"/>
    <w:rsid w:val="00BB5AE5"/>
    <w:rsid w:val="00BC418E"/>
    <w:rsid w:val="00BC6F67"/>
    <w:rsid w:val="00BD199F"/>
    <w:rsid w:val="00BD2BA6"/>
    <w:rsid w:val="00BD4081"/>
    <w:rsid w:val="00BE3165"/>
    <w:rsid w:val="00BE37A0"/>
    <w:rsid w:val="00BE4F0D"/>
    <w:rsid w:val="00BE5BF1"/>
    <w:rsid w:val="00BF2D13"/>
    <w:rsid w:val="00BF4188"/>
    <w:rsid w:val="00BF7F56"/>
    <w:rsid w:val="00C03995"/>
    <w:rsid w:val="00C03D7D"/>
    <w:rsid w:val="00C05516"/>
    <w:rsid w:val="00C06AE6"/>
    <w:rsid w:val="00C07575"/>
    <w:rsid w:val="00C10ECA"/>
    <w:rsid w:val="00C15F80"/>
    <w:rsid w:val="00C17311"/>
    <w:rsid w:val="00C23C33"/>
    <w:rsid w:val="00C244C5"/>
    <w:rsid w:val="00C255F9"/>
    <w:rsid w:val="00C26BD8"/>
    <w:rsid w:val="00C26C07"/>
    <w:rsid w:val="00C26EFA"/>
    <w:rsid w:val="00C32900"/>
    <w:rsid w:val="00C40D75"/>
    <w:rsid w:val="00C40E39"/>
    <w:rsid w:val="00C41F70"/>
    <w:rsid w:val="00C525F0"/>
    <w:rsid w:val="00C54906"/>
    <w:rsid w:val="00C54F1D"/>
    <w:rsid w:val="00C55A46"/>
    <w:rsid w:val="00C73E13"/>
    <w:rsid w:val="00C75267"/>
    <w:rsid w:val="00C76AD7"/>
    <w:rsid w:val="00C80625"/>
    <w:rsid w:val="00C80C42"/>
    <w:rsid w:val="00C80EB6"/>
    <w:rsid w:val="00C82F90"/>
    <w:rsid w:val="00C83872"/>
    <w:rsid w:val="00C85532"/>
    <w:rsid w:val="00C913A7"/>
    <w:rsid w:val="00C947BE"/>
    <w:rsid w:val="00CA480E"/>
    <w:rsid w:val="00CA6561"/>
    <w:rsid w:val="00CA6899"/>
    <w:rsid w:val="00CB4EEF"/>
    <w:rsid w:val="00CC1D83"/>
    <w:rsid w:val="00CC2E56"/>
    <w:rsid w:val="00CC6CDF"/>
    <w:rsid w:val="00CD6FE6"/>
    <w:rsid w:val="00CE16E5"/>
    <w:rsid w:val="00CE37DC"/>
    <w:rsid w:val="00CE4C57"/>
    <w:rsid w:val="00CE75AC"/>
    <w:rsid w:val="00CF1D71"/>
    <w:rsid w:val="00D00933"/>
    <w:rsid w:val="00D04202"/>
    <w:rsid w:val="00D158BA"/>
    <w:rsid w:val="00D21DBB"/>
    <w:rsid w:val="00D24277"/>
    <w:rsid w:val="00D261DD"/>
    <w:rsid w:val="00D26DFA"/>
    <w:rsid w:val="00D32088"/>
    <w:rsid w:val="00D400A0"/>
    <w:rsid w:val="00D466D4"/>
    <w:rsid w:val="00D52729"/>
    <w:rsid w:val="00D52D16"/>
    <w:rsid w:val="00D6039A"/>
    <w:rsid w:val="00D60543"/>
    <w:rsid w:val="00D639C6"/>
    <w:rsid w:val="00D71193"/>
    <w:rsid w:val="00D7174F"/>
    <w:rsid w:val="00D723E8"/>
    <w:rsid w:val="00D751EB"/>
    <w:rsid w:val="00D757C3"/>
    <w:rsid w:val="00D757E8"/>
    <w:rsid w:val="00D811D6"/>
    <w:rsid w:val="00D828D6"/>
    <w:rsid w:val="00D86EC0"/>
    <w:rsid w:val="00D94185"/>
    <w:rsid w:val="00DA0DE5"/>
    <w:rsid w:val="00DA398F"/>
    <w:rsid w:val="00DA5244"/>
    <w:rsid w:val="00DB2A46"/>
    <w:rsid w:val="00DB5FDA"/>
    <w:rsid w:val="00DB67AB"/>
    <w:rsid w:val="00DC0083"/>
    <w:rsid w:val="00DD01C9"/>
    <w:rsid w:val="00DD3142"/>
    <w:rsid w:val="00DD7550"/>
    <w:rsid w:val="00DD79B4"/>
    <w:rsid w:val="00DE04EA"/>
    <w:rsid w:val="00DF5238"/>
    <w:rsid w:val="00DF5514"/>
    <w:rsid w:val="00DF5D77"/>
    <w:rsid w:val="00E03E45"/>
    <w:rsid w:val="00E04107"/>
    <w:rsid w:val="00E07392"/>
    <w:rsid w:val="00E1428D"/>
    <w:rsid w:val="00E24A5C"/>
    <w:rsid w:val="00E27660"/>
    <w:rsid w:val="00E35CE4"/>
    <w:rsid w:val="00E35E66"/>
    <w:rsid w:val="00E371CD"/>
    <w:rsid w:val="00E46492"/>
    <w:rsid w:val="00E51366"/>
    <w:rsid w:val="00E51C9A"/>
    <w:rsid w:val="00E56A81"/>
    <w:rsid w:val="00E572F9"/>
    <w:rsid w:val="00E60736"/>
    <w:rsid w:val="00E61A98"/>
    <w:rsid w:val="00E65D97"/>
    <w:rsid w:val="00E67216"/>
    <w:rsid w:val="00E67472"/>
    <w:rsid w:val="00E72A32"/>
    <w:rsid w:val="00E76AD4"/>
    <w:rsid w:val="00E83FC8"/>
    <w:rsid w:val="00E879BE"/>
    <w:rsid w:val="00E95EAB"/>
    <w:rsid w:val="00EA005A"/>
    <w:rsid w:val="00EA6B91"/>
    <w:rsid w:val="00EA7E1A"/>
    <w:rsid w:val="00EB0370"/>
    <w:rsid w:val="00EB4479"/>
    <w:rsid w:val="00EB4480"/>
    <w:rsid w:val="00EB58A2"/>
    <w:rsid w:val="00EB6336"/>
    <w:rsid w:val="00EC5396"/>
    <w:rsid w:val="00ED066E"/>
    <w:rsid w:val="00ED3C84"/>
    <w:rsid w:val="00ED71F3"/>
    <w:rsid w:val="00EE3EF8"/>
    <w:rsid w:val="00EE6853"/>
    <w:rsid w:val="00EF1F16"/>
    <w:rsid w:val="00EF4581"/>
    <w:rsid w:val="00F058C4"/>
    <w:rsid w:val="00F06E86"/>
    <w:rsid w:val="00F07887"/>
    <w:rsid w:val="00F11851"/>
    <w:rsid w:val="00F11E33"/>
    <w:rsid w:val="00F12144"/>
    <w:rsid w:val="00F12D99"/>
    <w:rsid w:val="00F13B46"/>
    <w:rsid w:val="00F14916"/>
    <w:rsid w:val="00F1568B"/>
    <w:rsid w:val="00F15CA0"/>
    <w:rsid w:val="00F1716E"/>
    <w:rsid w:val="00F21DD4"/>
    <w:rsid w:val="00F258B0"/>
    <w:rsid w:val="00F2654B"/>
    <w:rsid w:val="00F346B1"/>
    <w:rsid w:val="00F34E01"/>
    <w:rsid w:val="00F4314A"/>
    <w:rsid w:val="00F448FE"/>
    <w:rsid w:val="00F45699"/>
    <w:rsid w:val="00F46EAD"/>
    <w:rsid w:val="00F476D4"/>
    <w:rsid w:val="00F551E2"/>
    <w:rsid w:val="00F552D5"/>
    <w:rsid w:val="00F61609"/>
    <w:rsid w:val="00F702B1"/>
    <w:rsid w:val="00F719BA"/>
    <w:rsid w:val="00F721EF"/>
    <w:rsid w:val="00F73882"/>
    <w:rsid w:val="00F7488D"/>
    <w:rsid w:val="00F74A00"/>
    <w:rsid w:val="00F775DA"/>
    <w:rsid w:val="00F820C3"/>
    <w:rsid w:val="00F83A2A"/>
    <w:rsid w:val="00F935E0"/>
    <w:rsid w:val="00FA4208"/>
    <w:rsid w:val="00FA5512"/>
    <w:rsid w:val="00FB1E76"/>
    <w:rsid w:val="00FB740C"/>
    <w:rsid w:val="00FB771B"/>
    <w:rsid w:val="00FC309A"/>
    <w:rsid w:val="00FD2841"/>
    <w:rsid w:val="00FD3719"/>
    <w:rsid w:val="00FD629D"/>
    <w:rsid w:val="00FD6480"/>
    <w:rsid w:val="00FE455C"/>
    <w:rsid w:val="00FE552A"/>
    <w:rsid w:val="00FE7E80"/>
    <w:rsid w:val="00FF59FF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0FB"/>
    <w:pPr>
      <w:spacing w:line="48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2D82"/>
    <w:pPr>
      <w:keepNext/>
      <w:keepLines/>
      <w:spacing w:after="120"/>
      <w:outlineLvl w:val="0"/>
    </w:pPr>
    <w:rPr>
      <w:rFonts w:ascii="Helvetica" w:eastAsiaTheme="majorEastAsia" w:hAnsi="Helvetica" w:cstheme="majorBidi"/>
      <w:b/>
      <w:color w:val="000000" w:themeColor="text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7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35B4"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2D82"/>
    <w:rPr>
      <w:rFonts w:ascii="Helvetica" w:eastAsiaTheme="majorEastAsia" w:hAnsi="Helvetica" w:cstheme="majorBidi"/>
      <w:b/>
      <w:color w:val="000000" w:themeColor="text1"/>
      <w:sz w:val="40"/>
      <w:szCs w:val="28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735B4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7735B4"/>
  </w:style>
  <w:style w:type="paragraph" w:styleId="Fuzeile">
    <w:name w:val="footer"/>
    <w:basedOn w:val="Standard"/>
    <w:link w:val="FuzeileZchn"/>
    <w:uiPriority w:val="99"/>
    <w:unhideWhenUsed/>
    <w:rsid w:val="007735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5B4"/>
    <w:rPr>
      <w:rFonts w:ascii="Times New Roman" w:eastAsia="MS Mincho" w:hAnsi="Times New Roman" w:cs="Times New Roman"/>
      <w:lang w:eastAsia="de-DE" w:bidi="ar-SA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587C08"/>
    <w:pPr>
      <w:spacing w:before="60" w:after="60" w:line="42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587C08"/>
    <w:rPr>
      <w:rFonts w:ascii="Times New Roman" w:eastAsia="MS Mincho" w:hAnsi="Times New Roman" w:cs="Times New Roman"/>
      <w:sz w:val="36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0FB"/>
    <w:pPr>
      <w:spacing w:line="480" w:lineRule="exact"/>
      <w:jc w:val="both"/>
    </w:pPr>
    <w:rPr>
      <w:rFonts w:ascii="Times New Roman" w:eastAsia="MS Mincho" w:hAnsi="Times New Roman" w:cs="Times New Roman"/>
      <w:sz w:val="40"/>
      <w:lang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2D82"/>
    <w:pPr>
      <w:keepNext/>
      <w:keepLines/>
      <w:spacing w:after="120"/>
      <w:outlineLvl w:val="0"/>
    </w:pPr>
    <w:rPr>
      <w:rFonts w:ascii="Helvetica" w:eastAsiaTheme="majorEastAsia" w:hAnsi="Helvetica" w:cstheme="majorBidi"/>
      <w:b/>
      <w:color w:val="000000" w:themeColor="text1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07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35B4"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D2D82"/>
    <w:rPr>
      <w:rFonts w:ascii="Helvetica" w:eastAsiaTheme="majorEastAsia" w:hAnsi="Helvetica" w:cstheme="majorBidi"/>
      <w:b/>
      <w:color w:val="000000" w:themeColor="text1"/>
      <w:sz w:val="40"/>
      <w:szCs w:val="28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735B4"/>
    <w:rPr>
      <w:rFonts w:ascii="Times New Roman" w:eastAsia="MS Mincho" w:hAnsi="Times New Roman" w:cs="Times New Roman"/>
      <w:lang w:eastAsia="de-DE" w:bidi="ar-SA"/>
    </w:rPr>
  </w:style>
  <w:style w:type="character" w:styleId="Seitenzahl">
    <w:name w:val="page number"/>
    <w:basedOn w:val="Absatz-Standardschriftart"/>
    <w:uiPriority w:val="99"/>
    <w:semiHidden/>
    <w:unhideWhenUsed/>
    <w:rsid w:val="007735B4"/>
  </w:style>
  <w:style w:type="paragraph" w:styleId="Fuzeile">
    <w:name w:val="footer"/>
    <w:basedOn w:val="Standard"/>
    <w:link w:val="FuzeileZchn"/>
    <w:uiPriority w:val="99"/>
    <w:unhideWhenUsed/>
    <w:rsid w:val="007735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35B4"/>
    <w:rPr>
      <w:rFonts w:ascii="Times New Roman" w:eastAsia="MS Mincho" w:hAnsi="Times New Roman" w:cs="Times New Roman"/>
      <w:lang w:eastAsia="de-DE" w:bidi="ar-SA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587C08"/>
    <w:pPr>
      <w:spacing w:before="60" w:after="60" w:line="420" w:lineRule="exact"/>
      <w:ind w:left="284"/>
    </w:pPr>
    <w:rPr>
      <w:sz w:val="36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587C08"/>
    <w:rPr>
      <w:rFonts w:ascii="Times New Roman" w:eastAsia="MS Mincho" w:hAnsi="Times New Roman" w:cs="Times New Roman"/>
      <w:sz w:val="36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1930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Segen eines gottesfürchtigen und friedensstiftenden Lebens</vt:lpstr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Segen eines gottesfürchtigen und friedensstiftenden Lebens</dc:title>
  <dc:subject/>
  <dc:creator>Jacob Thiessen</dc:creator>
  <cp:keywords/>
  <dc:description/>
  <cp:lastModifiedBy>Me</cp:lastModifiedBy>
  <cp:revision>222</cp:revision>
  <cp:lastPrinted>2018-12-26T10:38:00Z</cp:lastPrinted>
  <dcterms:created xsi:type="dcterms:W3CDTF">2018-12-14T14:18:00Z</dcterms:created>
  <dcterms:modified xsi:type="dcterms:W3CDTF">2018-12-31T15:10:00Z</dcterms:modified>
</cp:coreProperties>
</file>