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3F6D0" w14:textId="6672CB86" w:rsidR="009D4EE7" w:rsidRPr="009E15B6" w:rsidRDefault="009D4EE7" w:rsidP="00510F46">
      <w:pPr>
        <w:pStyle w:val="KeinLeerraum"/>
        <w:pBdr>
          <w:top w:val="single" w:sz="4" w:space="2" w:color="auto"/>
          <w:left w:val="single" w:sz="4" w:space="0" w:color="auto"/>
          <w:bottom w:val="single" w:sz="4" w:space="1" w:color="auto"/>
          <w:right w:val="single" w:sz="4" w:space="12" w:color="auto"/>
        </w:pBdr>
        <w:ind w:left="1701" w:right="282"/>
        <w:jc w:val="both"/>
        <w:rPr>
          <w:rFonts w:asciiTheme="majorBidi" w:hAnsiTheme="majorBidi" w:cstheme="majorBidi"/>
          <w:bCs/>
          <w:color w:val="0070C0"/>
          <w:sz w:val="24"/>
          <w:szCs w:val="24"/>
        </w:rPr>
      </w:pPr>
      <w:r w:rsidRPr="009E15B6">
        <w:rPr>
          <w:rFonts w:asciiTheme="majorBidi" w:hAnsiTheme="majorBidi" w:cstheme="majorBidi"/>
          <w:noProof/>
          <w:sz w:val="24"/>
          <w:szCs w:val="24"/>
        </w:rPr>
        <w:drawing>
          <wp:anchor distT="0" distB="0" distL="114300" distR="114300" simplePos="0" relativeHeight="251658752" behindDoc="0" locked="0" layoutInCell="1" allowOverlap="1" wp14:anchorId="1121FB77" wp14:editId="5FB8B72E">
            <wp:simplePos x="0" y="0"/>
            <wp:positionH relativeFrom="column">
              <wp:posOffset>3241</wp:posOffset>
            </wp:positionH>
            <wp:positionV relativeFrom="paragraph">
              <wp:posOffset>25590</wp:posOffset>
            </wp:positionV>
            <wp:extent cx="962168" cy="888604"/>
            <wp:effectExtent l="0" t="0" r="0" b="6985"/>
            <wp:wrapNone/>
            <wp:docPr id="2" name="Bild 2" descr="AO blau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AO blau Kontur"/>
                    <pic:cNvPicPr>
                      <a:picLocks noChangeAspect="1" noChangeArrowheads="1"/>
                    </pic:cNvPicPr>
                  </pic:nvPicPr>
                  <pic:blipFill>
                    <a:blip r:embed="rId7" cstate="print">
                      <a:lum contrast="82000"/>
                      <a:extLst>
                        <a:ext uri="{28A0092B-C50C-407E-A947-70E740481C1C}">
                          <a14:useLocalDpi xmlns:a14="http://schemas.microsoft.com/office/drawing/2010/main" val="0"/>
                        </a:ext>
                      </a:extLst>
                    </a:blip>
                    <a:srcRect/>
                    <a:stretch>
                      <a:fillRect/>
                    </a:stretch>
                  </pic:blipFill>
                  <pic:spPr bwMode="auto">
                    <a:xfrm>
                      <a:off x="0" y="0"/>
                      <a:ext cx="966269" cy="8923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15B6">
        <w:rPr>
          <w:rFonts w:asciiTheme="majorBidi" w:hAnsiTheme="majorBidi" w:cstheme="majorBidi"/>
          <w:b/>
          <w:bCs/>
          <w:color w:val="0070C0"/>
          <w:sz w:val="24"/>
          <w:szCs w:val="24"/>
        </w:rPr>
        <w:t>Bekennende Evangelisch</w:t>
      </w:r>
      <w:r w:rsidR="0031754A">
        <w:rPr>
          <w:rFonts w:asciiTheme="majorBidi" w:hAnsiTheme="majorBidi" w:cstheme="majorBidi"/>
          <w:b/>
          <w:bCs/>
          <w:color w:val="0070C0"/>
          <w:sz w:val="24"/>
          <w:szCs w:val="24"/>
        </w:rPr>
        <w:t>-</w:t>
      </w:r>
      <w:r w:rsidRPr="009E15B6">
        <w:rPr>
          <w:rFonts w:asciiTheme="majorBidi" w:hAnsiTheme="majorBidi" w:cstheme="majorBidi"/>
          <w:b/>
          <w:bCs/>
          <w:color w:val="0070C0"/>
          <w:sz w:val="24"/>
          <w:szCs w:val="24"/>
        </w:rPr>
        <w:t xml:space="preserve">Reformierte Gemeinde in Gießen </w:t>
      </w:r>
      <w:r w:rsidRPr="009E15B6">
        <w:rPr>
          <w:rFonts w:asciiTheme="majorBidi" w:hAnsiTheme="majorBidi" w:cstheme="majorBidi"/>
          <w:bCs/>
          <w:color w:val="0070C0"/>
          <w:sz w:val="24"/>
          <w:szCs w:val="24"/>
        </w:rPr>
        <w:t>(</w:t>
      </w:r>
      <w:r w:rsidRPr="009E15B6">
        <w:rPr>
          <w:rFonts w:asciiTheme="majorBidi" w:hAnsiTheme="majorBidi" w:cstheme="majorBidi"/>
          <w:b/>
          <w:bCs/>
          <w:color w:val="0070C0"/>
          <w:sz w:val="24"/>
          <w:szCs w:val="24"/>
        </w:rPr>
        <w:t>BERG</w:t>
      </w:r>
      <w:r w:rsidRPr="009E15B6">
        <w:rPr>
          <w:rFonts w:asciiTheme="majorBidi" w:hAnsiTheme="majorBidi" w:cstheme="majorBidi"/>
          <w:bCs/>
          <w:color w:val="0070C0"/>
          <w:sz w:val="24"/>
          <w:szCs w:val="24"/>
        </w:rPr>
        <w:t>)</w:t>
      </w:r>
    </w:p>
    <w:p w14:paraId="6DB06AAB" w14:textId="77777777" w:rsidR="009D4EE7" w:rsidRPr="00A8628C" w:rsidRDefault="009D4EE7" w:rsidP="009E15B6">
      <w:pPr>
        <w:pStyle w:val="KeinLeerraum"/>
        <w:pBdr>
          <w:top w:val="single" w:sz="4" w:space="2" w:color="auto"/>
          <w:left w:val="single" w:sz="4" w:space="0" w:color="auto"/>
          <w:bottom w:val="single" w:sz="4" w:space="1" w:color="auto"/>
          <w:right w:val="single" w:sz="4" w:space="12" w:color="auto"/>
        </w:pBdr>
        <w:ind w:left="1701" w:right="282"/>
        <w:jc w:val="right"/>
        <w:rPr>
          <w:rFonts w:asciiTheme="majorBidi" w:hAnsiTheme="majorBidi" w:cstheme="majorBidi"/>
        </w:rPr>
      </w:pPr>
      <w:r>
        <w:t xml:space="preserve">Wortverkündiger: </w:t>
      </w:r>
      <w:r w:rsidRPr="00A8628C">
        <w:t>Dr. Jürgen-Burkhard Klautke (</w:t>
      </w:r>
      <w:r w:rsidR="009E15B6">
        <w:t>9.2.2020</w:t>
      </w:r>
      <w:r w:rsidRPr="00A8628C">
        <w:t>)</w:t>
      </w:r>
    </w:p>
    <w:p w14:paraId="23F90B8C" w14:textId="77777777" w:rsidR="009D4EE7" w:rsidRDefault="009D4EE7" w:rsidP="009D4EE7">
      <w:pPr>
        <w:pStyle w:val="KeinLeerraum"/>
        <w:pBdr>
          <w:top w:val="single" w:sz="4" w:space="2" w:color="auto"/>
          <w:left w:val="single" w:sz="4" w:space="0" w:color="auto"/>
          <w:bottom w:val="single" w:sz="4" w:space="1" w:color="auto"/>
          <w:right w:val="single" w:sz="4" w:space="12" w:color="auto"/>
        </w:pBdr>
        <w:ind w:left="1701" w:right="282"/>
        <w:jc w:val="both"/>
        <w:rPr>
          <w:rFonts w:asciiTheme="majorBidi" w:hAnsiTheme="majorBidi" w:cstheme="majorBidi"/>
        </w:rPr>
      </w:pPr>
    </w:p>
    <w:p w14:paraId="243CC337" w14:textId="77777777" w:rsidR="009D4EE7" w:rsidRPr="009E15B6" w:rsidRDefault="009D4EE7" w:rsidP="00DD75EB">
      <w:pPr>
        <w:pStyle w:val="KeinLeerraum"/>
        <w:pBdr>
          <w:top w:val="single" w:sz="4" w:space="2" w:color="auto"/>
          <w:left w:val="single" w:sz="4" w:space="0" w:color="auto"/>
          <w:bottom w:val="single" w:sz="4" w:space="1" w:color="auto"/>
          <w:right w:val="single" w:sz="4" w:space="12" w:color="auto"/>
        </w:pBdr>
        <w:ind w:left="1701" w:right="282"/>
        <w:jc w:val="both"/>
        <w:rPr>
          <w:rFonts w:asciiTheme="majorBidi" w:hAnsiTheme="majorBidi" w:cstheme="majorBidi"/>
          <w:b/>
          <w:sz w:val="24"/>
          <w:szCs w:val="24"/>
        </w:rPr>
      </w:pPr>
      <w:r w:rsidRPr="009E15B6">
        <w:rPr>
          <w:rFonts w:asciiTheme="majorBidi" w:hAnsiTheme="majorBidi" w:cstheme="majorBidi"/>
          <w:sz w:val="24"/>
          <w:szCs w:val="24"/>
        </w:rPr>
        <w:t>Wortverkündigung: 1</w:t>
      </w:r>
      <w:r w:rsidR="00DD75EB">
        <w:rPr>
          <w:rFonts w:asciiTheme="majorBidi" w:hAnsiTheme="majorBidi" w:cstheme="majorBidi"/>
          <w:sz w:val="24"/>
          <w:szCs w:val="24"/>
        </w:rPr>
        <w:t>.</w:t>
      </w:r>
      <w:r w:rsidRPr="009E15B6">
        <w:rPr>
          <w:rFonts w:asciiTheme="majorBidi" w:hAnsiTheme="majorBidi" w:cstheme="majorBidi"/>
          <w:sz w:val="24"/>
          <w:szCs w:val="24"/>
        </w:rPr>
        <w:t>Kor</w:t>
      </w:r>
      <w:r w:rsidR="008C3134" w:rsidRPr="009E15B6">
        <w:rPr>
          <w:rFonts w:asciiTheme="majorBidi" w:hAnsiTheme="majorBidi" w:cstheme="majorBidi"/>
          <w:sz w:val="24"/>
          <w:szCs w:val="24"/>
        </w:rPr>
        <w:t>inther</w:t>
      </w:r>
      <w:r w:rsidRPr="009E15B6">
        <w:rPr>
          <w:rFonts w:asciiTheme="majorBidi" w:hAnsiTheme="majorBidi" w:cstheme="majorBidi"/>
          <w:sz w:val="24"/>
          <w:szCs w:val="24"/>
        </w:rPr>
        <w:t xml:space="preserve"> 11,</w:t>
      </w:r>
      <w:r w:rsidR="00DD75EB">
        <w:rPr>
          <w:rFonts w:asciiTheme="majorBidi" w:hAnsiTheme="majorBidi" w:cstheme="majorBidi"/>
          <w:sz w:val="24"/>
          <w:szCs w:val="24"/>
        </w:rPr>
        <w:t>1</w:t>
      </w:r>
      <w:r w:rsidRPr="009E15B6">
        <w:rPr>
          <w:rFonts w:asciiTheme="majorBidi" w:hAnsiTheme="majorBidi" w:cstheme="majorBidi"/>
          <w:sz w:val="24"/>
          <w:szCs w:val="24"/>
        </w:rPr>
        <w:t>9</w:t>
      </w:r>
    </w:p>
    <w:p w14:paraId="4A19E827" w14:textId="77777777" w:rsidR="00543D19" w:rsidRPr="009E15B6" w:rsidRDefault="009D4EE7" w:rsidP="00AA6EBE">
      <w:pPr>
        <w:pStyle w:val="KeinLeerraum"/>
        <w:pBdr>
          <w:top w:val="single" w:sz="4" w:space="2" w:color="auto"/>
          <w:left w:val="single" w:sz="4" w:space="0" w:color="auto"/>
          <w:bottom w:val="single" w:sz="4" w:space="1" w:color="auto"/>
          <w:right w:val="single" w:sz="4" w:space="12" w:color="auto"/>
        </w:pBdr>
        <w:ind w:left="1701" w:right="282"/>
        <w:jc w:val="both"/>
        <w:rPr>
          <w:rFonts w:asciiTheme="majorBidi" w:hAnsiTheme="majorBidi" w:cstheme="majorBidi"/>
          <w:b/>
          <w:sz w:val="24"/>
          <w:szCs w:val="24"/>
        </w:rPr>
      </w:pPr>
      <w:r w:rsidRPr="009E15B6">
        <w:rPr>
          <w:rFonts w:asciiTheme="majorBidi" w:hAnsiTheme="majorBidi" w:cstheme="majorBidi"/>
          <w:sz w:val="24"/>
          <w:szCs w:val="24"/>
        </w:rPr>
        <w:t xml:space="preserve">Thema: </w:t>
      </w:r>
      <w:r w:rsidR="00543D19" w:rsidRPr="009E15B6">
        <w:rPr>
          <w:b/>
          <w:sz w:val="24"/>
          <w:szCs w:val="24"/>
        </w:rPr>
        <w:t>Es müssen Parteiungen sein, damit die Bewährten offenbar werden</w:t>
      </w:r>
    </w:p>
    <w:p w14:paraId="5EEBEB78" w14:textId="77777777" w:rsidR="00464B46" w:rsidRPr="009E15B6" w:rsidRDefault="009D4EE7" w:rsidP="009C7FED">
      <w:pPr>
        <w:pStyle w:val="KeinLeerraum"/>
        <w:pBdr>
          <w:top w:val="single" w:sz="4" w:space="2" w:color="auto"/>
          <w:left w:val="single" w:sz="4" w:space="0" w:color="auto"/>
          <w:bottom w:val="single" w:sz="4" w:space="1" w:color="auto"/>
          <w:right w:val="single" w:sz="4" w:space="12" w:color="auto"/>
        </w:pBdr>
        <w:ind w:left="1701" w:right="282"/>
        <w:jc w:val="both"/>
        <w:rPr>
          <w:rFonts w:asciiTheme="majorBidi" w:hAnsiTheme="majorBidi" w:cstheme="majorBidi"/>
          <w:sz w:val="24"/>
          <w:szCs w:val="24"/>
        </w:rPr>
      </w:pPr>
      <w:r w:rsidRPr="009E15B6">
        <w:rPr>
          <w:rFonts w:asciiTheme="majorBidi" w:hAnsiTheme="majorBidi" w:cstheme="majorBidi"/>
          <w:sz w:val="24"/>
          <w:szCs w:val="24"/>
        </w:rPr>
        <w:t xml:space="preserve">Psalmen/Lieder: </w:t>
      </w:r>
      <w:r w:rsidR="0088508B" w:rsidRPr="009E15B6">
        <w:rPr>
          <w:rFonts w:asciiTheme="majorBidi" w:hAnsiTheme="majorBidi" w:cstheme="majorBidi"/>
          <w:sz w:val="24"/>
          <w:szCs w:val="24"/>
        </w:rPr>
        <w:t>P</w:t>
      </w:r>
      <w:r w:rsidR="00464B46" w:rsidRPr="009E15B6">
        <w:rPr>
          <w:rFonts w:asciiTheme="majorBidi" w:hAnsiTheme="majorBidi" w:cstheme="majorBidi"/>
          <w:sz w:val="24"/>
          <w:szCs w:val="24"/>
        </w:rPr>
        <w:t>s</w:t>
      </w:r>
      <w:r w:rsidR="00182696">
        <w:rPr>
          <w:rFonts w:asciiTheme="majorBidi" w:hAnsiTheme="majorBidi" w:cstheme="majorBidi"/>
          <w:sz w:val="24"/>
          <w:szCs w:val="24"/>
        </w:rPr>
        <w:t>alm</w:t>
      </w:r>
      <w:r w:rsidR="00464B46" w:rsidRPr="009E15B6">
        <w:rPr>
          <w:rFonts w:asciiTheme="majorBidi" w:hAnsiTheme="majorBidi" w:cstheme="majorBidi"/>
          <w:sz w:val="24"/>
          <w:szCs w:val="24"/>
        </w:rPr>
        <w:t xml:space="preserve"> 84b,1</w:t>
      </w:r>
      <w:r w:rsidR="009C7FED">
        <w:rPr>
          <w:rFonts w:asciiTheme="majorBidi" w:hAnsiTheme="majorBidi" w:cstheme="majorBidi"/>
          <w:sz w:val="24"/>
          <w:szCs w:val="24"/>
        </w:rPr>
        <w:t>–</w:t>
      </w:r>
      <w:r w:rsidR="00464B46" w:rsidRPr="009E15B6">
        <w:rPr>
          <w:rFonts w:asciiTheme="majorBidi" w:hAnsiTheme="majorBidi" w:cstheme="majorBidi"/>
          <w:sz w:val="24"/>
          <w:szCs w:val="24"/>
        </w:rPr>
        <w:t>6; Ps</w:t>
      </w:r>
      <w:r w:rsidR="00182696">
        <w:rPr>
          <w:rFonts w:asciiTheme="majorBidi" w:hAnsiTheme="majorBidi" w:cstheme="majorBidi"/>
          <w:sz w:val="24"/>
          <w:szCs w:val="24"/>
        </w:rPr>
        <w:t>alm</w:t>
      </w:r>
      <w:r w:rsidR="00464B46" w:rsidRPr="009E15B6">
        <w:rPr>
          <w:rFonts w:asciiTheme="majorBidi" w:hAnsiTheme="majorBidi" w:cstheme="majorBidi"/>
          <w:sz w:val="24"/>
          <w:szCs w:val="24"/>
        </w:rPr>
        <w:t xml:space="preserve"> 119,39</w:t>
      </w:r>
      <w:r w:rsidR="009C7FED">
        <w:rPr>
          <w:rFonts w:asciiTheme="majorBidi" w:hAnsiTheme="majorBidi" w:cstheme="majorBidi"/>
          <w:sz w:val="24"/>
          <w:szCs w:val="24"/>
        </w:rPr>
        <w:t>–</w:t>
      </w:r>
      <w:r w:rsidR="00464B46" w:rsidRPr="009E15B6">
        <w:rPr>
          <w:rFonts w:asciiTheme="majorBidi" w:hAnsiTheme="majorBidi" w:cstheme="majorBidi"/>
          <w:sz w:val="24"/>
          <w:szCs w:val="24"/>
        </w:rPr>
        <w:t>43; 107,1</w:t>
      </w:r>
      <w:r w:rsidR="009C7FED">
        <w:rPr>
          <w:rFonts w:asciiTheme="majorBidi" w:hAnsiTheme="majorBidi" w:cstheme="majorBidi"/>
          <w:sz w:val="24"/>
          <w:szCs w:val="24"/>
        </w:rPr>
        <w:t>–</w:t>
      </w:r>
      <w:r w:rsidR="00464B46" w:rsidRPr="009E15B6">
        <w:rPr>
          <w:rFonts w:asciiTheme="majorBidi" w:hAnsiTheme="majorBidi" w:cstheme="majorBidi"/>
          <w:sz w:val="24"/>
          <w:szCs w:val="24"/>
        </w:rPr>
        <w:t>4; 4,1</w:t>
      </w:r>
      <w:r w:rsidR="009C7FED">
        <w:rPr>
          <w:rFonts w:asciiTheme="majorBidi" w:hAnsiTheme="majorBidi" w:cstheme="majorBidi"/>
          <w:sz w:val="24"/>
          <w:szCs w:val="24"/>
        </w:rPr>
        <w:t>–</w:t>
      </w:r>
      <w:r w:rsidR="00464B46" w:rsidRPr="009E15B6">
        <w:rPr>
          <w:rFonts w:asciiTheme="majorBidi" w:hAnsiTheme="majorBidi" w:cstheme="majorBidi"/>
          <w:sz w:val="24"/>
          <w:szCs w:val="24"/>
        </w:rPr>
        <w:t>4</w:t>
      </w:r>
    </w:p>
    <w:p w14:paraId="1BB5497D" w14:textId="77777777" w:rsidR="009D4EE7" w:rsidRPr="009E15B6" w:rsidRDefault="009D4EE7" w:rsidP="00464B46">
      <w:pPr>
        <w:pStyle w:val="KeinLeerraum"/>
        <w:pBdr>
          <w:top w:val="single" w:sz="4" w:space="2" w:color="auto"/>
          <w:left w:val="single" w:sz="4" w:space="0" w:color="auto"/>
          <w:bottom w:val="single" w:sz="4" w:space="1" w:color="auto"/>
          <w:right w:val="single" w:sz="4" w:space="12" w:color="auto"/>
        </w:pBdr>
        <w:ind w:left="1701" w:right="282"/>
        <w:jc w:val="both"/>
        <w:rPr>
          <w:rFonts w:asciiTheme="majorBidi" w:hAnsiTheme="majorBidi" w:cstheme="majorBidi"/>
          <w:sz w:val="24"/>
          <w:szCs w:val="24"/>
        </w:rPr>
      </w:pPr>
      <w:r w:rsidRPr="009E15B6">
        <w:rPr>
          <w:rFonts w:asciiTheme="majorBidi" w:hAnsiTheme="majorBidi" w:cstheme="majorBidi"/>
          <w:sz w:val="24"/>
          <w:szCs w:val="24"/>
        </w:rPr>
        <w:t xml:space="preserve">Gesetzeslesung: </w:t>
      </w:r>
      <w:r w:rsidR="008C3134" w:rsidRPr="009E15B6">
        <w:rPr>
          <w:rFonts w:asciiTheme="majorBidi" w:hAnsiTheme="majorBidi" w:cstheme="majorBidi"/>
          <w:sz w:val="24"/>
          <w:szCs w:val="24"/>
        </w:rPr>
        <w:t>1</w:t>
      </w:r>
      <w:r w:rsidR="009E15B6">
        <w:rPr>
          <w:rFonts w:asciiTheme="majorBidi" w:hAnsiTheme="majorBidi" w:cstheme="majorBidi"/>
          <w:sz w:val="24"/>
          <w:szCs w:val="24"/>
        </w:rPr>
        <w:t>.</w:t>
      </w:r>
      <w:r w:rsidR="008C3134" w:rsidRPr="009E15B6">
        <w:rPr>
          <w:rFonts w:asciiTheme="majorBidi" w:hAnsiTheme="majorBidi" w:cstheme="majorBidi"/>
          <w:sz w:val="24"/>
          <w:szCs w:val="24"/>
        </w:rPr>
        <w:t>Korinther 13,1</w:t>
      </w:r>
      <w:r w:rsidR="009C7FED">
        <w:rPr>
          <w:rFonts w:asciiTheme="majorBidi" w:hAnsiTheme="majorBidi" w:cstheme="majorBidi"/>
          <w:sz w:val="24"/>
          <w:szCs w:val="24"/>
        </w:rPr>
        <w:t>–</w:t>
      </w:r>
      <w:r w:rsidR="008C3134" w:rsidRPr="009E15B6">
        <w:rPr>
          <w:rFonts w:asciiTheme="majorBidi" w:hAnsiTheme="majorBidi" w:cstheme="majorBidi"/>
          <w:sz w:val="24"/>
          <w:szCs w:val="24"/>
        </w:rPr>
        <w:t>8</w:t>
      </w:r>
    </w:p>
    <w:p w14:paraId="14D113A9" w14:textId="77777777" w:rsidR="009D4EE7" w:rsidRPr="005A2B39" w:rsidRDefault="009D4EE7" w:rsidP="008C3134">
      <w:pPr>
        <w:pStyle w:val="KeinLeerraum"/>
        <w:pBdr>
          <w:top w:val="single" w:sz="4" w:space="2" w:color="auto"/>
          <w:left w:val="single" w:sz="4" w:space="0" w:color="auto"/>
          <w:bottom w:val="single" w:sz="4" w:space="1" w:color="auto"/>
          <w:right w:val="single" w:sz="4" w:space="12" w:color="auto"/>
        </w:pBdr>
        <w:ind w:left="1701" w:right="282"/>
        <w:jc w:val="both"/>
        <w:rPr>
          <w:rFonts w:asciiTheme="majorBidi" w:hAnsiTheme="majorBidi" w:cstheme="majorBidi"/>
          <w:szCs w:val="24"/>
        </w:rPr>
      </w:pPr>
      <w:r w:rsidRPr="009E15B6">
        <w:rPr>
          <w:rFonts w:asciiTheme="majorBidi" w:hAnsiTheme="majorBidi" w:cstheme="majorBidi"/>
          <w:sz w:val="24"/>
          <w:szCs w:val="24"/>
        </w:rPr>
        <w:t>Erste Schriftlesung</w:t>
      </w:r>
      <w:r w:rsidR="00D54140">
        <w:rPr>
          <w:rFonts w:asciiTheme="majorBidi" w:hAnsiTheme="majorBidi" w:cstheme="majorBidi"/>
          <w:sz w:val="24"/>
          <w:szCs w:val="24"/>
        </w:rPr>
        <w:t>en</w:t>
      </w:r>
      <w:r w:rsidRPr="009E15B6">
        <w:rPr>
          <w:rFonts w:asciiTheme="majorBidi" w:hAnsiTheme="majorBidi" w:cstheme="majorBidi"/>
          <w:sz w:val="24"/>
          <w:szCs w:val="24"/>
        </w:rPr>
        <w:t>:</w:t>
      </w:r>
      <w:r w:rsidRPr="009E15B6">
        <w:rPr>
          <w:sz w:val="24"/>
          <w:szCs w:val="24"/>
        </w:rPr>
        <w:t xml:space="preserve"> </w:t>
      </w:r>
      <w:r w:rsidR="007E37F5" w:rsidRPr="009E15B6">
        <w:rPr>
          <w:sz w:val="24"/>
          <w:szCs w:val="24"/>
        </w:rPr>
        <w:t>1</w:t>
      </w:r>
      <w:r w:rsidR="008C3134" w:rsidRPr="009E15B6">
        <w:rPr>
          <w:sz w:val="24"/>
          <w:szCs w:val="24"/>
        </w:rPr>
        <w:t>.</w:t>
      </w:r>
      <w:r w:rsidR="007E37F5" w:rsidRPr="009E15B6">
        <w:rPr>
          <w:sz w:val="24"/>
          <w:szCs w:val="24"/>
        </w:rPr>
        <w:t>Kor</w:t>
      </w:r>
      <w:r w:rsidR="008C3134" w:rsidRPr="009E15B6">
        <w:rPr>
          <w:sz w:val="24"/>
          <w:szCs w:val="24"/>
        </w:rPr>
        <w:t>inther</w:t>
      </w:r>
      <w:r w:rsidR="007E37F5" w:rsidRPr="009E15B6">
        <w:rPr>
          <w:sz w:val="24"/>
          <w:szCs w:val="24"/>
        </w:rPr>
        <w:t xml:space="preserve"> 1,10</w:t>
      </w:r>
      <w:r w:rsidR="009C7FED">
        <w:rPr>
          <w:sz w:val="24"/>
          <w:szCs w:val="24"/>
        </w:rPr>
        <w:t>–</w:t>
      </w:r>
      <w:r w:rsidR="00B841C0" w:rsidRPr="009E15B6">
        <w:rPr>
          <w:sz w:val="24"/>
          <w:szCs w:val="24"/>
        </w:rPr>
        <w:t>20; 3,1</w:t>
      </w:r>
      <w:r w:rsidR="009C7FED">
        <w:rPr>
          <w:sz w:val="24"/>
          <w:szCs w:val="24"/>
        </w:rPr>
        <w:t>–</w:t>
      </w:r>
      <w:r w:rsidR="00B841C0" w:rsidRPr="009E15B6">
        <w:rPr>
          <w:sz w:val="24"/>
          <w:szCs w:val="24"/>
        </w:rPr>
        <w:t>15</w:t>
      </w:r>
    </w:p>
    <w:p w14:paraId="33EBE64E" w14:textId="77777777" w:rsidR="009D4EE7" w:rsidRDefault="009D4EE7" w:rsidP="009D4EE7">
      <w:pPr>
        <w:spacing w:after="0" w:line="240" w:lineRule="auto"/>
        <w:jc w:val="both"/>
      </w:pPr>
    </w:p>
    <w:p w14:paraId="7BEF02BE" w14:textId="77777777" w:rsidR="009D4EE7" w:rsidRPr="0084654E" w:rsidRDefault="009D4EE7" w:rsidP="009D4EE7">
      <w:pPr>
        <w:spacing w:after="0" w:line="240" w:lineRule="auto"/>
        <w:jc w:val="both"/>
        <w:rPr>
          <w:szCs w:val="24"/>
        </w:rPr>
      </w:pPr>
    </w:p>
    <w:p w14:paraId="1B492D02" w14:textId="77777777" w:rsidR="009D4EE7" w:rsidRPr="0084654E" w:rsidRDefault="009D4EE7" w:rsidP="00510F46">
      <w:pPr>
        <w:spacing w:after="0" w:line="240" w:lineRule="auto"/>
        <w:jc w:val="both"/>
        <w:rPr>
          <w:szCs w:val="24"/>
          <w:lang w:bidi="en-US"/>
        </w:rPr>
      </w:pPr>
      <w:r w:rsidRPr="0084654E">
        <w:rPr>
          <w:szCs w:val="24"/>
          <w:lang w:bidi="en-US"/>
        </w:rPr>
        <w:t xml:space="preserve">Gnade sei mit </w:t>
      </w:r>
      <w:r w:rsidR="00510F46">
        <w:rPr>
          <w:szCs w:val="24"/>
          <w:lang w:bidi="en-US"/>
        </w:rPr>
        <w:t>e</w:t>
      </w:r>
      <w:r w:rsidRPr="0084654E">
        <w:rPr>
          <w:szCs w:val="24"/>
          <w:lang w:bidi="en-US"/>
        </w:rPr>
        <w:t>uch und Friede von Gott unserem Vater und dem Herrn Jesus Christus!</w:t>
      </w:r>
    </w:p>
    <w:p w14:paraId="61507479" w14:textId="77777777" w:rsidR="00B85546" w:rsidRDefault="00B85546" w:rsidP="00DD75EB">
      <w:pPr>
        <w:spacing w:after="0" w:line="240" w:lineRule="auto"/>
        <w:jc w:val="both"/>
        <w:rPr>
          <w:szCs w:val="24"/>
        </w:rPr>
      </w:pPr>
    </w:p>
    <w:p w14:paraId="6691427C" w14:textId="77777777" w:rsidR="009D4EE7" w:rsidRDefault="009D4EE7" w:rsidP="00182696">
      <w:pPr>
        <w:spacing w:after="0" w:line="240" w:lineRule="auto"/>
        <w:jc w:val="both"/>
        <w:rPr>
          <w:szCs w:val="24"/>
        </w:rPr>
      </w:pPr>
      <w:r w:rsidRPr="0084654E">
        <w:rPr>
          <w:szCs w:val="24"/>
        </w:rPr>
        <w:t xml:space="preserve">Das Wort Gottes bringe ich </w:t>
      </w:r>
      <w:r w:rsidR="00182696">
        <w:rPr>
          <w:szCs w:val="24"/>
        </w:rPr>
        <w:t>I</w:t>
      </w:r>
      <w:r w:rsidRPr="0084654E">
        <w:rPr>
          <w:szCs w:val="24"/>
        </w:rPr>
        <w:t xml:space="preserve">hnen aus </w:t>
      </w:r>
      <w:r>
        <w:rPr>
          <w:szCs w:val="24"/>
        </w:rPr>
        <w:t>1</w:t>
      </w:r>
      <w:r w:rsidR="00DD75EB">
        <w:rPr>
          <w:szCs w:val="24"/>
        </w:rPr>
        <w:t>.</w:t>
      </w:r>
      <w:r>
        <w:rPr>
          <w:szCs w:val="24"/>
        </w:rPr>
        <w:t>Kor</w:t>
      </w:r>
      <w:r w:rsidR="00DD75EB">
        <w:rPr>
          <w:szCs w:val="24"/>
        </w:rPr>
        <w:t xml:space="preserve">inther </w:t>
      </w:r>
      <w:r>
        <w:rPr>
          <w:szCs w:val="24"/>
        </w:rPr>
        <w:t xml:space="preserve">11,19. Aber ich lese </w:t>
      </w:r>
      <w:r w:rsidR="00DD75EB">
        <w:rPr>
          <w:szCs w:val="24"/>
        </w:rPr>
        <w:t xml:space="preserve">zuvor </w:t>
      </w:r>
      <w:r>
        <w:rPr>
          <w:szCs w:val="24"/>
        </w:rPr>
        <w:t>d</w:t>
      </w:r>
      <w:r w:rsidR="0088508B">
        <w:rPr>
          <w:szCs w:val="24"/>
        </w:rPr>
        <w:t>as</w:t>
      </w:r>
      <w:r>
        <w:rPr>
          <w:szCs w:val="24"/>
        </w:rPr>
        <w:t xml:space="preserve"> gesamte </w:t>
      </w:r>
      <w:r w:rsidR="00D54140">
        <w:rPr>
          <w:szCs w:val="24"/>
        </w:rPr>
        <w:t>elfte</w:t>
      </w:r>
      <w:r w:rsidR="0088508B">
        <w:rPr>
          <w:szCs w:val="24"/>
        </w:rPr>
        <w:t xml:space="preserve"> Kapitel</w:t>
      </w:r>
      <w:r w:rsidR="00B85546">
        <w:rPr>
          <w:szCs w:val="24"/>
        </w:rPr>
        <w:t xml:space="preserve"> des ersten Korintherbriefes</w:t>
      </w:r>
      <w:r>
        <w:rPr>
          <w:szCs w:val="24"/>
        </w:rPr>
        <w:t>.</w:t>
      </w:r>
    </w:p>
    <w:p w14:paraId="6DB08AE7" w14:textId="77777777" w:rsidR="009D4EE7" w:rsidRDefault="009D4EE7" w:rsidP="009D4EE7">
      <w:pPr>
        <w:spacing w:after="0" w:line="240" w:lineRule="auto"/>
        <w:jc w:val="both"/>
        <w:rPr>
          <w:szCs w:val="24"/>
        </w:rPr>
      </w:pPr>
    </w:p>
    <w:p w14:paraId="28CDA36D" w14:textId="77777777" w:rsidR="009D4EE7" w:rsidRDefault="009D4EE7" w:rsidP="00272771">
      <w:pPr>
        <w:spacing w:after="0" w:line="240" w:lineRule="auto"/>
        <w:jc w:val="both"/>
        <w:rPr>
          <w:szCs w:val="24"/>
        </w:rPr>
      </w:pPr>
      <w:r>
        <w:rPr>
          <w:szCs w:val="24"/>
        </w:rPr>
        <w:t>Gemeinde unseres Herrn Jesus Christus</w:t>
      </w:r>
      <w:r w:rsidR="00272771">
        <w:rPr>
          <w:szCs w:val="24"/>
        </w:rPr>
        <w:t>!</w:t>
      </w:r>
    </w:p>
    <w:p w14:paraId="74034876" w14:textId="77777777" w:rsidR="00696DEB" w:rsidRDefault="00272771" w:rsidP="00F131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pPr>
      <w:r>
        <w:t>D</w:t>
      </w:r>
      <w:r w:rsidR="00B85546">
        <w:t xml:space="preserve">er erste Korintherbrief behandelt </w:t>
      </w:r>
      <w:r w:rsidR="00182696">
        <w:t>Reibungsflächen</w:t>
      </w:r>
      <w:r w:rsidR="009D4EE7">
        <w:t xml:space="preserve">, die im Zusammenleben von Christen </w:t>
      </w:r>
      <w:r>
        <w:t xml:space="preserve">in einer Gemeinde </w:t>
      </w:r>
      <w:r w:rsidR="009D4EE7">
        <w:t xml:space="preserve">auftreten. </w:t>
      </w:r>
      <w:r w:rsidR="00F131AB">
        <w:t>Dabei ist e</w:t>
      </w:r>
      <w:r w:rsidR="009D4EE7">
        <w:t>in</w:t>
      </w:r>
      <w:r w:rsidR="00D54140">
        <w:t>e</w:t>
      </w:r>
      <w:r w:rsidR="009D4EE7">
        <w:t xml:space="preserve"> zentrale Thema</w:t>
      </w:r>
      <w:r w:rsidR="00D54140">
        <w:t>tik</w:t>
      </w:r>
      <w:r w:rsidR="009D4EE7">
        <w:t xml:space="preserve"> die </w:t>
      </w:r>
      <w:r w:rsidR="00F131AB">
        <w:t xml:space="preserve">Bewahrung der </w:t>
      </w:r>
      <w:r w:rsidR="009D4EE7">
        <w:t>Einheit.</w:t>
      </w:r>
    </w:p>
    <w:p w14:paraId="3CFFDC17" w14:textId="77777777" w:rsidR="007E37F5" w:rsidRPr="00B85546" w:rsidRDefault="00182696" w:rsidP="00F131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pPr>
      <w:r>
        <w:t>D</w:t>
      </w:r>
      <w:r w:rsidR="009D4EE7">
        <w:t xml:space="preserve">er Apostel Paulus </w:t>
      </w:r>
      <w:r>
        <w:t xml:space="preserve">beginnt </w:t>
      </w:r>
      <w:r w:rsidR="00F131AB">
        <w:t xml:space="preserve">seinen Brief </w:t>
      </w:r>
      <w:r>
        <w:t xml:space="preserve">mit </w:t>
      </w:r>
      <w:r w:rsidR="00F131AB">
        <w:t>dieser Botschaft</w:t>
      </w:r>
      <w:r w:rsidR="009D4EE7">
        <w:t xml:space="preserve">: </w:t>
      </w:r>
      <w:r w:rsidR="007E37F5" w:rsidRPr="0050472E">
        <w:rPr>
          <w:i/>
          <w:iCs/>
        </w:rPr>
        <w:t xml:space="preserve">Ich ermahne euch aber, ihr Brüder, kraft des Namens unseres Herrn Jesus Christus, dass ihr alle einmütig seid in eurem Reden und keine Spaltungen unter euch zulasst, sondern vollkommen zusammengefügt seid in derselben Gesinnung und in derselben Überzeugung. Mir ist nämlich, meine Brüder, durch die Leute der Chloe bekannt geworden, dass Streitigkeiten unter euch sind. Ich rede aber davon, dass jeder von euch sagt: Ich gehöre zu Paulus! </w:t>
      </w:r>
      <w:r w:rsidR="005A3ABE">
        <w:rPr>
          <w:i/>
          <w:iCs/>
        </w:rPr>
        <w:t>–</w:t>
      </w:r>
      <w:r w:rsidR="007E37F5" w:rsidRPr="0050472E">
        <w:rPr>
          <w:i/>
          <w:iCs/>
        </w:rPr>
        <w:t xml:space="preserve"> Ich aber zu Apollos! </w:t>
      </w:r>
      <w:r w:rsidR="005A3ABE">
        <w:rPr>
          <w:i/>
          <w:iCs/>
        </w:rPr>
        <w:t>–</w:t>
      </w:r>
      <w:r w:rsidR="007E37F5" w:rsidRPr="0050472E">
        <w:rPr>
          <w:i/>
          <w:iCs/>
        </w:rPr>
        <w:t xml:space="preserve"> Ich aber zu </w:t>
      </w:r>
      <w:proofErr w:type="spellStart"/>
      <w:r w:rsidR="007E37F5" w:rsidRPr="0050472E">
        <w:rPr>
          <w:i/>
          <w:iCs/>
        </w:rPr>
        <w:t>Kephas</w:t>
      </w:r>
      <w:proofErr w:type="spellEnd"/>
      <w:r w:rsidR="007E37F5" w:rsidRPr="0050472E">
        <w:rPr>
          <w:i/>
          <w:iCs/>
        </w:rPr>
        <w:t xml:space="preserve">! </w:t>
      </w:r>
      <w:r w:rsidR="005A3ABE">
        <w:rPr>
          <w:i/>
          <w:iCs/>
        </w:rPr>
        <w:t>–</w:t>
      </w:r>
      <w:r w:rsidR="007E37F5" w:rsidRPr="0050472E">
        <w:rPr>
          <w:i/>
          <w:iCs/>
        </w:rPr>
        <w:t xml:space="preserve"> Ich aber zu Christus</w:t>
      </w:r>
      <w:r w:rsidR="007E37F5" w:rsidRPr="002F572C">
        <w:t>!</w:t>
      </w:r>
      <w:r w:rsidR="00B85546">
        <w:t xml:space="preserve"> (1Kor. 1,10</w:t>
      </w:r>
      <w:r w:rsidR="009C7FED">
        <w:t>–</w:t>
      </w:r>
      <w:r w:rsidR="00B85546">
        <w:t>12)</w:t>
      </w:r>
      <w:r w:rsidR="002F572C">
        <w:t>.</w:t>
      </w:r>
    </w:p>
    <w:p w14:paraId="3EAB36B2" w14:textId="77777777" w:rsidR="002B3227" w:rsidRDefault="00B841C0" w:rsidP="00F131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t xml:space="preserve">Es </w:t>
      </w:r>
      <w:r w:rsidR="00182696">
        <w:t xml:space="preserve">hatten sich </w:t>
      </w:r>
      <w:r w:rsidR="00D54140">
        <w:t xml:space="preserve">also </w:t>
      </w:r>
      <w:r>
        <w:t>in</w:t>
      </w:r>
      <w:r w:rsidR="00B85546">
        <w:t xml:space="preserve">nerhalb </w:t>
      </w:r>
      <w:r>
        <w:t>der Gemeinde</w:t>
      </w:r>
      <w:r w:rsidR="00B85546">
        <w:t xml:space="preserve"> </w:t>
      </w:r>
      <w:r w:rsidR="00D54140">
        <w:t xml:space="preserve">von Korinth </w:t>
      </w:r>
      <w:r w:rsidR="00B85546">
        <w:t>Fraktionen</w:t>
      </w:r>
      <w:r w:rsidR="00182696">
        <w:t xml:space="preserve"> </w:t>
      </w:r>
      <w:r w:rsidR="005A3ABE">
        <w:t>formiert</w:t>
      </w:r>
      <w:r w:rsidR="00B85546">
        <w:t>.</w:t>
      </w:r>
      <w:r w:rsidR="00F32832">
        <w:t xml:space="preserve"> </w:t>
      </w:r>
      <w:r w:rsidR="00F131AB">
        <w:t xml:space="preserve">Man </w:t>
      </w:r>
      <w:r w:rsidR="00F32832">
        <w:t xml:space="preserve">hatte </w:t>
      </w:r>
      <w:r w:rsidR="00F131AB">
        <w:t xml:space="preserve">seinen </w:t>
      </w:r>
      <w:r w:rsidR="002F572C">
        <w:t xml:space="preserve">jeweiligen </w:t>
      </w:r>
      <w:r w:rsidR="00F32832">
        <w:t>Lieblingsredner</w:t>
      </w:r>
      <w:r w:rsidR="00182696">
        <w:t xml:space="preserve"> gekürt</w:t>
      </w:r>
      <w:r>
        <w:t xml:space="preserve">. </w:t>
      </w:r>
      <w:r w:rsidR="00B85546">
        <w:t>D</w:t>
      </w:r>
      <w:r>
        <w:t xml:space="preserve">er Apostel </w:t>
      </w:r>
      <w:r w:rsidR="00B85546">
        <w:t xml:space="preserve">wendet sich </w:t>
      </w:r>
      <w:r w:rsidR="00182696">
        <w:t xml:space="preserve">direkt </w:t>
      </w:r>
      <w:r w:rsidR="005A3ABE">
        <w:t xml:space="preserve">an </w:t>
      </w:r>
      <w:r w:rsidR="00F131AB">
        <w:t xml:space="preserve">die Christen </w:t>
      </w:r>
      <w:r w:rsidR="00182696">
        <w:t xml:space="preserve">und </w:t>
      </w:r>
      <w:r w:rsidR="00F131AB">
        <w:t xml:space="preserve">richtet an sie die </w:t>
      </w:r>
      <w:r w:rsidR="00182696">
        <w:t>Frage</w:t>
      </w:r>
      <w:r w:rsidR="00B85546">
        <w:t xml:space="preserve">: </w:t>
      </w:r>
      <w:r w:rsidR="00F32832">
        <w:t>Sagt einmal</w:t>
      </w:r>
      <w:r w:rsidR="00D54140">
        <w:t>:</w:t>
      </w:r>
      <w:r w:rsidR="00F32832">
        <w:t xml:space="preserve"> </w:t>
      </w:r>
      <w:r w:rsidR="00D54140">
        <w:rPr>
          <w:i/>
        </w:rPr>
        <w:t>I</w:t>
      </w:r>
      <w:r w:rsidR="00F32832" w:rsidRPr="0069272E">
        <w:rPr>
          <w:i/>
        </w:rPr>
        <w:t>st denn der Christus zerteilt</w:t>
      </w:r>
      <w:r w:rsidR="002F572C">
        <w:t>?</w:t>
      </w:r>
      <w:r w:rsidR="00F32832">
        <w:t xml:space="preserve"> </w:t>
      </w:r>
      <w:r w:rsidR="0069272E">
        <w:t xml:space="preserve">(1Kor. 1,13). </w:t>
      </w:r>
      <w:r w:rsidR="00F32832">
        <w:t xml:space="preserve">Wir alle, sei es Apollos, sei es </w:t>
      </w:r>
      <w:proofErr w:type="spellStart"/>
      <w:r w:rsidR="00F32832">
        <w:t>Kephas</w:t>
      </w:r>
      <w:proofErr w:type="spellEnd"/>
      <w:r w:rsidR="00F32832">
        <w:t xml:space="preserve"> </w:t>
      </w:r>
      <w:r w:rsidR="00D54140">
        <w:t>und</w:t>
      </w:r>
      <w:r w:rsidR="00F32832">
        <w:t xml:space="preserve"> </w:t>
      </w:r>
      <w:r w:rsidR="002F572C">
        <w:t xml:space="preserve">auch </w:t>
      </w:r>
      <w:r w:rsidR="00F32832">
        <w:t xml:space="preserve">ich </w:t>
      </w:r>
      <w:r w:rsidR="00B85546">
        <w:t xml:space="preserve">selbst </w:t>
      </w:r>
      <w:r w:rsidR="00F32832">
        <w:t xml:space="preserve">sind </w:t>
      </w:r>
      <w:r w:rsidR="0069272E">
        <w:t xml:space="preserve">lediglich </w:t>
      </w:r>
      <w:r w:rsidR="00F32832">
        <w:t xml:space="preserve">Diener </w:t>
      </w:r>
      <w:r w:rsidR="00F131AB">
        <w:t xml:space="preserve">von </w:t>
      </w:r>
      <w:r w:rsidR="00F32832">
        <w:t>Christus! Konk</w:t>
      </w:r>
      <w:r w:rsidR="006D0F14">
        <w:t>u</w:t>
      </w:r>
      <w:r w:rsidR="00F32832">
        <w:t xml:space="preserve">rrenzdenken, Spaltungen, </w:t>
      </w:r>
      <w:r w:rsidR="00B85546">
        <w:t xml:space="preserve">Parteiungen, </w:t>
      </w:r>
      <w:r w:rsidR="00F32832">
        <w:t>F</w:t>
      </w:r>
      <w:r w:rsidR="00B85546">
        <w:t>r</w:t>
      </w:r>
      <w:r w:rsidR="00F32832">
        <w:t xml:space="preserve">aktionsbildungen sind </w:t>
      </w:r>
      <w:r w:rsidR="00F131AB">
        <w:t xml:space="preserve">damit </w:t>
      </w:r>
      <w:r w:rsidR="00182696">
        <w:t>völlig fehl am Platz</w:t>
      </w:r>
      <w:r w:rsidR="0069272E">
        <w:t>.</w:t>
      </w:r>
      <w:r w:rsidR="00F32832">
        <w:t xml:space="preserve"> Sie sind </w:t>
      </w:r>
      <w:r w:rsidR="00D54140">
        <w:t>Ausdruck von F</w:t>
      </w:r>
      <w:r w:rsidR="00F32832">
        <w:t>leischlich</w:t>
      </w:r>
      <w:r w:rsidR="00D54140">
        <w:t>keit</w:t>
      </w:r>
      <w:r w:rsidR="00F32832">
        <w:t xml:space="preserve">. </w:t>
      </w:r>
      <w:r w:rsidR="00B85546">
        <w:t xml:space="preserve">Paulus fügt </w:t>
      </w:r>
      <w:r w:rsidR="00D54140">
        <w:t xml:space="preserve">später </w:t>
      </w:r>
      <w:r w:rsidR="00B85546">
        <w:t xml:space="preserve">hinzu: </w:t>
      </w:r>
      <w:r w:rsidR="00F32832">
        <w:t xml:space="preserve">Ihr erweist euch mit </w:t>
      </w:r>
      <w:r w:rsidR="002B3227">
        <w:t xml:space="preserve">einem solchen Verhalten </w:t>
      </w:r>
      <w:r w:rsidR="00F32832">
        <w:t xml:space="preserve">als </w:t>
      </w:r>
      <w:r w:rsidR="002B3227" w:rsidRPr="005A3ABE">
        <w:rPr>
          <w:i/>
        </w:rPr>
        <w:t>k</w:t>
      </w:r>
      <w:r w:rsidR="00F32832" w:rsidRPr="005A3ABE">
        <w:rPr>
          <w:i/>
        </w:rPr>
        <w:t>ind</w:t>
      </w:r>
      <w:r w:rsidR="002B3227" w:rsidRPr="005A3ABE">
        <w:rPr>
          <w:i/>
        </w:rPr>
        <w:t>isch</w:t>
      </w:r>
      <w:r w:rsidR="00F32832">
        <w:t>.</w:t>
      </w:r>
      <w:r w:rsidR="00351C82">
        <w:t xml:space="preserve"> </w:t>
      </w:r>
      <w:r w:rsidR="00B85546">
        <w:t>In den Kapiteln 1</w:t>
      </w:r>
      <w:r w:rsidR="009C7FED">
        <w:t>–</w:t>
      </w:r>
      <w:r w:rsidR="00B85546">
        <w:t xml:space="preserve">4 </w:t>
      </w:r>
      <w:r w:rsidR="002F572C">
        <w:t xml:space="preserve">geht </w:t>
      </w:r>
      <w:r w:rsidR="00B85546">
        <w:t xml:space="preserve">der Apostel </w:t>
      </w:r>
      <w:r w:rsidR="002F572C">
        <w:t xml:space="preserve">ausführlich </w:t>
      </w:r>
      <w:r w:rsidR="002B3227">
        <w:t xml:space="preserve">auf </w:t>
      </w:r>
      <w:r w:rsidR="00182696">
        <w:t xml:space="preserve">das Thema der Einheit </w:t>
      </w:r>
      <w:r w:rsidR="002B3227">
        <w:t>ein.</w:t>
      </w:r>
    </w:p>
    <w:p w14:paraId="495E2A6C" w14:textId="77777777" w:rsidR="002F572C" w:rsidRDefault="002F572C" w:rsidP="008173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p w14:paraId="3C8E5052" w14:textId="77777777" w:rsidR="00CD42D8" w:rsidRDefault="002B3227" w:rsidP="00F131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t xml:space="preserve">Es gab </w:t>
      </w:r>
      <w:r w:rsidR="00D54140">
        <w:t>ferner L</w:t>
      </w:r>
      <w:r>
        <w:t xml:space="preserve">eute in der Gemeinde, die stritten </w:t>
      </w:r>
      <w:r w:rsidR="00B85546">
        <w:t>miteinander, und zwar heftig</w:t>
      </w:r>
      <w:r>
        <w:t>. Nun</w:t>
      </w:r>
      <w:r w:rsidR="00F131AB">
        <w:t>,</w:t>
      </w:r>
      <w:r>
        <w:t xml:space="preserve"> </w:t>
      </w:r>
      <w:r w:rsidR="00B85546">
        <w:t xml:space="preserve">auch </w:t>
      </w:r>
      <w:r>
        <w:t xml:space="preserve">das soll </w:t>
      </w:r>
      <w:r w:rsidR="002F572C">
        <w:t xml:space="preserve">unter Christen </w:t>
      </w:r>
      <w:r>
        <w:t xml:space="preserve">vorkommen. Aber nicht nur </w:t>
      </w:r>
      <w:proofErr w:type="gramStart"/>
      <w:r>
        <w:t>das</w:t>
      </w:r>
      <w:proofErr w:type="gramEnd"/>
      <w:r w:rsidR="00F131AB">
        <w:t>: D</w:t>
      </w:r>
      <w:r w:rsidR="008926D7">
        <w:t>ie</w:t>
      </w:r>
      <w:r w:rsidR="002F572C">
        <w:t>se</w:t>
      </w:r>
      <w:r w:rsidR="008926D7">
        <w:t xml:space="preserve"> Leute </w:t>
      </w:r>
      <w:r w:rsidR="00B85546">
        <w:t>z</w:t>
      </w:r>
      <w:r w:rsidR="00182696">
        <w:t xml:space="preserve">itierten ihre </w:t>
      </w:r>
      <w:r w:rsidR="00F131AB">
        <w:t>Gegner</w:t>
      </w:r>
      <w:r w:rsidR="00182696">
        <w:t xml:space="preserve"> </w:t>
      </w:r>
      <w:r w:rsidR="008926D7">
        <w:t xml:space="preserve">vor </w:t>
      </w:r>
      <w:r w:rsidR="00B85546">
        <w:t xml:space="preserve">weltliche </w:t>
      </w:r>
      <w:r w:rsidR="008926D7">
        <w:t>Gerichte. Paulus erwidert</w:t>
      </w:r>
      <w:r w:rsidR="002F572C">
        <w:t>:</w:t>
      </w:r>
      <w:r w:rsidR="008926D7">
        <w:t xml:space="preserve"> Überlegt einmal, ob es nicht geistlicher ist, </w:t>
      </w:r>
      <w:r w:rsidR="00182696">
        <w:t xml:space="preserve">wenn </w:t>
      </w:r>
      <w:r w:rsidR="00B85546">
        <w:t xml:space="preserve">ihr </w:t>
      </w:r>
      <w:r w:rsidR="00CD42D8">
        <w:t xml:space="preserve">auf </w:t>
      </w:r>
      <w:r w:rsidR="00B85546">
        <w:t xml:space="preserve">euer </w:t>
      </w:r>
      <w:r w:rsidR="00CD42D8">
        <w:t>Recht verzichte</w:t>
      </w:r>
      <w:r w:rsidR="00B85546">
        <w:t>t</w:t>
      </w:r>
      <w:r w:rsidR="00CD42D8">
        <w:t xml:space="preserve">. Aber wie auch immer: Klärt </w:t>
      </w:r>
      <w:r w:rsidR="002F572C">
        <w:t xml:space="preserve">auf jeden Fall </w:t>
      </w:r>
      <w:r w:rsidR="00CD42D8">
        <w:t xml:space="preserve">die Sache innerhalb der Gemeinde, und </w:t>
      </w:r>
      <w:r w:rsidR="00F131AB">
        <w:t>zieht</w:t>
      </w:r>
      <w:r w:rsidR="00CD42D8">
        <w:t xml:space="preserve"> nicht vor weltli</w:t>
      </w:r>
      <w:r w:rsidR="00D64580">
        <w:t>c</w:t>
      </w:r>
      <w:r w:rsidR="00CD42D8">
        <w:t>he Gerichte</w:t>
      </w:r>
      <w:r w:rsidR="00F131AB">
        <w:t>, also vor Ungläubige</w:t>
      </w:r>
      <w:r w:rsidR="00CD42D8">
        <w:t xml:space="preserve"> (1Kor. 6,1</w:t>
      </w:r>
      <w:r w:rsidR="009C7FED">
        <w:t>–</w:t>
      </w:r>
      <w:r w:rsidR="00CD42D8">
        <w:t>11)</w:t>
      </w:r>
      <w:r w:rsidR="008173BA">
        <w:t>.</w:t>
      </w:r>
    </w:p>
    <w:p w14:paraId="3AAC2086" w14:textId="77777777" w:rsidR="00D54140" w:rsidRDefault="00D54140" w:rsidP="00D541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p w14:paraId="78687A23" w14:textId="77777777" w:rsidR="00351C82" w:rsidRDefault="00351C82" w:rsidP="00F131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t>Da</w:t>
      </w:r>
      <w:r w:rsidR="00CD42D8">
        <w:t>nn</w:t>
      </w:r>
      <w:r>
        <w:t xml:space="preserve"> gab es </w:t>
      </w:r>
      <w:r w:rsidR="00F131AB">
        <w:t xml:space="preserve">in der Gemeinde </w:t>
      </w:r>
      <w:r w:rsidR="00CD42D8">
        <w:t xml:space="preserve">auch </w:t>
      </w:r>
      <w:r w:rsidRPr="00D54140">
        <w:rPr>
          <w:i/>
        </w:rPr>
        <w:t>Starke</w:t>
      </w:r>
      <w:r>
        <w:t xml:space="preserve"> im Glauben</w:t>
      </w:r>
      <w:r w:rsidR="008173BA">
        <w:t>,</w:t>
      </w:r>
      <w:r>
        <w:t xml:space="preserve"> jedenfalls </w:t>
      </w:r>
      <w:r w:rsidR="00F131AB">
        <w:t>solche</w:t>
      </w:r>
      <w:r w:rsidR="00CD42D8">
        <w:t>,</w:t>
      </w:r>
      <w:r>
        <w:t xml:space="preserve"> die sich für </w:t>
      </w:r>
      <w:r w:rsidRPr="00D54140">
        <w:rPr>
          <w:i/>
        </w:rPr>
        <w:t>stark</w:t>
      </w:r>
      <w:r>
        <w:t xml:space="preserve"> hielten</w:t>
      </w:r>
      <w:r w:rsidR="008173BA">
        <w:t>.</w:t>
      </w:r>
      <w:r>
        <w:t xml:space="preserve"> </w:t>
      </w:r>
      <w:r w:rsidR="008173BA">
        <w:t>N</w:t>
      </w:r>
      <w:r w:rsidR="00CD42D8">
        <w:t xml:space="preserve">eben ihnen gab es </w:t>
      </w:r>
      <w:r>
        <w:t>andere</w:t>
      </w:r>
      <w:r w:rsidR="00CD42D8">
        <w:t>,</w:t>
      </w:r>
      <w:r>
        <w:t xml:space="preserve"> die </w:t>
      </w:r>
      <w:r w:rsidRPr="00D54140">
        <w:rPr>
          <w:i/>
        </w:rPr>
        <w:t>schwach</w:t>
      </w:r>
      <w:r>
        <w:t xml:space="preserve"> </w:t>
      </w:r>
      <w:r w:rsidR="00D64580">
        <w:t>erschienen</w:t>
      </w:r>
      <w:r>
        <w:t xml:space="preserve">. Diese </w:t>
      </w:r>
      <w:r w:rsidR="00D54140" w:rsidRPr="00D54140">
        <w:rPr>
          <w:i/>
        </w:rPr>
        <w:t>Schwachen</w:t>
      </w:r>
      <w:r w:rsidR="00D54140">
        <w:t xml:space="preserve"> </w:t>
      </w:r>
      <w:r>
        <w:t xml:space="preserve">nahmen an </w:t>
      </w:r>
      <w:r w:rsidR="00D64580">
        <w:t xml:space="preserve">manchen </w:t>
      </w:r>
      <w:r w:rsidR="00CD42D8">
        <w:t>Verhaltensweisen der</w:t>
      </w:r>
      <w:r>
        <w:t xml:space="preserve"> </w:t>
      </w:r>
      <w:r w:rsidR="00D64580">
        <w:t xml:space="preserve">sogenannten </w:t>
      </w:r>
      <w:r w:rsidRPr="00D54140">
        <w:rPr>
          <w:i/>
        </w:rPr>
        <w:t>Starken</w:t>
      </w:r>
      <w:r>
        <w:t xml:space="preserve"> Anstoß. Paulus</w:t>
      </w:r>
      <w:r w:rsidR="00CD42D8">
        <w:t xml:space="preserve"> </w:t>
      </w:r>
      <w:r>
        <w:t xml:space="preserve">geht sehr ausführlich auf </w:t>
      </w:r>
      <w:r w:rsidR="00F131AB">
        <w:t xml:space="preserve">diese Frage </w:t>
      </w:r>
      <w:r>
        <w:t>ein</w:t>
      </w:r>
      <w:r w:rsidR="00D54140">
        <w:t>,</w:t>
      </w:r>
      <w:r w:rsidR="00CD42D8">
        <w:t xml:space="preserve"> und </w:t>
      </w:r>
      <w:r w:rsidR="00D54140">
        <w:t xml:space="preserve">er </w:t>
      </w:r>
      <w:r w:rsidR="00CD42D8">
        <w:t>verlangt</w:t>
      </w:r>
      <w:r w:rsidR="005A3ABE">
        <w:t xml:space="preserve"> unter anderem</w:t>
      </w:r>
      <w:r w:rsidR="00CD42D8">
        <w:t>, dass die Starken auf die Schwachen Rücksicht nehmen</w:t>
      </w:r>
      <w:r>
        <w:t xml:space="preserve"> </w:t>
      </w:r>
      <w:r w:rsidR="00D54140">
        <w:t>(</w:t>
      </w:r>
      <w:r>
        <w:t>1Kor</w:t>
      </w:r>
      <w:r w:rsidR="00D54140">
        <w:t>.</w:t>
      </w:r>
      <w:r>
        <w:t xml:space="preserve"> 8</w:t>
      </w:r>
      <w:r w:rsidR="009C7FED">
        <w:t>–</w:t>
      </w:r>
      <w:r>
        <w:t>10</w:t>
      </w:r>
      <w:r w:rsidR="00D54140">
        <w:t>)</w:t>
      </w:r>
      <w:r w:rsidR="00CD42D8">
        <w:t>.</w:t>
      </w:r>
    </w:p>
    <w:p w14:paraId="5B22792A" w14:textId="77777777" w:rsidR="00D54140" w:rsidRDefault="00D54140" w:rsidP="00D645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p w14:paraId="548F2230" w14:textId="77777777" w:rsidR="00CD42D8" w:rsidRDefault="00351C82" w:rsidP="001826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t xml:space="preserve">Aber nicht nur das: In der Gemeinde in Korinth gab es Frauen, die sich beim Beten oder </w:t>
      </w:r>
      <w:r w:rsidR="00F131AB">
        <w:t xml:space="preserve">beim </w:t>
      </w:r>
      <w:r>
        <w:t>Weissagen nicht bedeckten.</w:t>
      </w:r>
      <w:r w:rsidR="00CD42D8">
        <w:t xml:space="preserve"> Wir </w:t>
      </w:r>
      <w:r w:rsidR="00182696">
        <w:t xml:space="preserve">haben </w:t>
      </w:r>
      <w:r w:rsidR="00CD42D8">
        <w:t xml:space="preserve">es </w:t>
      </w:r>
      <w:r w:rsidR="00D64580">
        <w:t xml:space="preserve">eben gerade </w:t>
      </w:r>
      <w:r w:rsidR="00CD42D8">
        <w:t>in 1</w:t>
      </w:r>
      <w:r w:rsidR="00D54140">
        <w:t>.</w:t>
      </w:r>
      <w:r w:rsidR="00CD42D8">
        <w:t>Kor</w:t>
      </w:r>
      <w:r w:rsidR="00D64580">
        <w:t xml:space="preserve">inther </w:t>
      </w:r>
      <w:r w:rsidR="00CD42D8">
        <w:t>11 gelesen</w:t>
      </w:r>
      <w:r w:rsidR="00D64580">
        <w:t>.</w:t>
      </w:r>
    </w:p>
    <w:p w14:paraId="121F74CA" w14:textId="77777777" w:rsidR="00F32832" w:rsidRDefault="00F131AB" w:rsidP="00357C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lastRenderedPageBreak/>
        <w:t>S</w:t>
      </w:r>
      <w:r w:rsidR="00351C82">
        <w:t xml:space="preserve">eit </w:t>
      </w:r>
      <w:r w:rsidR="00CD42D8">
        <w:t xml:space="preserve">Anfang des dritten </w:t>
      </w:r>
      <w:r w:rsidR="00351C82">
        <w:t>Jahrhundert</w:t>
      </w:r>
      <w:r w:rsidR="00CD42D8">
        <w:t>s</w:t>
      </w:r>
      <w:r w:rsidR="00351C82">
        <w:t xml:space="preserve"> </w:t>
      </w:r>
      <w:r>
        <w:t xml:space="preserve">wird </w:t>
      </w:r>
      <w:r w:rsidR="00CD42D8">
        <w:t xml:space="preserve">darüber diskutiert, </w:t>
      </w:r>
      <w:r w:rsidR="00351C82">
        <w:t xml:space="preserve">was der Apostel </w:t>
      </w:r>
      <w:r w:rsidR="00D64580">
        <w:t xml:space="preserve">genau </w:t>
      </w:r>
      <w:r w:rsidR="00351C82">
        <w:t xml:space="preserve">mit </w:t>
      </w:r>
      <w:r w:rsidR="00D54140" w:rsidRPr="00D54140">
        <w:rPr>
          <w:i/>
        </w:rPr>
        <w:t>Bedecken</w:t>
      </w:r>
      <w:r w:rsidR="00D54140">
        <w:t xml:space="preserve"> </w:t>
      </w:r>
      <w:r w:rsidR="00351C82">
        <w:t>meint</w:t>
      </w:r>
      <w:r w:rsidR="00D54140">
        <w:t>.</w:t>
      </w:r>
      <w:r w:rsidR="00351C82">
        <w:t xml:space="preserve"> </w:t>
      </w:r>
      <w:r w:rsidR="00D64580">
        <w:t>Verlangt er</w:t>
      </w:r>
      <w:r w:rsidR="00351C82">
        <w:t xml:space="preserve">, dass </w:t>
      </w:r>
      <w:r w:rsidR="00D54140">
        <w:t xml:space="preserve">im Gottesdienst </w:t>
      </w:r>
      <w:r>
        <w:t xml:space="preserve">die </w:t>
      </w:r>
      <w:r w:rsidR="00351C82">
        <w:t>Frauen ein Kopftuch</w:t>
      </w:r>
      <w:r w:rsidR="00D64580">
        <w:t xml:space="preserve"> oder </w:t>
      </w:r>
      <w:r w:rsidR="00CD42D8">
        <w:t>einen Schleier</w:t>
      </w:r>
      <w:r w:rsidR="00D64580">
        <w:t xml:space="preserve"> oder </w:t>
      </w:r>
      <w:r w:rsidR="00CD42D8">
        <w:t xml:space="preserve">einen Hut auf dem Kopf </w:t>
      </w:r>
      <w:r w:rsidR="00351C82">
        <w:t>tragen sollen</w:t>
      </w:r>
      <w:r w:rsidR="00D64580">
        <w:t>?</w:t>
      </w:r>
      <w:r w:rsidR="00CD42D8">
        <w:t xml:space="preserve"> Oder </w:t>
      </w:r>
      <w:r>
        <w:t xml:space="preserve">will er </w:t>
      </w:r>
      <w:r w:rsidR="00CD42D8">
        <w:t xml:space="preserve">das </w:t>
      </w:r>
      <w:r w:rsidR="00D64580" w:rsidRPr="00D54140">
        <w:rPr>
          <w:i/>
        </w:rPr>
        <w:t>Bedecken</w:t>
      </w:r>
      <w:r w:rsidR="00D64580">
        <w:t xml:space="preserve"> </w:t>
      </w:r>
      <w:r w:rsidR="00CD42D8">
        <w:t>i</w:t>
      </w:r>
      <w:r w:rsidR="005E4A4E">
        <w:t>n</w:t>
      </w:r>
      <w:r w:rsidR="00CD42D8">
        <w:t xml:space="preserve"> </w:t>
      </w:r>
      <w:r w:rsidR="005E4A4E">
        <w:t xml:space="preserve">einem </w:t>
      </w:r>
      <w:r w:rsidR="00CD42D8">
        <w:t xml:space="preserve">übertragenen Sinn verstanden wissen, also </w:t>
      </w:r>
      <w:r w:rsidR="00182696">
        <w:t xml:space="preserve">etwa </w:t>
      </w:r>
      <w:r w:rsidR="00D64580">
        <w:t>i</w:t>
      </w:r>
      <w:r w:rsidR="00182696">
        <w:t xml:space="preserve">n dem </w:t>
      </w:r>
      <w:r w:rsidR="00D64580">
        <w:t>Sinn</w:t>
      </w:r>
      <w:r w:rsidR="00CD42D8">
        <w:t xml:space="preserve">, dass </w:t>
      </w:r>
      <w:r w:rsidR="005E4A4E">
        <w:t>Frauen s</w:t>
      </w:r>
      <w:r w:rsidR="00D64580">
        <w:t xml:space="preserve">ich </w:t>
      </w:r>
      <w:r>
        <w:t xml:space="preserve">in den Gemeindeveranstaltungen </w:t>
      </w:r>
      <w:r w:rsidR="005E4A4E">
        <w:t>„</w:t>
      </w:r>
      <w:r w:rsidR="00CD42D8">
        <w:t>bedeckt halten soll</w:t>
      </w:r>
      <w:r w:rsidR="005E4A4E">
        <w:t xml:space="preserve">en“, also </w:t>
      </w:r>
      <w:r>
        <w:t xml:space="preserve">sich </w:t>
      </w:r>
      <w:r w:rsidR="005E4A4E">
        <w:t>zurückhaltend</w:t>
      </w:r>
      <w:r>
        <w:t xml:space="preserve"> benehmen sollen</w:t>
      </w:r>
      <w:r w:rsidR="005E4A4E">
        <w:t>.</w:t>
      </w:r>
      <w:r w:rsidR="00CD42D8">
        <w:t xml:space="preserve"> </w:t>
      </w:r>
      <w:r w:rsidR="00D64580">
        <w:t>W</w:t>
      </w:r>
      <w:r w:rsidR="00CD42D8">
        <w:t>enn wir heut</w:t>
      </w:r>
      <w:r w:rsidR="005E4A4E">
        <w:t>zutage</w:t>
      </w:r>
      <w:r w:rsidR="00CD42D8">
        <w:t xml:space="preserve"> sagen</w:t>
      </w:r>
      <w:r>
        <w:t>,</w:t>
      </w:r>
      <w:r w:rsidR="00CD42D8">
        <w:t xml:space="preserve"> „</w:t>
      </w:r>
      <w:r>
        <w:t>e</w:t>
      </w:r>
      <w:r w:rsidR="00CD42D8">
        <w:t>ine Frau hat die Hosen an“</w:t>
      </w:r>
      <w:r w:rsidR="005E4A4E">
        <w:t>,</w:t>
      </w:r>
      <w:r w:rsidR="00CD42D8">
        <w:t xml:space="preserve"> </w:t>
      </w:r>
      <w:r w:rsidR="005E4A4E">
        <w:t>d</w:t>
      </w:r>
      <w:r w:rsidR="00D64580">
        <w:t xml:space="preserve">ann </w:t>
      </w:r>
      <w:r w:rsidR="00182696">
        <w:t xml:space="preserve">denken wir bei diesem Ausspruch </w:t>
      </w:r>
      <w:r w:rsidR="00CD42D8">
        <w:t>nicht</w:t>
      </w:r>
      <w:r w:rsidR="003F740B">
        <w:t xml:space="preserve"> unbedingt </w:t>
      </w:r>
      <w:r w:rsidR="00182696">
        <w:t xml:space="preserve">an </w:t>
      </w:r>
      <w:r w:rsidR="003F740B">
        <w:t xml:space="preserve">ihr </w:t>
      </w:r>
      <w:r w:rsidR="00510F46">
        <w:rPr>
          <w:i/>
        </w:rPr>
        <w:t>O</w:t>
      </w:r>
      <w:r w:rsidR="003F740B" w:rsidRPr="005A3ABE">
        <w:rPr>
          <w:i/>
        </w:rPr>
        <w:t>utfit</w:t>
      </w:r>
      <w:r w:rsidR="003F740B">
        <w:t xml:space="preserve">, sondern </w:t>
      </w:r>
      <w:r w:rsidR="005A3ABE">
        <w:t>wir</w:t>
      </w:r>
      <w:r w:rsidR="00D64580">
        <w:t xml:space="preserve"> </w:t>
      </w:r>
      <w:r w:rsidR="005A3ABE">
        <w:t xml:space="preserve">bewerten </w:t>
      </w:r>
      <w:r w:rsidR="00182696">
        <w:t>damit</w:t>
      </w:r>
      <w:r w:rsidR="00D64580">
        <w:t xml:space="preserve">, </w:t>
      </w:r>
      <w:r w:rsidR="003F740B">
        <w:t>wie sie sich verhält</w:t>
      </w:r>
      <w:r w:rsidR="00164195">
        <w:t xml:space="preserve">, </w:t>
      </w:r>
      <w:r w:rsidR="005A3ABE">
        <w:t xml:space="preserve">nämlich </w:t>
      </w:r>
      <w:r w:rsidR="00182696">
        <w:t>dass</w:t>
      </w:r>
      <w:r w:rsidR="00164195">
        <w:t xml:space="preserve"> sie </w:t>
      </w:r>
      <w:r w:rsidR="00182696">
        <w:t xml:space="preserve">dominierend </w:t>
      </w:r>
      <w:r w:rsidR="00164195">
        <w:t>auftritt.</w:t>
      </w:r>
    </w:p>
    <w:p w14:paraId="5BD02BB1" w14:textId="77777777" w:rsidR="00164195" w:rsidRDefault="00D64580" w:rsidP="00F131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t xml:space="preserve">Wie gesagt: </w:t>
      </w:r>
      <w:r w:rsidR="00164195">
        <w:t>Bi</w:t>
      </w:r>
      <w:r w:rsidR="003F740B">
        <w:t xml:space="preserve">s zum heutigen Tag </w:t>
      </w:r>
      <w:r w:rsidR="00164195">
        <w:t>wird die Frage erörtert</w:t>
      </w:r>
      <w:r w:rsidR="003F740B">
        <w:t xml:space="preserve">, was </w:t>
      </w:r>
      <w:r>
        <w:t xml:space="preserve">die Heilige Schrift </w:t>
      </w:r>
      <w:r w:rsidR="005E4A4E">
        <w:t xml:space="preserve">damit </w:t>
      </w:r>
      <w:r>
        <w:t xml:space="preserve">meint, </w:t>
      </w:r>
      <w:r w:rsidR="003F740B">
        <w:t xml:space="preserve">dass eine Frau </w:t>
      </w:r>
      <w:r w:rsidR="003F740B" w:rsidRPr="005E4A4E">
        <w:rPr>
          <w:i/>
        </w:rPr>
        <w:t>eine Macht über dem Kopf tragen soll</w:t>
      </w:r>
      <w:r w:rsidR="00846BEE">
        <w:rPr>
          <w:i/>
        </w:rPr>
        <w:t xml:space="preserve"> </w:t>
      </w:r>
      <w:r w:rsidR="00846BEE">
        <w:t>(1Kor. 11,10)</w:t>
      </w:r>
      <w:r w:rsidR="003F740B">
        <w:t>. Ist damit</w:t>
      </w:r>
      <w:r w:rsidR="00EF5E37">
        <w:t xml:space="preserve"> gemeint, dass sie tatsächlich </w:t>
      </w:r>
      <w:r w:rsidR="00F131AB">
        <w:t xml:space="preserve">irgendetwas </w:t>
      </w:r>
      <w:r w:rsidR="00EF5E37">
        <w:t>etwas auf dem Kopf tragen soll</w:t>
      </w:r>
      <w:r w:rsidR="00846BEE">
        <w:t>, g</w:t>
      </w:r>
      <w:r w:rsidR="00F131AB">
        <w:t xml:space="preserve">leichsam </w:t>
      </w:r>
      <w:r w:rsidR="00846BEE">
        <w:t>als ein Zeichen</w:t>
      </w:r>
      <w:r w:rsidR="00182696">
        <w:t xml:space="preserve"> ihrer Unterordnung</w:t>
      </w:r>
      <w:r w:rsidR="00F131AB">
        <w:t>?</w:t>
      </w:r>
      <w:r w:rsidR="00846BEE">
        <w:t xml:space="preserve"> </w:t>
      </w:r>
      <w:r w:rsidR="00F131AB">
        <w:t>O</w:t>
      </w:r>
      <w:r w:rsidR="00EF5E37">
        <w:t xml:space="preserve">der </w:t>
      </w:r>
      <w:r w:rsidR="00846BEE">
        <w:t xml:space="preserve">ist </w:t>
      </w:r>
      <w:r w:rsidR="00182696">
        <w:t xml:space="preserve">damit </w:t>
      </w:r>
      <w:r w:rsidR="00846BEE">
        <w:t xml:space="preserve">gemeint, </w:t>
      </w:r>
      <w:r w:rsidR="00EF5E37">
        <w:t xml:space="preserve">dass sie sich </w:t>
      </w:r>
      <w:r w:rsidR="00846BEE">
        <w:t xml:space="preserve">schöpfungsgemäß </w:t>
      </w:r>
      <w:r w:rsidR="00EF5E37">
        <w:t>wie eine Frau verhalten soll?</w:t>
      </w:r>
      <w:r w:rsidR="005A3ABE">
        <w:t xml:space="preserve"> Die Formulierung, </w:t>
      </w:r>
      <w:r w:rsidR="005A3ABE" w:rsidRPr="005A3ABE">
        <w:rPr>
          <w:i/>
        </w:rPr>
        <w:t>eine Macht über dem Kopf tragen</w:t>
      </w:r>
      <w:r w:rsidR="005A3ABE">
        <w:t xml:space="preserve">, ist keinesfalls </w:t>
      </w:r>
      <w:r w:rsidR="00F131AB">
        <w:t>eindeutig,</w:t>
      </w:r>
      <w:r w:rsidR="005A3ABE">
        <w:t xml:space="preserve"> und </w:t>
      </w:r>
      <w:r w:rsidR="00F131AB">
        <w:t xml:space="preserve">dieser Ausdruck </w:t>
      </w:r>
      <w:r w:rsidR="005A3ABE">
        <w:t xml:space="preserve">wird </w:t>
      </w:r>
      <w:r w:rsidR="00F131AB">
        <w:t xml:space="preserve">in der Regel gemäß der </w:t>
      </w:r>
      <w:r w:rsidR="004579BE">
        <w:t>Tradition</w:t>
      </w:r>
      <w:r w:rsidR="00F131AB">
        <w:t xml:space="preserve"> interpretiert</w:t>
      </w:r>
      <w:r w:rsidR="004579BE">
        <w:t>, aus der man kommt.</w:t>
      </w:r>
    </w:p>
    <w:p w14:paraId="5C291BFC" w14:textId="77777777" w:rsidR="00CE0B73" w:rsidRDefault="004579BE" w:rsidP="00F131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t>Unzweifelhaft ist j</w:t>
      </w:r>
      <w:r w:rsidR="00D64580">
        <w:t xml:space="preserve">edenfalls: </w:t>
      </w:r>
      <w:r w:rsidR="00EF5E37">
        <w:t xml:space="preserve">Wenn </w:t>
      </w:r>
      <w:r w:rsidR="00CE0B73">
        <w:t xml:space="preserve">der Apostel </w:t>
      </w:r>
      <w:r w:rsidR="00EF5E37">
        <w:t xml:space="preserve">Paulus ausdrücklich über </w:t>
      </w:r>
      <w:r w:rsidR="00D64580">
        <w:t xml:space="preserve">einen </w:t>
      </w:r>
      <w:r w:rsidR="00EF5E37">
        <w:t xml:space="preserve">„Schleier“ </w:t>
      </w:r>
      <w:r w:rsidR="00D64580">
        <w:t xml:space="preserve">für die Frau </w:t>
      </w:r>
      <w:r w:rsidR="00EF5E37">
        <w:t xml:space="preserve">spricht, dann </w:t>
      </w:r>
      <w:r w:rsidR="00164195">
        <w:t>s</w:t>
      </w:r>
      <w:r w:rsidR="00182696">
        <w:t xml:space="preserve">pricht </w:t>
      </w:r>
      <w:r w:rsidR="00164195">
        <w:t xml:space="preserve">er </w:t>
      </w:r>
      <w:r>
        <w:t xml:space="preserve">von </w:t>
      </w:r>
      <w:r w:rsidR="00182696">
        <w:t>ihr</w:t>
      </w:r>
      <w:r>
        <w:t>em</w:t>
      </w:r>
      <w:r w:rsidR="00182696">
        <w:t xml:space="preserve"> </w:t>
      </w:r>
      <w:r w:rsidR="00164195" w:rsidRPr="00CE0B73">
        <w:rPr>
          <w:i/>
        </w:rPr>
        <w:t>H</w:t>
      </w:r>
      <w:r w:rsidR="00EF5E37" w:rsidRPr="00CE0B73">
        <w:rPr>
          <w:i/>
        </w:rPr>
        <w:t>aar</w:t>
      </w:r>
      <w:r w:rsidR="00CE0B73">
        <w:t>:</w:t>
      </w:r>
      <w:r w:rsidR="00EF5E37">
        <w:t xml:space="preserve"> </w:t>
      </w:r>
      <w:r w:rsidR="00D64580">
        <w:t>D</w:t>
      </w:r>
      <w:r w:rsidR="00EF5E37">
        <w:t xml:space="preserve">as Haar </w:t>
      </w:r>
      <w:r w:rsidR="00D64580">
        <w:t xml:space="preserve">soll </w:t>
      </w:r>
      <w:r w:rsidR="00F131AB">
        <w:t xml:space="preserve">der Frau </w:t>
      </w:r>
      <w:r w:rsidR="00EF5E37">
        <w:t>als Schleier dien</w:t>
      </w:r>
      <w:r w:rsidR="00164195">
        <w:t>en</w:t>
      </w:r>
      <w:r w:rsidR="00CE0B73">
        <w:t xml:space="preserve"> (1Kor. 11,15)</w:t>
      </w:r>
      <w:r w:rsidR="00D64580">
        <w:t>.</w:t>
      </w:r>
      <w:r w:rsidR="00EF5E37">
        <w:t xml:space="preserve"> </w:t>
      </w:r>
      <w:r w:rsidR="00D64580">
        <w:t xml:space="preserve">Dann </w:t>
      </w:r>
      <w:r w:rsidR="00CE0B73">
        <w:t xml:space="preserve">kommt </w:t>
      </w:r>
      <w:proofErr w:type="gramStart"/>
      <w:r w:rsidR="00D64580">
        <w:t>natürlich die</w:t>
      </w:r>
      <w:proofErr w:type="gramEnd"/>
      <w:r w:rsidR="00D64580">
        <w:t xml:space="preserve"> nächste Frage</w:t>
      </w:r>
      <w:r w:rsidR="00CE0B73">
        <w:t xml:space="preserve"> auf</w:t>
      </w:r>
      <w:r w:rsidR="00D64580">
        <w:t xml:space="preserve">: </w:t>
      </w:r>
      <w:r w:rsidR="00EF5E37">
        <w:t xml:space="preserve">Darf </w:t>
      </w:r>
      <w:r w:rsidR="00164195">
        <w:t xml:space="preserve">eine </w:t>
      </w:r>
      <w:r w:rsidR="00182696">
        <w:t xml:space="preserve">christliche </w:t>
      </w:r>
      <w:r w:rsidR="00164195">
        <w:t xml:space="preserve">Frau </w:t>
      </w:r>
      <w:r w:rsidR="00D64580">
        <w:t xml:space="preserve">ihr Haar </w:t>
      </w:r>
      <w:r w:rsidR="00EF5E37">
        <w:t>hochknoten</w:t>
      </w:r>
      <w:r w:rsidR="00F131AB">
        <w:t>,</w:t>
      </w:r>
      <w:r>
        <w:t xml:space="preserve"> zu einem Dutt</w:t>
      </w:r>
      <w:r w:rsidR="00CE0B73">
        <w:t>,</w:t>
      </w:r>
      <w:r w:rsidR="00EF5E37">
        <w:t xml:space="preserve"> </w:t>
      </w:r>
      <w:r w:rsidR="00CE0B73">
        <w:t>o</w:t>
      </w:r>
      <w:r w:rsidR="00EF5E37">
        <w:t xml:space="preserve">der </w:t>
      </w:r>
      <w:r>
        <w:t>ist es schriftgemäßer, dass sie es h</w:t>
      </w:r>
      <w:r w:rsidR="00EF5E37">
        <w:t>ängen lassen</w:t>
      </w:r>
      <w:r>
        <w:t xml:space="preserve"> soll</w:t>
      </w:r>
      <w:r w:rsidR="00EF5E37">
        <w:t>?</w:t>
      </w:r>
    </w:p>
    <w:p w14:paraId="302387F6" w14:textId="77777777" w:rsidR="00EF5E37" w:rsidRDefault="00164195" w:rsidP="00357C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t>Ich weiß es nicht.</w:t>
      </w:r>
      <w:r w:rsidR="00CE0B73">
        <w:t xml:space="preserve"> Es ist bekannt, dass wir in der BERG </w:t>
      </w:r>
      <w:r w:rsidR="00182696">
        <w:t xml:space="preserve">über </w:t>
      </w:r>
      <w:r w:rsidR="00CE0B73">
        <w:t>diese Frage keine ausdrückliche Bestimmung haben</w:t>
      </w:r>
      <w:r w:rsidR="004579BE">
        <w:t xml:space="preserve">, sondern </w:t>
      </w:r>
      <w:r w:rsidR="00F131AB">
        <w:t>di</w:t>
      </w:r>
      <w:r w:rsidR="004579BE">
        <w:t>es offenlassen</w:t>
      </w:r>
      <w:r w:rsidR="00CE0B73">
        <w:t>.</w:t>
      </w:r>
      <w:r w:rsidR="004579BE">
        <w:t xml:space="preserve"> </w:t>
      </w:r>
      <w:r w:rsidR="00D65CD4">
        <w:t>In unserer Gemeinde zieht</w:t>
      </w:r>
      <w:r w:rsidR="00AF1BDB">
        <w:t xml:space="preserve"> die ein</w:t>
      </w:r>
      <w:r w:rsidR="00182696">
        <w:t>e</w:t>
      </w:r>
      <w:r w:rsidR="00AF1BDB">
        <w:t xml:space="preserve"> oder </w:t>
      </w:r>
      <w:r w:rsidR="00D64580">
        <w:t xml:space="preserve">die </w:t>
      </w:r>
      <w:r w:rsidR="00AF1BDB">
        <w:t xml:space="preserve">andere Frau etwas auf den Kopf, wenn sie im Gottesdienst </w:t>
      </w:r>
      <w:r w:rsidR="004579BE">
        <w:t>sitzt</w:t>
      </w:r>
      <w:r w:rsidR="00D64580">
        <w:t xml:space="preserve"> oder zum Abendmahl</w:t>
      </w:r>
      <w:r w:rsidR="00CE0B73">
        <w:t xml:space="preserve"> kommt</w:t>
      </w:r>
      <w:r w:rsidR="00D64580">
        <w:t>.</w:t>
      </w:r>
      <w:r w:rsidR="00AF1BDB">
        <w:t xml:space="preserve"> </w:t>
      </w:r>
      <w:r w:rsidR="00D64580">
        <w:t>A</w:t>
      </w:r>
      <w:r w:rsidR="00AF1BDB">
        <w:t xml:space="preserve">ndere sehen </w:t>
      </w:r>
      <w:r w:rsidR="00D64580">
        <w:t xml:space="preserve">dieses nicht </w:t>
      </w:r>
      <w:r w:rsidR="00AF1BDB">
        <w:t>als ein Gebot, sondern verstehen die Anweisung</w:t>
      </w:r>
      <w:r w:rsidR="00D64580">
        <w:t>,</w:t>
      </w:r>
      <w:r w:rsidR="00AF1BDB">
        <w:t xml:space="preserve"> sich zu </w:t>
      </w:r>
      <w:r w:rsidR="00AF1BDB" w:rsidRPr="00CE0B73">
        <w:rPr>
          <w:i/>
        </w:rPr>
        <w:t>bedecken</w:t>
      </w:r>
      <w:r w:rsidR="00AF1BDB">
        <w:t xml:space="preserve"> i</w:t>
      </w:r>
      <w:r w:rsidR="00182696">
        <w:t>n</w:t>
      </w:r>
      <w:r w:rsidR="00AF1BDB">
        <w:t xml:space="preserve"> übertragene</w:t>
      </w:r>
      <w:r w:rsidR="00182696">
        <w:t>m</w:t>
      </w:r>
      <w:r w:rsidR="00AF1BDB">
        <w:t xml:space="preserve"> Sinn, </w:t>
      </w:r>
      <w:r w:rsidR="00D64580">
        <w:t xml:space="preserve">also </w:t>
      </w:r>
      <w:r w:rsidR="00AF1BDB">
        <w:t xml:space="preserve">als ein </w:t>
      </w:r>
      <w:r w:rsidR="00357C9E">
        <w:t xml:space="preserve">taktloses, </w:t>
      </w:r>
      <w:r w:rsidR="00D64580">
        <w:t xml:space="preserve">sich </w:t>
      </w:r>
      <w:r w:rsidR="00CE0B73">
        <w:t xml:space="preserve">nicht </w:t>
      </w:r>
      <w:r w:rsidR="00D64580">
        <w:t xml:space="preserve">in den Mittelpunkt drängendes </w:t>
      </w:r>
      <w:r w:rsidR="00AF1BDB">
        <w:t xml:space="preserve">Auftreten. </w:t>
      </w:r>
      <w:r>
        <w:t>W</w:t>
      </w:r>
      <w:r w:rsidR="00EF5E37">
        <w:t xml:space="preserve">ir gehen darauf </w:t>
      </w:r>
      <w:r w:rsidR="009C7FED">
        <w:t>–</w:t>
      </w:r>
      <w:r w:rsidR="00AF1BDB">
        <w:t xml:space="preserve"> heute </w:t>
      </w:r>
      <w:r w:rsidR="009C7FED">
        <w:t>–</w:t>
      </w:r>
      <w:r w:rsidR="00AF1BDB">
        <w:t xml:space="preserve"> </w:t>
      </w:r>
      <w:r w:rsidR="00EF5E37">
        <w:t xml:space="preserve">nicht </w:t>
      </w:r>
      <w:r w:rsidR="00CE0B73">
        <w:t xml:space="preserve">weiter </w:t>
      </w:r>
      <w:r w:rsidR="00EF5E37">
        <w:t>ein.</w:t>
      </w:r>
    </w:p>
    <w:p w14:paraId="5E23B40B" w14:textId="77777777" w:rsidR="004C5C6A" w:rsidRPr="00164195" w:rsidRDefault="004C5C6A" w:rsidP="00357C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t xml:space="preserve">Aber ich weise </w:t>
      </w:r>
      <w:r w:rsidR="00CE0B73">
        <w:t>a</w:t>
      </w:r>
      <w:r>
        <w:t xml:space="preserve">uf die letzte Aussage </w:t>
      </w:r>
      <w:r w:rsidR="00164195">
        <w:t xml:space="preserve">innerhalb </w:t>
      </w:r>
      <w:r>
        <w:t>diese</w:t>
      </w:r>
      <w:r w:rsidR="00164195">
        <w:t>s</w:t>
      </w:r>
      <w:r>
        <w:t xml:space="preserve"> Abschnitt</w:t>
      </w:r>
      <w:r w:rsidR="00164195">
        <w:t>es</w:t>
      </w:r>
      <w:r w:rsidR="00CE0B73">
        <w:t xml:space="preserve"> hin</w:t>
      </w:r>
      <w:r>
        <w:t>:</w:t>
      </w:r>
      <w:r w:rsidRPr="00164195">
        <w:t xml:space="preserve"> </w:t>
      </w:r>
      <w:r w:rsidR="00164195" w:rsidRPr="00164195">
        <w:rPr>
          <w:i/>
        </w:rPr>
        <w:t>Dagegen ist es für eine Frau eine Ehre, wenn sie langes Haar trägt; denn das lange Haar ist ihr anstelle eines Schleiers gegeben.</w:t>
      </w:r>
      <w:r w:rsidR="00AF1BDB">
        <w:rPr>
          <w:i/>
        </w:rPr>
        <w:t xml:space="preserve"> </w:t>
      </w:r>
      <w:r w:rsidR="00164195" w:rsidRPr="00164195">
        <w:rPr>
          <w:i/>
        </w:rPr>
        <w:t xml:space="preserve">Wenn aber jemand rechthaberisch sein will </w:t>
      </w:r>
      <w:r w:rsidR="009C7FED">
        <w:rPr>
          <w:i/>
        </w:rPr>
        <w:t>–</w:t>
      </w:r>
      <w:r w:rsidR="00164195" w:rsidRPr="00164195">
        <w:rPr>
          <w:i/>
        </w:rPr>
        <w:t xml:space="preserve"> wir haben eine solche Gewohnheit nicht, die Gemeinden Gottes auch nicht</w:t>
      </w:r>
      <w:r w:rsidR="00AF1BDB">
        <w:rPr>
          <w:i/>
        </w:rPr>
        <w:t xml:space="preserve"> </w:t>
      </w:r>
      <w:r w:rsidR="00164195">
        <w:t>(1Kor. 11,16).</w:t>
      </w:r>
      <w:r w:rsidR="00AF1BDB">
        <w:t xml:space="preserve"> Hier </w:t>
      </w:r>
      <w:r w:rsidR="00D65CD4">
        <w:t xml:space="preserve">fordert </w:t>
      </w:r>
      <w:r w:rsidR="00AF1BDB">
        <w:t xml:space="preserve">Paulus </w:t>
      </w:r>
      <w:r w:rsidR="00D64580">
        <w:t>also</w:t>
      </w:r>
      <w:r w:rsidR="00D65CD4">
        <w:t xml:space="preserve"> dazu auf</w:t>
      </w:r>
      <w:r w:rsidR="00AF1BDB">
        <w:t xml:space="preserve">: Bitte orientiert euch </w:t>
      </w:r>
      <w:r w:rsidR="00D64580">
        <w:t xml:space="preserve">in eurem Verhalten </w:t>
      </w:r>
      <w:r w:rsidR="00AF1BDB">
        <w:t xml:space="preserve">auch an </w:t>
      </w:r>
      <w:r w:rsidR="00D65CD4">
        <w:t xml:space="preserve">den </w:t>
      </w:r>
      <w:r w:rsidR="00AF1BDB">
        <w:t xml:space="preserve">anderen </w:t>
      </w:r>
      <w:r w:rsidR="00D65CD4">
        <w:t xml:space="preserve">christlichen </w:t>
      </w:r>
      <w:r w:rsidR="00AF1BDB">
        <w:t>Gemeinden</w:t>
      </w:r>
      <w:r w:rsidR="00D64580">
        <w:t>.</w:t>
      </w:r>
      <w:r w:rsidR="00AF1BDB">
        <w:t xml:space="preserve"> </w:t>
      </w:r>
      <w:r w:rsidR="00D64580">
        <w:t>B</w:t>
      </w:r>
      <w:r w:rsidR="00AF1BDB">
        <w:t xml:space="preserve">ildet euch nicht ein, alles neu erfinden zu müssen. </w:t>
      </w:r>
      <w:r w:rsidR="00D65CD4">
        <w:t>Weicht nicht von dem K</w:t>
      </w:r>
      <w:r w:rsidR="00CE0B73">
        <w:t xml:space="preserve">onsens </w:t>
      </w:r>
      <w:r w:rsidR="00AB3432">
        <w:t xml:space="preserve">der Gemeinden </w:t>
      </w:r>
      <w:r w:rsidR="004579BE">
        <w:t xml:space="preserve">Gottes </w:t>
      </w:r>
      <w:r w:rsidR="00CE0B73">
        <w:t>a</w:t>
      </w:r>
      <w:r w:rsidR="00D65CD4">
        <w:t>b</w:t>
      </w:r>
      <w:r w:rsidR="00CE0B73">
        <w:t xml:space="preserve">! </w:t>
      </w:r>
      <w:r w:rsidR="00D64580">
        <w:t xml:space="preserve">Es geht </w:t>
      </w:r>
      <w:r w:rsidR="00CE0B73">
        <w:t xml:space="preserve">bei der Frage </w:t>
      </w:r>
      <w:r w:rsidR="00D64580">
        <w:t xml:space="preserve">auch um </w:t>
      </w:r>
      <w:r w:rsidR="00AF1BDB">
        <w:t>Ein</w:t>
      </w:r>
      <w:r w:rsidR="00357C9E">
        <w:t>mütigkeit</w:t>
      </w:r>
      <w:r w:rsidR="00D64580">
        <w:t xml:space="preserve"> </w:t>
      </w:r>
      <w:r w:rsidR="00AB3432">
        <w:t xml:space="preserve">unter </w:t>
      </w:r>
      <w:r w:rsidR="00AF1BDB">
        <w:t>den Gemeinden.</w:t>
      </w:r>
    </w:p>
    <w:p w14:paraId="1ABEF55F" w14:textId="77777777" w:rsidR="00D65CD4" w:rsidRDefault="00D65CD4" w:rsidP="00D6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p w14:paraId="2AD7FC27" w14:textId="77777777" w:rsidR="00EA4917" w:rsidRPr="00E22166" w:rsidRDefault="00CE0B73" w:rsidP="00D6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t>Kurz darauf lesen wir dann d</w:t>
      </w:r>
      <w:r w:rsidR="00AF1BDB">
        <w:t xml:space="preserve">ieses merkwürdige Wort: </w:t>
      </w:r>
      <w:r w:rsidR="00B92DD8" w:rsidRPr="00AF1BDB">
        <w:rPr>
          <w:i/>
        </w:rPr>
        <w:t>Denn es müssen auch Parteiungen unter euch sein,</w:t>
      </w:r>
      <w:r w:rsidR="00AF1BDB" w:rsidRPr="00AF1BDB">
        <w:rPr>
          <w:i/>
        </w:rPr>
        <w:t xml:space="preserve"> </w:t>
      </w:r>
      <w:r w:rsidR="00B92DD8" w:rsidRPr="00AF1BDB">
        <w:rPr>
          <w:i/>
        </w:rPr>
        <w:t>damit die Bewährten unter euch offenbar werden</w:t>
      </w:r>
      <w:r w:rsidR="00AF1BDB">
        <w:t xml:space="preserve"> (</w:t>
      </w:r>
      <w:r w:rsidR="00B92DD8" w:rsidRPr="00E22166">
        <w:t>1Kor. 11,19</w:t>
      </w:r>
      <w:r w:rsidR="00AF1BDB">
        <w:t>)</w:t>
      </w:r>
      <w:r w:rsidR="00AB3432">
        <w:t>.</w:t>
      </w:r>
      <w:r w:rsidR="00AF1BDB">
        <w:t xml:space="preserve"> </w:t>
      </w:r>
      <w:r>
        <w:t>F</w:t>
      </w:r>
      <w:r w:rsidR="00D64580">
        <w:t xml:space="preserve">ordert </w:t>
      </w:r>
      <w:r w:rsidR="00D65CD4">
        <w:t xml:space="preserve">der Apostel </w:t>
      </w:r>
      <w:r>
        <w:t xml:space="preserve">hier </w:t>
      </w:r>
      <w:r w:rsidR="00AB3432">
        <w:t xml:space="preserve">also </w:t>
      </w:r>
      <w:r w:rsidR="00AF1BDB">
        <w:t xml:space="preserve">doch </w:t>
      </w:r>
      <w:r>
        <w:t xml:space="preserve">zum </w:t>
      </w:r>
      <w:r w:rsidR="00AF1BDB">
        <w:t>Streit</w:t>
      </w:r>
      <w:r>
        <w:t xml:space="preserve"> auf</w:t>
      </w:r>
      <w:r w:rsidR="00AF1BDB">
        <w:t>?</w:t>
      </w:r>
      <w:r w:rsidR="00D64580">
        <w:t xml:space="preserve"> Will </w:t>
      </w:r>
      <w:r w:rsidR="00D65CD4">
        <w:t xml:space="preserve">Paulus </w:t>
      </w:r>
      <w:r w:rsidR="00D64580">
        <w:t>doch Konflikte?</w:t>
      </w:r>
      <w:r>
        <w:t xml:space="preserve"> Oder wie ist </w:t>
      </w:r>
      <w:r w:rsidR="00D65CD4">
        <w:t xml:space="preserve">sein </w:t>
      </w:r>
      <w:r w:rsidR="004579BE">
        <w:t xml:space="preserve">Ausspruch </w:t>
      </w:r>
      <w:r w:rsidR="00AB3432">
        <w:t>zu verstehen</w:t>
      </w:r>
      <w:r>
        <w:t>?</w:t>
      </w:r>
    </w:p>
    <w:p w14:paraId="3AF13850" w14:textId="77777777" w:rsidR="00D65CD4" w:rsidRDefault="00D65CD4" w:rsidP="00BC4B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p w14:paraId="530A2E3A" w14:textId="77777777" w:rsidR="00AF1BDB" w:rsidRDefault="00AF1BDB" w:rsidP="00FB57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t xml:space="preserve">Einheit… </w:t>
      </w:r>
      <w:r w:rsidR="00D64580">
        <w:t xml:space="preserve">Bekanntlich ist nicht erst seit </w:t>
      </w:r>
      <w:r w:rsidR="00CE0B73">
        <w:t xml:space="preserve">dem </w:t>
      </w:r>
      <w:r w:rsidR="00D64580">
        <w:t>h</w:t>
      </w:r>
      <w:r>
        <w:t>eut</w:t>
      </w:r>
      <w:r w:rsidR="00CE0B73">
        <w:t>igen Tag</w:t>
      </w:r>
      <w:r>
        <w:t xml:space="preserve"> die </w:t>
      </w:r>
      <w:r w:rsidR="00D64580">
        <w:t xml:space="preserve">Gemeinde Gottes </w:t>
      </w:r>
      <w:r>
        <w:t>in vieler Hinsicht gespalten. D</w:t>
      </w:r>
      <w:r w:rsidR="00D64580">
        <w:t>ie</w:t>
      </w:r>
      <w:r>
        <w:t xml:space="preserve"> Reformation liegt </w:t>
      </w:r>
      <w:r w:rsidR="00D64580">
        <w:t>über 500 Jahre zurück</w:t>
      </w:r>
      <w:r>
        <w:t xml:space="preserve">. Aber </w:t>
      </w:r>
      <w:r w:rsidR="00D64580">
        <w:t xml:space="preserve">wenn wir </w:t>
      </w:r>
      <w:r w:rsidR="00CE0B73">
        <w:t>uns an sie erinnern</w:t>
      </w:r>
      <w:r w:rsidR="00A4736B">
        <w:t xml:space="preserve">, </w:t>
      </w:r>
      <w:r w:rsidR="00D65CD4">
        <w:t xml:space="preserve">besonders </w:t>
      </w:r>
      <w:r w:rsidR="00A4736B">
        <w:t>am 31. Oktober</w:t>
      </w:r>
      <w:r w:rsidR="00CE0B73">
        <w:t>, erhebt sich die Frage</w:t>
      </w:r>
      <w:r w:rsidR="00D64580">
        <w:t>: I</w:t>
      </w:r>
      <w:r>
        <w:t xml:space="preserve">st </w:t>
      </w:r>
      <w:r w:rsidR="00A4736B">
        <w:t xml:space="preserve">dieser </w:t>
      </w:r>
      <w:r w:rsidR="00CE0B73">
        <w:t>T</w:t>
      </w:r>
      <w:r w:rsidR="00A4736B">
        <w:t>ag n</w:t>
      </w:r>
      <w:r>
        <w:t xml:space="preserve">icht eher ein Tag </w:t>
      </w:r>
      <w:r w:rsidR="00A4736B">
        <w:t xml:space="preserve">zum </w:t>
      </w:r>
      <w:r>
        <w:t>Weinen</w:t>
      </w:r>
      <w:r w:rsidR="00A4736B">
        <w:t xml:space="preserve">, weil </w:t>
      </w:r>
      <w:r w:rsidR="00BC4B56">
        <w:t xml:space="preserve">nun </w:t>
      </w:r>
      <w:r w:rsidR="00D65CD4">
        <w:t xml:space="preserve">schon </w:t>
      </w:r>
      <w:r>
        <w:t xml:space="preserve">500 Jahre die Kirche </w:t>
      </w:r>
      <w:r w:rsidR="00BC4B56">
        <w:t>ge</w:t>
      </w:r>
      <w:r w:rsidR="00AB3432">
        <w:t>s</w:t>
      </w:r>
      <w:r>
        <w:t>palte</w:t>
      </w:r>
      <w:r w:rsidR="00BC4B56">
        <w:t xml:space="preserve">n ist? </w:t>
      </w:r>
      <w:r>
        <w:t xml:space="preserve">Oder </w:t>
      </w:r>
      <w:r w:rsidR="00A4736B">
        <w:t xml:space="preserve">meinetwegen </w:t>
      </w:r>
      <w:r>
        <w:t xml:space="preserve">vorsichtiger formuliert: </w:t>
      </w:r>
      <w:r w:rsidR="00A4736B">
        <w:t xml:space="preserve">Ist es nicht </w:t>
      </w:r>
      <w:r>
        <w:t>e</w:t>
      </w:r>
      <w:r w:rsidR="00B92DD8" w:rsidRPr="00E22166">
        <w:t xml:space="preserve">inerseits </w:t>
      </w:r>
      <w:r w:rsidR="00BC4B56">
        <w:t xml:space="preserve">ein Grund zur </w:t>
      </w:r>
      <w:r w:rsidR="00B92DD8" w:rsidRPr="00E22166">
        <w:t xml:space="preserve">Freude </w:t>
      </w:r>
      <w:r w:rsidR="00A4736B">
        <w:t xml:space="preserve">darüber, dass endlich, nach </w:t>
      </w:r>
      <w:r w:rsidR="00B92DD8" w:rsidRPr="00E22166">
        <w:t>Jahrhunderten</w:t>
      </w:r>
      <w:r w:rsidR="00AB3432">
        <w:t>,</w:t>
      </w:r>
      <w:r w:rsidR="00B92DD8" w:rsidRPr="00E22166">
        <w:t xml:space="preserve"> </w:t>
      </w:r>
      <w:r w:rsidR="00A4736B">
        <w:t>das Evangelium</w:t>
      </w:r>
      <w:r w:rsidR="00B92DD8" w:rsidRPr="00E22166">
        <w:t xml:space="preserve"> wieder auf den Leuchter gestellt wurde</w:t>
      </w:r>
      <w:r>
        <w:t>,</w:t>
      </w:r>
      <w:r w:rsidR="00B92DD8" w:rsidRPr="00E22166">
        <w:t xml:space="preserve"> </w:t>
      </w:r>
      <w:r>
        <w:t>a</w:t>
      </w:r>
      <w:r w:rsidR="00B92DD8" w:rsidRPr="00E22166">
        <w:t xml:space="preserve">ndererseits </w:t>
      </w:r>
      <w:r>
        <w:t xml:space="preserve">aber </w:t>
      </w:r>
      <w:r w:rsidR="00A4736B">
        <w:t xml:space="preserve">eben </w:t>
      </w:r>
      <w:r w:rsidR="00AB3432">
        <w:t xml:space="preserve">auch </w:t>
      </w:r>
      <w:r w:rsidR="00B92DD8" w:rsidRPr="00E22166">
        <w:t xml:space="preserve">ein Tag großen Schmerzes und tiefer Trauer angesichts der </w:t>
      </w:r>
      <w:r w:rsidR="00CE0B73">
        <w:t xml:space="preserve">zerbrochenen </w:t>
      </w:r>
      <w:r w:rsidR="00B92DD8" w:rsidRPr="00E22166">
        <w:t xml:space="preserve">Einheit und der </w:t>
      </w:r>
      <w:r w:rsidR="00CE0B73">
        <w:t xml:space="preserve">darauffolgenden </w:t>
      </w:r>
      <w:r w:rsidR="00B92DD8" w:rsidRPr="00E22166">
        <w:t>Spaltungen?</w:t>
      </w:r>
      <w:r w:rsidR="00BC4B56">
        <w:t xml:space="preserve"> </w:t>
      </w:r>
      <w:r>
        <w:t>Ich denke, dass uns d</w:t>
      </w:r>
      <w:r w:rsidR="00B92DD8" w:rsidRPr="00E22166">
        <w:t xml:space="preserve">as eben verlesene Wort des Apostels Paulus auf </w:t>
      </w:r>
      <w:r>
        <w:t xml:space="preserve">diese </w:t>
      </w:r>
      <w:r w:rsidR="00B92DD8" w:rsidRPr="00E22166">
        <w:t>Frage eine (Teil</w:t>
      </w:r>
      <w:r w:rsidR="00510F46">
        <w:t>-</w:t>
      </w:r>
      <w:r w:rsidR="00B92DD8" w:rsidRPr="00E22166">
        <w:t>)</w:t>
      </w:r>
      <w:r w:rsidR="00510F46">
        <w:t>A</w:t>
      </w:r>
      <w:r w:rsidR="00B92DD8" w:rsidRPr="00E22166">
        <w:t>ntwort g</w:t>
      </w:r>
      <w:r w:rsidR="00CE0B73">
        <w:t>i</w:t>
      </w:r>
      <w:r w:rsidR="00B92DD8" w:rsidRPr="00E22166">
        <w:t>b</w:t>
      </w:r>
      <w:r w:rsidR="00CE0B73">
        <w:t>t</w:t>
      </w:r>
      <w:r>
        <w:t>.</w:t>
      </w:r>
    </w:p>
    <w:p w14:paraId="489C46C1" w14:textId="77777777" w:rsidR="00AF1BDB" w:rsidRDefault="00AF1BDB" w:rsidP="00AF1B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p w14:paraId="2E53323B" w14:textId="77777777" w:rsidR="00EA4917" w:rsidRDefault="00AF1BDB" w:rsidP="00D6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t xml:space="preserve">Vergegenwärtigen wir uns noch einmal die Situation: Die </w:t>
      </w:r>
      <w:r w:rsidR="00B92DD8" w:rsidRPr="00E22166">
        <w:t>Parteiungen</w:t>
      </w:r>
      <w:r>
        <w:t xml:space="preserve">, die Fraktionsbildungen in Korinth </w:t>
      </w:r>
      <w:r w:rsidR="00B92DD8" w:rsidRPr="00E22166">
        <w:t>rührten nicht aus unterschiedlichen Lehren oder gar aus Abgrenzung gegenüber Irrlehren</w:t>
      </w:r>
      <w:r w:rsidR="00FB57AE">
        <w:t xml:space="preserve"> her</w:t>
      </w:r>
      <w:r w:rsidR="00B92DD8" w:rsidRPr="00E22166">
        <w:t xml:space="preserve">, sondern sie waren durch die Fragestellung motiviert: Wer ist der bessere Prediger? </w:t>
      </w:r>
      <w:r w:rsidR="00A4736B">
        <w:t xml:space="preserve">Wer ist mein </w:t>
      </w:r>
      <w:r w:rsidR="00CE0B73">
        <w:t>Favoriten</w:t>
      </w:r>
      <w:r w:rsidR="00AB3432">
        <w:t>redner</w:t>
      </w:r>
      <w:r w:rsidR="00A4736B">
        <w:t xml:space="preserve">? </w:t>
      </w:r>
      <w:r w:rsidR="00B92DD8" w:rsidRPr="00E22166">
        <w:t xml:space="preserve">Die einen hielten sich zu Paulus, andere bevorzugten Petrus, wiederum andere scharten sich um Apollos, noch andere wollten </w:t>
      </w:r>
      <w:r w:rsidR="00CE0B73">
        <w:t>„</w:t>
      </w:r>
      <w:r w:rsidR="00B92DD8" w:rsidRPr="00E22166">
        <w:t>nur</w:t>
      </w:r>
      <w:r w:rsidR="00CE0B73">
        <w:t>“</w:t>
      </w:r>
      <w:r w:rsidR="00B92DD8" w:rsidRPr="00E22166">
        <w:t xml:space="preserve"> Christus (1Kor. 1,11ff).</w:t>
      </w:r>
    </w:p>
    <w:p w14:paraId="48BACC49" w14:textId="77777777" w:rsidR="00AF1BDB" w:rsidRDefault="00B92DD8" w:rsidP="00AB34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E22166">
        <w:t xml:space="preserve">Wenn </w:t>
      </w:r>
      <w:r w:rsidR="00AB3432">
        <w:t xml:space="preserve">man </w:t>
      </w:r>
      <w:r w:rsidRPr="00E22166">
        <w:t>d</w:t>
      </w:r>
      <w:r w:rsidR="00A4736B">
        <w:t>ies</w:t>
      </w:r>
      <w:r w:rsidRPr="00E22166">
        <w:t xml:space="preserve"> mit der heutigen Situation vergleich</w:t>
      </w:r>
      <w:r w:rsidR="00AB3432">
        <w:t>t</w:t>
      </w:r>
      <w:r w:rsidRPr="00E22166">
        <w:t xml:space="preserve">, könnte man </w:t>
      </w:r>
      <w:r w:rsidR="00CE0B73">
        <w:t>anmerken</w:t>
      </w:r>
      <w:r w:rsidRPr="00E22166">
        <w:t xml:space="preserve">: </w:t>
      </w:r>
      <w:r w:rsidR="00A4736B">
        <w:t>Nun ja, i</w:t>
      </w:r>
      <w:r w:rsidRPr="00E22166">
        <w:t>mmerhin saßen die Christen damals noch in ein</w:t>
      </w:r>
      <w:r w:rsidR="00AF1BDB">
        <w:t xml:space="preserve"> und derselben</w:t>
      </w:r>
      <w:r w:rsidRPr="00E22166">
        <w:t xml:space="preserve"> Gemeinde!</w:t>
      </w:r>
    </w:p>
    <w:p w14:paraId="413BF7F8" w14:textId="77777777" w:rsidR="00B13A1F" w:rsidRDefault="00B92DD8" w:rsidP="00242A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E22166">
        <w:t xml:space="preserve">Das ist </w:t>
      </w:r>
      <w:r w:rsidR="00AF1BDB">
        <w:t xml:space="preserve">wohl </w:t>
      </w:r>
      <w:r w:rsidRPr="00E22166">
        <w:t>richtig</w:t>
      </w:r>
      <w:r w:rsidR="00AF1BDB">
        <w:t>.</w:t>
      </w:r>
      <w:r w:rsidRPr="00E22166">
        <w:t xml:space="preserve"> </w:t>
      </w:r>
      <w:r w:rsidR="00AF1BDB">
        <w:t>A</w:t>
      </w:r>
      <w:r w:rsidRPr="00E22166">
        <w:t xml:space="preserve">ber niemand wird ernsthaft behaupten wollen, dass eine </w:t>
      </w:r>
      <w:r w:rsidR="00A4736B">
        <w:t xml:space="preserve">christliche Gemeinde </w:t>
      </w:r>
      <w:r w:rsidRPr="00E22166">
        <w:t xml:space="preserve">bereits dann eins ist, wenn alle </w:t>
      </w:r>
      <w:r w:rsidR="00BC4B56">
        <w:t xml:space="preserve">sich </w:t>
      </w:r>
      <w:r w:rsidRPr="00E22166">
        <w:t>in der gleichen Organisation befinden oder in eine</w:t>
      </w:r>
      <w:r w:rsidR="00D65CD4">
        <w:t>m</w:t>
      </w:r>
      <w:r w:rsidRPr="00E22166">
        <w:t xml:space="preserve"> einzigen </w:t>
      </w:r>
      <w:r w:rsidR="00D65CD4">
        <w:t>Raum zusammenkommen</w:t>
      </w:r>
      <w:r w:rsidR="00242A43">
        <w:t>.</w:t>
      </w:r>
    </w:p>
    <w:p w14:paraId="34A4AAB4" w14:textId="77777777" w:rsidR="00A4736B" w:rsidRDefault="00B92DD8" w:rsidP="00D6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E22166">
        <w:t xml:space="preserve">Im Mittelalter war die Kirche auch – dem Namen nach </w:t>
      </w:r>
      <w:r w:rsidR="009C7FED">
        <w:t>–</w:t>
      </w:r>
      <w:r w:rsidRPr="00E22166">
        <w:t xml:space="preserve"> eins. </w:t>
      </w:r>
      <w:r w:rsidR="00A4736B">
        <w:t>Sehen wir einmal ab von der Abspaltung der Ostkirche</w:t>
      </w:r>
      <w:r w:rsidR="00BC4B56">
        <w:t>n</w:t>
      </w:r>
      <w:r w:rsidR="00A4736B">
        <w:t xml:space="preserve">. </w:t>
      </w:r>
      <w:r w:rsidRPr="00E22166">
        <w:t xml:space="preserve">Aber was gab </w:t>
      </w:r>
      <w:r w:rsidR="00D65CD4">
        <w:t xml:space="preserve">es </w:t>
      </w:r>
      <w:r w:rsidR="00A4736B">
        <w:t>selbst im Westen d</w:t>
      </w:r>
      <w:r w:rsidRPr="00E22166">
        <w:t xml:space="preserve">amals nicht alles an Päpsten und Gegenpäpsten?! Man denke an das 14. und 15. Jahrhundert, also an die </w:t>
      </w:r>
      <w:r w:rsidR="00A4736B">
        <w:t>Epoche</w:t>
      </w:r>
      <w:r w:rsidRPr="00E22166">
        <w:t xml:space="preserve"> unmittelbar vor der </w:t>
      </w:r>
      <w:r w:rsidR="00CE0B73">
        <w:t xml:space="preserve">großen </w:t>
      </w:r>
      <w:r w:rsidRPr="00E22166">
        <w:t>Reformation!</w:t>
      </w:r>
      <w:r w:rsidR="00B13A1F">
        <w:t xml:space="preserve"> </w:t>
      </w:r>
      <w:r w:rsidRPr="00E22166">
        <w:t xml:space="preserve">Diese </w:t>
      </w:r>
      <w:r w:rsidR="00A4736B">
        <w:t>Zeit</w:t>
      </w:r>
      <w:r w:rsidRPr="00E22166">
        <w:t xml:space="preserve"> war voll</w:t>
      </w:r>
      <w:r w:rsidR="00D65CD4">
        <w:t>er</w:t>
      </w:r>
      <w:r w:rsidRPr="00E22166">
        <w:t xml:space="preserve"> Machtkämpfe</w:t>
      </w:r>
      <w:r w:rsidR="00B13A1F">
        <w:t xml:space="preserve">, Intrigen, </w:t>
      </w:r>
      <w:proofErr w:type="spellStart"/>
      <w:r w:rsidR="00B13A1F">
        <w:t>Hinterhältigkeiten</w:t>
      </w:r>
      <w:proofErr w:type="spellEnd"/>
      <w:r w:rsidR="00B13A1F">
        <w:t xml:space="preserve"> </w:t>
      </w:r>
      <w:r w:rsidRPr="00E22166">
        <w:t>und kriegerische</w:t>
      </w:r>
      <w:r w:rsidR="00D65CD4">
        <w:t>r</w:t>
      </w:r>
      <w:r w:rsidRPr="00E22166">
        <w:t xml:space="preserve"> Auseinandersetzungen</w:t>
      </w:r>
      <w:r w:rsidR="00D65CD4">
        <w:t>.</w:t>
      </w:r>
    </w:p>
    <w:p w14:paraId="2C358B6A" w14:textId="77777777" w:rsidR="001F3EF9" w:rsidRDefault="00B92DD8" w:rsidP="00F17F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E22166">
        <w:t xml:space="preserve">Von daher ist es </w:t>
      </w:r>
      <w:proofErr w:type="gramStart"/>
      <w:r w:rsidR="00B13A1F">
        <w:t xml:space="preserve">einfach </w:t>
      </w:r>
      <w:r w:rsidRPr="00E22166">
        <w:t>nicht</w:t>
      </w:r>
      <w:proofErr w:type="gramEnd"/>
      <w:r w:rsidRPr="00E22166">
        <w:t xml:space="preserve"> </w:t>
      </w:r>
      <w:r w:rsidR="00CE0B73">
        <w:t>richtig zu behaupten</w:t>
      </w:r>
      <w:r w:rsidRPr="00E22166">
        <w:t>, die Zerrissenheit innerhalb der Kirche ha</w:t>
      </w:r>
      <w:r w:rsidR="00B13A1F">
        <w:t xml:space="preserve">be mit der Reformation begonnen, zumal sich ja die Ostkirchen schon </w:t>
      </w:r>
      <w:r w:rsidR="001F3EF9">
        <w:t xml:space="preserve">Jahrhunderte </w:t>
      </w:r>
      <w:r w:rsidR="00CE0B73">
        <w:t>zu</w:t>
      </w:r>
      <w:r w:rsidR="00B13A1F">
        <w:t xml:space="preserve">vor </w:t>
      </w:r>
      <w:r w:rsidR="00A4736B">
        <w:t>ab</w:t>
      </w:r>
      <w:r w:rsidR="00F17FF2">
        <w:t>ge</w:t>
      </w:r>
      <w:r w:rsidR="00A4736B">
        <w:t>trennt</w:t>
      </w:r>
      <w:r w:rsidR="00F17FF2">
        <w:t xml:space="preserve"> hatten</w:t>
      </w:r>
      <w:r w:rsidR="00A4736B">
        <w:t xml:space="preserve"> bzw. abgetrennt w</w:t>
      </w:r>
      <w:r w:rsidR="00F17FF2">
        <w:t>orden waren</w:t>
      </w:r>
      <w:r w:rsidR="001F3EF9">
        <w:t xml:space="preserve">. </w:t>
      </w:r>
      <w:r w:rsidR="00A4736B">
        <w:t>E</w:t>
      </w:r>
      <w:r w:rsidRPr="00E22166">
        <w:t xml:space="preserve">her </w:t>
      </w:r>
      <w:r w:rsidR="00A4736B">
        <w:t xml:space="preserve">müsste man </w:t>
      </w:r>
      <w:r w:rsidR="00CE0B73">
        <w:t>s</w:t>
      </w:r>
      <w:r w:rsidR="00A4736B">
        <w:t>agen:</w:t>
      </w:r>
      <w:r w:rsidRPr="00E22166">
        <w:t xml:space="preserve"> Seitdem kam es zu stets mehr Rissen und Brüchen.</w:t>
      </w:r>
    </w:p>
    <w:p w14:paraId="1D323B0D" w14:textId="77777777" w:rsidR="00A4736B" w:rsidRDefault="00A4736B" w:rsidP="001F3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p w14:paraId="2B101786" w14:textId="77777777" w:rsidR="00A4736B" w:rsidRDefault="00B92DD8" w:rsidP="00AA2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E22166">
        <w:t xml:space="preserve">Im </w:t>
      </w:r>
      <w:r w:rsidR="00D65CD4">
        <w:t xml:space="preserve">ersten </w:t>
      </w:r>
      <w:r w:rsidRPr="00E22166">
        <w:t>Brief an die Korinther ermahnt der Apostel die Gemeinde zur Einheit. Dabei</w:t>
      </w:r>
      <w:r w:rsidR="00AA6EBE">
        <w:t>,</w:t>
      </w:r>
      <w:r w:rsidRPr="00E22166">
        <w:t xml:space="preserve"> </w:t>
      </w:r>
      <w:r w:rsidR="001F3EF9">
        <w:t>das</w:t>
      </w:r>
      <w:r w:rsidRPr="00E22166">
        <w:t xml:space="preserve"> sei hier ausdrücklich </w:t>
      </w:r>
      <w:r w:rsidR="00AA6EBE">
        <w:t>wiederholt</w:t>
      </w:r>
      <w:r w:rsidR="00AB3432">
        <w:t>,</w:t>
      </w:r>
      <w:r w:rsidR="00AA6EBE">
        <w:t xml:space="preserve"> </w:t>
      </w:r>
      <w:r w:rsidRPr="00E22166">
        <w:t xml:space="preserve">geht </w:t>
      </w:r>
      <w:r w:rsidR="00AB3432">
        <w:t>es bei</w:t>
      </w:r>
      <w:r w:rsidR="001F3EF9">
        <w:t xml:space="preserve"> d</w:t>
      </w:r>
      <w:r w:rsidR="00AB3432">
        <w:t>iesen</w:t>
      </w:r>
      <w:r w:rsidR="001F3EF9">
        <w:t xml:space="preserve"> Ermahnungen </w:t>
      </w:r>
      <w:r w:rsidRPr="00E22166">
        <w:t>zur Einheit nicht um das Akzeptieren von Irrlehren und Häresien</w:t>
      </w:r>
      <w:r w:rsidR="00AA6EBE">
        <w:t xml:space="preserve">, sondern um die Frage nach dem </w:t>
      </w:r>
      <w:r w:rsidR="00AB3432">
        <w:t xml:space="preserve">jeweiligen </w:t>
      </w:r>
      <w:r w:rsidR="00AA6EBE">
        <w:t>Lieblingspre</w:t>
      </w:r>
      <w:r w:rsidR="00AB3432">
        <w:t>di</w:t>
      </w:r>
      <w:r w:rsidR="00AA6EBE">
        <w:t>ger</w:t>
      </w:r>
      <w:r w:rsidRPr="00E22166">
        <w:t>.</w:t>
      </w:r>
      <w:r w:rsidR="00AA2F0D">
        <w:t xml:space="preserve"> </w:t>
      </w:r>
      <w:r w:rsidR="001F3EF9">
        <w:t xml:space="preserve">Aber </w:t>
      </w:r>
      <w:r w:rsidR="00AA6EBE">
        <w:t xml:space="preserve">dann </w:t>
      </w:r>
      <w:r w:rsidR="001F3EF9">
        <w:t xml:space="preserve">lesen wir </w:t>
      </w:r>
      <w:r w:rsidR="00AA6EBE">
        <w:t xml:space="preserve">in </w:t>
      </w:r>
      <w:r w:rsidRPr="00E22166">
        <w:t>1</w:t>
      </w:r>
      <w:r w:rsidR="00A4736B">
        <w:t>.</w:t>
      </w:r>
      <w:r w:rsidRPr="00E22166">
        <w:t>Kor</w:t>
      </w:r>
      <w:r w:rsidR="001F3EF9">
        <w:t xml:space="preserve">inther </w:t>
      </w:r>
      <w:r w:rsidRPr="00E22166">
        <w:t xml:space="preserve">11,19 diesen merkwürdigen Satz: </w:t>
      </w:r>
      <w:r w:rsidRPr="001F3EF9">
        <w:rPr>
          <w:i/>
        </w:rPr>
        <w:t>Denn es müssen auch Parteiungen unter euch sein, damit die Bewährten unter euch offenbar werden</w:t>
      </w:r>
      <w:r w:rsidRPr="00E22166">
        <w:t>.</w:t>
      </w:r>
    </w:p>
    <w:p w14:paraId="23633331" w14:textId="77777777" w:rsidR="00A4736B" w:rsidRDefault="00AA6EBE" w:rsidP="00AA6E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t>D</w:t>
      </w:r>
      <w:r w:rsidR="001F3EF9">
        <w:t>as Thema der heutigen Predigt</w:t>
      </w:r>
      <w:r>
        <w:t xml:space="preserve"> lautet</w:t>
      </w:r>
      <w:r w:rsidR="001F3EF9">
        <w:t>:</w:t>
      </w:r>
    </w:p>
    <w:p w14:paraId="2FAFAB87" w14:textId="77777777" w:rsidR="001F3EF9" w:rsidRDefault="0088508B" w:rsidP="00AA6E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1F3EF9">
        <w:rPr>
          <w:b/>
        </w:rPr>
        <w:t>Es müssen Parteiungen sein, damit die Bewährten offenbar werden</w:t>
      </w:r>
    </w:p>
    <w:p w14:paraId="015433E3" w14:textId="77777777" w:rsidR="001F3EF9" w:rsidRDefault="00B92DD8" w:rsidP="00AA2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E22166">
        <w:t xml:space="preserve">Diese Aussage des vom Geist Gottes inspirierten Apostels </w:t>
      </w:r>
      <w:r w:rsidR="001F3EF9">
        <w:t xml:space="preserve">gliedern wir </w:t>
      </w:r>
      <w:r w:rsidR="00AA2F0D">
        <w:t xml:space="preserve">in der </w:t>
      </w:r>
      <w:r w:rsidR="001F3EF9">
        <w:t>Wortverkündigung in drei Punkte</w:t>
      </w:r>
      <w:r w:rsidR="00AA6EBE">
        <w:t>:</w:t>
      </w:r>
    </w:p>
    <w:p w14:paraId="165736C7" w14:textId="77777777" w:rsidR="001F3EF9" w:rsidRDefault="001F3EF9" w:rsidP="00A473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t xml:space="preserve">1. </w:t>
      </w:r>
      <w:r w:rsidR="00B92DD8" w:rsidRPr="00E22166">
        <w:t>Beschämung</w:t>
      </w:r>
    </w:p>
    <w:p w14:paraId="2ADD2352" w14:textId="77777777" w:rsidR="001F3EF9" w:rsidRDefault="001F3EF9" w:rsidP="00A473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t xml:space="preserve">2. </w:t>
      </w:r>
      <w:r w:rsidR="00C24B68">
        <w:t>Bekenntnis</w:t>
      </w:r>
    </w:p>
    <w:p w14:paraId="00A0DA85" w14:textId="77777777" w:rsidR="00EA4917" w:rsidRPr="00E22166" w:rsidRDefault="001F3EF9" w:rsidP="00A473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t xml:space="preserve">3. </w:t>
      </w:r>
      <w:r w:rsidR="00B92DD8" w:rsidRPr="00E22166">
        <w:t>Bewährung</w:t>
      </w:r>
    </w:p>
    <w:p w14:paraId="35EBD45B" w14:textId="77777777" w:rsidR="00EA4917" w:rsidRDefault="00EA4917" w:rsidP="005922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p w14:paraId="333E7373" w14:textId="77777777" w:rsidR="0038416C" w:rsidRPr="00E22166" w:rsidRDefault="0038416C" w:rsidP="005922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p w14:paraId="7DDFDBF0" w14:textId="77777777" w:rsidR="00EA4917" w:rsidRPr="001F3EF9" w:rsidRDefault="001F3EF9" w:rsidP="001F3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b/>
        </w:rPr>
      </w:pPr>
      <w:r w:rsidRPr="001F3EF9">
        <w:rPr>
          <w:b/>
        </w:rPr>
        <w:t xml:space="preserve">1. </w:t>
      </w:r>
      <w:r w:rsidR="00B92DD8" w:rsidRPr="001F3EF9">
        <w:rPr>
          <w:b/>
        </w:rPr>
        <w:t>Beschämung</w:t>
      </w:r>
    </w:p>
    <w:p w14:paraId="10058C3D" w14:textId="77777777" w:rsidR="001F3EF9" w:rsidRDefault="00B92DD8" w:rsidP="008403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E22166">
        <w:t xml:space="preserve">Selbst in einer so gottlosen Stadt wie es </w:t>
      </w:r>
      <w:r w:rsidR="001F3EF9">
        <w:t>Gießen</w:t>
      </w:r>
      <w:r w:rsidRPr="00E22166">
        <w:t xml:space="preserve"> ist, </w:t>
      </w:r>
      <w:r w:rsidR="00AA6EBE">
        <w:t>nehmen w</w:t>
      </w:r>
      <w:r w:rsidRPr="00E22166">
        <w:t xml:space="preserve">ir, wenn wir durch die Straßen </w:t>
      </w:r>
      <w:r w:rsidR="0038416C">
        <w:t xml:space="preserve">gehen </w:t>
      </w:r>
      <w:r w:rsidR="001F3EF9">
        <w:t>oder in der Umgebung Gießen</w:t>
      </w:r>
      <w:r w:rsidR="00AA6EBE">
        <w:t>s</w:t>
      </w:r>
      <w:r w:rsidR="001F3EF9">
        <w:t xml:space="preserve"> herum</w:t>
      </w:r>
      <w:r w:rsidR="0038416C">
        <w:t>fahren</w:t>
      </w:r>
      <w:r w:rsidRPr="00E22166">
        <w:t>, Kirchengebäude</w:t>
      </w:r>
      <w:r w:rsidR="00AA6EBE">
        <w:t xml:space="preserve"> oder Gemeinderäume wa</w:t>
      </w:r>
      <w:r w:rsidR="00B618DF">
        <w:t>h</w:t>
      </w:r>
      <w:r w:rsidR="00AA6EBE">
        <w:t>r</w:t>
      </w:r>
      <w:r w:rsidRPr="00E22166">
        <w:t xml:space="preserve">. </w:t>
      </w:r>
      <w:r w:rsidR="00AA6EBE">
        <w:t xml:space="preserve">Diese Bauwerke </w:t>
      </w:r>
      <w:r w:rsidRPr="00E22166">
        <w:t xml:space="preserve">gehören zu evangelischen Landeskirchen </w:t>
      </w:r>
      <w:r w:rsidR="00AA6EBE">
        <w:t>oder</w:t>
      </w:r>
      <w:r w:rsidRPr="00E22166">
        <w:t xml:space="preserve"> </w:t>
      </w:r>
      <w:r w:rsidR="0038416C">
        <w:t xml:space="preserve">zu </w:t>
      </w:r>
      <w:r w:rsidRPr="00E22166">
        <w:t xml:space="preserve">Freikirchen. Wir finden </w:t>
      </w:r>
      <w:r w:rsidR="00AA6EBE">
        <w:t xml:space="preserve">auch </w:t>
      </w:r>
      <w:r w:rsidRPr="00E22166">
        <w:t xml:space="preserve">Bauten von römischen Katholiken und </w:t>
      </w:r>
      <w:r w:rsidR="001F3EF9">
        <w:t xml:space="preserve">inzwischen </w:t>
      </w:r>
      <w:r w:rsidR="0084038E">
        <w:t xml:space="preserve">sogar </w:t>
      </w:r>
      <w:r w:rsidR="001F3EF9">
        <w:t xml:space="preserve">von </w:t>
      </w:r>
      <w:r w:rsidR="0084038E">
        <w:t xml:space="preserve">den unterschiedlichsten </w:t>
      </w:r>
      <w:r w:rsidRPr="00E22166">
        <w:t>Ostkirchen und nicht zuletzt von zahlreichen Sekten.</w:t>
      </w:r>
    </w:p>
    <w:p w14:paraId="3FE1B1FD" w14:textId="77777777" w:rsidR="00057D1B" w:rsidRDefault="00B92DD8" w:rsidP="009E34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E22166">
        <w:t xml:space="preserve">Nicht wenige Christen empfinden dieses als </w:t>
      </w:r>
      <w:r w:rsidR="00A63978">
        <w:t xml:space="preserve">einen </w:t>
      </w:r>
      <w:r w:rsidRPr="00E22166">
        <w:t>Skandal</w:t>
      </w:r>
      <w:r w:rsidR="00057D1B">
        <w:t>.</w:t>
      </w:r>
      <w:r w:rsidRPr="00E22166">
        <w:t xml:space="preserve"> </w:t>
      </w:r>
      <w:r w:rsidR="00057D1B">
        <w:t xml:space="preserve">Sie sagen: </w:t>
      </w:r>
      <w:r w:rsidRPr="00E22166">
        <w:t xml:space="preserve">Kein Wunder, dass </w:t>
      </w:r>
      <w:r w:rsidR="0084038E">
        <w:t xml:space="preserve">die </w:t>
      </w:r>
      <w:r w:rsidRPr="00E22166">
        <w:t xml:space="preserve">Menschen </w:t>
      </w:r>
      <w:r w:rsidR="00057D1B">
        <w:t xml:space="preserve">sich vom </w:t>
      </w:r>
      <w:r w:rsidRPr="00E22166">
        <w:t xml:space="preserve">Christentum </w:t>
      </w:r>
      <w:r w:rsidR="00057D1B">
        <w:t>ab</w:t>
      </w:r>
      <w:r w:rsidR="0038416C">
        <w:t>wenden</w:t>
      </w:r>
      <w:r w:rsidRPr="00E22166">
        <w:t xml:space="preserve">, wenn man </w:t>
      </w:r>
      <w:r w:rsidR="00AA6EBE">
        <w:t xml:space="preserve">sich </w:t>
      </w:r>
      <w:r w:rsidR="0084038E">
        <w:t>vergegenwärtigt</w:t>
      </w:r>
      <w:r w:rsidRPr="00E22166">
        <w:t>, wie zer</w:t>
      </w:r>
      <w:r w:rsidR="00195BEE">
        <w:t>stritten</w:t>
      </w:r>
      <w:r w:rsidRPr="00E22166">
        <w:t xml:space="preserve"> die Christen sind</w:t>
      </w:r>
      <w:r w:rsidR="009E3442">
        <w:t>!</w:t>
      </w:r>
      <w:r w:rsidRPr="00E22166">
        <w:t xml:space="preserve"> Skandalös</w:t>
      </w:r>
      <w:r w:rsidR="00AA6EBE">
        <w:t>,</w:t>
      </w:r>
      <w:r w:rsidRPr="00E22166">
        <w:t xml:space="preserve"> diese Christen, die sich immer über alles </w:t>
      </w:r>
      <w:r w:rsidR="00195BEE">
        <w:t xml:space="preserve">die Köpfe einrennen </w:t>
      </w:r>
      <w:r w:rsidRPr="00E22166">
        <w:t>müssen!</w:t>
      </w:r>
      <w:r w:rsidR="00057D1B">
        <w:t xml:space="preserve"> </w:t>
      </w:r>
      <w:r w:rsidRPr="00E22166">
        <w:t xml:space="preserve">Schließlich soll man die Christen </w:t>
      </w:r>
      <w:r w:rsidR="00195BEE">
        <w:t xml:space="preserve">doch </w:t>
      </w:r>
      <w:r w:rsidRPr="00E22166">
        <w:t xml:space="preserve">an der Liebe erkennen, also an </w:t>
      </w:r>
      <w:r w:rsidR="00057D1B">
        <w:t xml:space="preserve">ihrer </w:t>
      </w:r>
      <w:r w:rsidRPr="00E22166">
        <w:t>Einigkeit!</w:t>
      </w:r>
    </w:p>
    <w:p w14:paraId="507608BB" w14:textId="77777777" w:rsidR="00EA4917" w:rsidRPr="00E22166" w:rsidRDefault="00C33536" w:rsidP="00B618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t xml:space="preserve">Doch </w:t>
      </w:r>
      <w:r w:rsidR="00CA0570">
        <w:t>wi</w:t>
      </w:r>
      <w:r w:rsidR="00195BEE">
        <w:t>r</w:t>
      </w:r>
      <w:r w:rsidR="00CA0570">
        <w:t xml:space="preserve"> </w:t>
      </w:r>
      <w:r w:rsidR="00AA6EBE">
        <w:t>hörten</w:t>
      </w:r>
      <w:r w:rsidR="00CA0570">
        <w:t xml:space="preserve"> es: D</w:t>
      </w:r>
      <w:r w:rsidRPr="00E22166">
        <w:t xml:space="preserve">iese </w:t>
      </w:r>
      <w:proofErr w:type="spellStart"/>
      <w:r w:rsidRPr="00E22166">
        <w:t>Zerteiltheit</w:t>
      </w:r>
      <w:proofErr w:type="spellEnd"/>
      <w:r w:rsidRPr="00E22166">
        <w:t xml:space="preserve"> </w:t>
      </w:r>
      <w:r w:rsidR="00CA0570">
        <w:t xml:space="preserve">gab es </w:t>
      </w:r>
      <w:r w:rsidR="00B92DD8" w:rsidRPr="00E22166">
        <w:t xml:space="preserve">von Anfang an. Wir finden sie bereits in </w:t>
      </w:r>
      <w:r w:rsidR="00CA0570">
        <w:t xml:space="preserve">der Gemeinde von </w:t>
      </w:r>
      <w:r w:rsidR="00B92DD8" w:rsidRPr="00E22166">
        <w:t>Korinth</w:t>
      </w:r>
      <w:r w:rsidR="00A71BAF">
        <w:t>: D</w:t>
      </w:r>
      <w:r w:rsidR="00B92DD8" w:rsidRPr="00E22166">
        <w:t xml:space="preserve">ie einen waren für Paulus, die anderen für Petrus usw. </w:t>
      </w:r>
      <w:r w:rsidR="009E3442">
        <w:t xml:space="preserve">Der Apostel </w:t>
      </w:r>
      <w:r w:rsidR="00A71BAF">
        <w:t xml:space="preserve">Paulus </w:t>
      </w:r>
      <w:r w:rsidR="00CA0570">
        <w:t>gibt dazu seinen Kommentar</w:t>
      </w:r>
      <w:r w:rsidR="00A71BAF">
        <w:t xml:space="preserve">: </w:t>
      </w:r>
      <w:r w:rsidR="00CA0570">
        <w:t xml:space="preserve">Ihr erweckt den Eindruck, </w:t>
      </w:r>
      <w:r w:rsidR="00B92DD8" w:rsidRPr="00E22166">
        <w:t xml:space="preserve">als ob Menschen für </w:t>
      </w:r>
      <w:r w:rsidR="00CA0570">
        <w:t xml:space="preserve">euch </w:t>
      </w:r>
      <w:r w:rsidR="00B92DD8" w:rsidRPr="00E22166">
        <w:t xml:space="preserve">gestorben wären! So als ob es in der Gemeinde Gottes um </w:t>
      </w:r>
      <w:r w:rsidR="00CA0570">
        <w:t xml:space="preserve">den </w:t>
      </w:r>
      <w:r w:rsidR="00B618DF">
        <w:t xml:space="preserve">besten </w:t>
      </w:r>
      <w:r w:rsidR="0084038E">
        <w:t xml:space="preserve">Kanzelredner </w:t>
      </w:r>
      <w:r w:rsidR="00B92DD8" w:rsidRPr="00E22166">
        <w:t>g</w:t>
      </w:r>
      <w:r w:rsidR="00B618DF">
        <w:t>inge</w:t>
      </w:r>
      <w:r w:rsidR="0084038E">
        <w:t>!</w:t>
      </w:r>
    </w:p>
    <w:p w14:paraId="5B39D542" w14:textId="77777777" w:rsidR="00A71BAF" w:rsidRDefault="00A71BAF" w:rsidP="005922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p w14:paraId="54B73152" w14:textId="77777777" w:rsidR="00BB21B3" w:rsidRDefault="00B92DD8" w:rsidP="00510F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E22166">
        <w:t xml:space="preserve">Parteiungen führen in der Regel dazu, dass Menschen die Liebe und die Rücksichtnahme vergessen. Das geschah seinerzeit sogar bei der Feier des Heiligen Abendmahls. </w:t>
      </w:r>
      <w:r w:rsidR="006878DF">
        <w:t xml:space="preserve">Wir wollen in den kommenden Sonntagen, an denen ich </w:t>
      </w:r>
      <w:r w:rsidR="00CA0570">
        <w:t>I</w:t>
      </w:r>
      <w:r w:rsidR="006878DF">
        <w:t>hnen das Evangelium verkündige</w:t>
      </w:r>
      <w:r w:rsidR="00CA0570">
        <w:t>,</w:t>
      </w:r>
      <w:r w:rsidR="006878DF">
        <w:t xml:space="preserve"> auf das hören, was der Apostel Paulus über das Feiern des Heiligen Abendmahls sagt.</w:t>
      </w:r>
      <w:r w:rsidR="009E3442">
        <w:t xml:space="preserve"> </w:t>
      </w:r>
      <w:r w:rsidR="006878DF">
        <w:t xml:space="preserve">Wenn wir jetzt schon einmal einen Blick </w:t>
      </w:r>
      <w:r w:rsidR="00AA6EBE">
        <w:t xml:space="preserve">auf die weiteren Verse </w:t>
      </w:r>
      <w:r w:rsidR="006878DF">
        <w:t xml:space="preserve">werfen, </w:t>
      </w:r>
      <w:r w:rsidR="00AA6EBE">
        <w:t xml:space="preserve">dann geht es </w:t>
      </w:r>
      <w:r w:rsidR="009E3442">
        <w:t xml:space="preserve">konkret </w:t>
      </w:r>
      <w:r w:rsidR="00AA6EBE">
        <w:t>um Folgendes</w:t>
      </w:r>
      <w:r w:rsidR="006878DF">
        <w:t xml:space="preserve">: </w:t>
      </w:r>
      <w:r w:rsidR="009E3442">
        <w:t xml:space="preserve">Die Christen </w:t>
      </w:r>
      <w:proofErr w:type="gramStart"/>
      <w:r w:rsidRPr="00E22166">
        <w:t>wartete</w:t>
      </w:r>
      <w:r w:rsidR="009E3442">
        <w:t>n</w:t>
      </w:r>
      <w:proofErr w:type="gramEnd"/>
      <w:r w:rsidRPr="00E22166">
        <w:t xml:space="preserve"> nicht aufeinander. </w:t>
      </w:r>
      <w:r w:rsidR="00AA6EBE">
        <w:t xml:space="preserve">Bei den Liebesmahlen, die damals häufig mit der Feier des Heiligen Abendmahls </w:t>
      </w:r>
      <w:r w:rsidR="0084038E">
        <w:t xml:space="preserve">eng verbunden waren, </w:t>
      </w:r>
      <w:r w:rsidRPr="00E22166">
        <w:t xml:space="preserve">fingen </w:t>
      </w:r>
      <w:r w:rsidR="00AA6EBE">
        <w:t xml:space="preserve">die Reichen </w:t>
      </w:r>
      <w:r w:rsidRPr="00E22166">
        <w:t>schon einmal an zu essen</w:t>
      </w:r>
      <w:r w:rsidR="00AA6EBE">
        <w:t>.</w:t>
      </w:r>
      <w:r w:rsidRPr="00E22166">
        <w:t xml:space="preserve"> </w:t>
      </w:r>
      <w:r w:rsidR="00AA6EBE">
        <w:t xml:space="preserve">Demgegenüber mussten </w:t>
      </w:r>
      <w:r w:rsidRPr="00E22166">
        <w:t xml:space="preserve">die Sklaven erst noch ihre Arbeiten </w:t>
      </w:r>
      <w:r w:rsidR="0084038E">
        <w:t>erledigen,</w:t>
      </w:r>
      <w:r w:rsidR="00AA6EBE">
        <w:t xml:space="preserve"> </w:t>
      </w:r>
      <w:r w:rsidRPr="00E22166">
        <w:t xml:space="preserve">und </w:t>
      </w:r>
      <w:r w:rsidR="00AA6EBE">
        <w:t xml:space="preserve">sie trafen </w:t>
      </w:r>
      <w:r w:rsidRPr="00E22166">
        <w:t xml:space="preserve">entsprechend </w:t>
      </w:r>
      <w:r w:rsidR="00CA0570">
        <w:t>ver</w:t>
      </w:r>
      <w:r w:rsidRPr="00E22166">
        <w:t>späte</w:t>
      </w:r>
      <w:r w:rsidR="00CA0570">
        <w:t>t</w:t>
      </w:r>
      <w:r w:rsidR="006878DF">
        <w:t xml:space="preserve"> </w:t>
      </w:r>
      <w:r w:rsidRPr="00E22166">
        <w:t>ein</w:t>
      </w:r>
      <w:r w:rsidR="00AA6EBE">
        <w:t>,</w:t>
      </w:r>
      <w:r w:rsidRPr="00E22166">
        <w:t xml:space="preserve"> und meistens </w:t>
      </w:r>
      <w:r w:rsidR="00AA6EBE">
        <w:t xml:space="preserve">hatten sie </w:t>
      </w:r>
      <w:r w:rsidR="006878DF">
        <w:t xml:space="preserve">gar nichts </w:t>
      </w:r>
      <w:r w:rsidR="009E3442">
        <w:t xml:space="preserve">zu </w:t>
      </w:r>
      <w:r w:rsidR="00510F46">
        <w:t>e</w:t>
      </w:r>
      <w:r w:rsidR="006878DF">
        <w:t>ssen</w:t>
      </w:r>
      <w:r w:rsidR="00BB21B3">
        <w:t>, so</w:t>
      </w:r>
      <w:r w:rsidR="00CA0570">
        <w:t xml:space="preserve">dass ihnen </w:t>
      </w:r>
      <w:r w:rsidR="00AA6EBE">
        <w:t xml:space="preserve">der </w:t>
      </w:r>
      <w:r w:rsidR="00BB21B3">
        <w:t>Magen knurrte</w:t>
      </w:r>
      <w:r w:rsidRPr="00E22166">
        <w:t>.</w:t>
      </w:r>
    </w:p>
    <w:p w14:paraId="12EC09A8" w14:textId="77777777" w:rsidR="00EA4917" w:rsidRPr="00E22166" w:rsidRDefault="00B92DD8" w:rsidP="00657A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E22166">
        <w:t xml:space="preserve">Mit großem Nachdruck </w:t>
      </w:r>
      <w:r w:rsidR="00AA6EBE">
        <w:t xml:space="preserve">nimmt </w:t>
      </w:r>
      <w:r w:rsidRPr="00E22166">
        <w:t xml:space="preserve">Paulus gegen die darin zum Ausdruck kommende </w:t>
      </w:r>
      <w:r w:rsidR="00BB21B3">
        <w:t>Haltung</w:t>
      </w:r>
      <w:r w:rsidR="00AA6EBE">
        <w:t xml:space="preserve"> Stellung</w:t>
      </w:r>
      <w:r w:rsidRPr="00E22166">
        <w:t xml:space="preserve">. Der Apostel sieht in dieser Einstellung eine </w:t>
      </w:r>
      <w:r w:rsidR="00BB21B3">
        <w:t>Mentalität</w:t>
      </w:r>
      <w:r w:rsidRPr="00E22166">
        <w:t>, in der man sich selbst feiert</w:t>
      </w:r>
      <w:r w:rsidR="00BB21B3">
        <w:t>.</w:t>
      </w:r>
      <w:r w:rsidR="00CA0570">
        <w:t xml:space="preserve"> </w:t>
      </w:r>
      <w:r w:rsidR="00AA6EBE">
        <w:t xml:space="preserve">Die Christen </w:t>
      </w:r>
      <w:proofErr w:type="gramStart"/>
      <w:r w:rsidR="00AA6EBE">
        <w:t>kamen</w:t>
      </w:r>
      <w:proofErr w:type="gramEnd"/>
      <w:r w:rsidR="00AA6EBE">
        <w:t xml:space="preserve"> </w:t>
      </w:r>
      <w:r w:rsidR="00CA0570">
        <w:t>zum Abendmahl</w:t>
      </w:r>
      <w:r w:rsidR="000F3DAB">
        <w:t>:</w:t>
      </w:r>
      <w:r w:rsidR="00CA0570">
        <w:t xml:space="preserve"> locker, flockig</w:t>
      </w:r>
      <w:r w:rsidR="000F3DAB">
        <w:t>,</w:t>
      </w:r>
      <w:r w:rsidR="00CA0570">
        <w:t xml:space="preserve"> u</w:t>
      </w:r>
      <w:r w:rsidR="00BB21B3">
        <w:t xml:space="preserve">nd </w:t>
      </w:r>
      <w:r w:rsidR="000F3DAB">
        <w:t xml:space="preserve">sie </w:t>
      </w:r>
      <w:r w:rsidR="00BB21B3">
        <w:t>dachte</w:t>
      </w:r>
      <w:r w:rsidR="00AA6EBE">
        <w:t xml:space="preserve">n </w:t>
      </w:r>
      <w:r w:rsidR="00BB21B3">
        <w:t xml:space="preserve">… an sich. </w:t>
      </w:r>
      <w:r w:rsidR="00CA0570">
        <w:t>A</w:t>
      </w:r>
      <w:r w:rsidR="00BB21B3">
        <w:t>uf jeden Fall</w:t>
      </w:r>
      <w:r w:rsidR="00CA0570">
        <w:t>: Man hatte</w:t>
      </w:r>
      <w:r w:rsidR="00BB21B3">
        <w:t xml:space="preserve"> nicht Christus vor </w:t>
      </w:r>
      <w:r w:rsidR="00657ACA">
        <w:t xml:space="preserve">seinem inneren </w:t>
      </w:r>
      <w:r w:rsidR="00BB21B3">
        <w:t>Auge</w:t>
      </w:r>
      <w:r w:rsidR="00CA0570">
        <w:t xml:space="preserve">, </w:t>
      </w:r>
      <w:r w:rsidR="00657ACA">
        <w:t xml:space="preserve">man dachte nicht an seinen </w:t>
      </w:r>
      <w:r w:rsidR="00833EAB">
        <w:t xml:space="preserve">für uns gebrochenen Leib, also </w:t>
      </w:r>
      <w:r w:rsidR="00657ACA">
        <w:t xml:space="preserve">an sein Sterben und seinen </w:t>
      </w:r>
      <w:r w:rsidR="00BB21B3">
        <w:t>Tod am Kreuz</w:t>
      </w:r>
      <w:r w:rsidR="00833EAB">
        <w:t xml:space="preserve"> von Golgatha</w:t>
      </w:r>
      <w:r w:rsidR="00BB21B3">
        <w:t>.</w:t>
      </w:r>
      <w:r w:rsidR="00657ACA">
        <w:t xml:space="preserve"> </w:t>
      </w:r>
      <w:r w:rsidRPr="00E22166">
        <w:t xml:space="preserve">Einer solchen Gemeinde schreibt Paulus: </w:t>
      </w:r>
      <w:r w:rsidRPr="003F0481">
        <w:rPr>
          <w:i/>
        </w:rPr>
        <w:t>Parteiungen müssen unter euch sein</w:t>
      </w:r>
      <w:r w:rsidRPr="00E22166">
        <w:t>.</w:t>
      </w:r>
    </w:p>
    <w:p w14:paraId="043B36F8" w14:textId="77777777" w:rsidR="0043490F" w:rsidRDefault="00B92DD8" w:rsidP="00657A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E22166">
        <w:t xml:space="preserve">Wieso schreibt Paulus, dass </w:t>
      </w:r>
      <w:r w:rsidRPr="003F0481">
        <w:rPr>
          <w:i/>
        </w:rPr>
        <w:t>Parteiungen unter euch sein müssen</w:t>
      </w:r>
      <w:r w:rsidRPr="00E22166">
        <w:t xml:space="preserve">? Parteiungen sind doch nicht gut! Parteiungen </w:t>
      </w:r>
      <w:r w:rsidR="003F0481">
        <w:t>s</w:t>
      </w:r>
      <w:r w:rsidR="000F3DAB">
        <w:t xml:space="preserve">tehen </w:t>
      </w:r>
      <w:r w:rsidR="00657ACA">
        <w:t xml:space="preserve">doch </w:t>
      </w:r>
      <w:r w:rsidR="000F3DAB">
        <w:t>im Gegensatz zur Liebe, die immer auf das Du ausgerichtet ist</w:t>
      </w:r>
      <w:r w:rsidR="003F0481">
        <w:t>.</w:t>
      </w:r>
      <w:r w:rsidR="00CA0570">
        <w:t xml:space="preserve"> </w:t>
      </w:r>
      <w:r w:rsidRPr="00E22166">
        <w:t xml:space="preserve">Hatte </w:t>
      </w:r>
      <w:r w:rsidR="00CA0570">
        <w:t xml:space="preserve">nicht genau </w:t>
      </w:r>
      <w:r w:rsidRPr="00E22166">
        <w:t>d</w:t>
      </w:r>
      <w:r w:rsidR="000F3DAB">
        <w:t>ies</w:t>
      </w:r>
      <w:r w:rsidRPr="00E22166">
        <w:t xml:space="preserve"> der Apostel </w:t>
      </w:r>
      <w:r w:rsidR="00657ACA">
        <w:t xml:space="preserve">gerade </w:t>
      </w:r>
      <w:r w:rsidRPr="00E22166">
        <w:t>ausführlich dargelegt?</w:t>
      </w:r>
      <w:r w:rsidR="00AA6EBE">
        <w:t>!</w:t>
      </w:r>
      <w:r w:rsidRPr="00E22166">
        <w:t xml:space="preserve"> </w:t>
      </w:r>
      <w:r w:rsidR="003F0481">
        <w:t xml:space="preserve">Und wird er nicht etwas später ausgerechnet in diesem Brief das </w:t>
      </w:r>
      <w:r w:rsidR="000F3DAB">
        <w:t>„</w:t>
      </w:r>
      <w:r w:rsidR="003F0481">
        <w:t>Hohelied der Liebe</w:t>
      </w:r>
      <w:r w:rsidR="000F3DAB">
        <w:t>“</w:t>
      </w:r>
      <w:r w:rsidR="003F0481">
        <w:t xml:space="preserve"> </w:t>
      </w:r>
      <w:r w:rsidR="00657ACA">
        <w:t>singen?</w:t>
      </w:r>
      <w:r w:rsidR="00833EAB">
        <w:t xml:space="preserve"> </w:t>
      </w:r>
      <w:r w:rsidR="00AA6EBE">
        <w:t>(1Kor. 13,1</w:t>
      </w:r>
      <w:r w:rsidR="009C7FED">
        <w:t>–</w:t>
      </w:r>
      <w:r w:rsidR="00AA6EBE">
        <w:t>7)</w:t>
      </w:r>
      <w:r w:rsidR="00657ACA">
        <w:t>.</w:t>
      </w:r>
      <w:r w:rsidR="00AA6EBE">
        <w:t xml:space="preserve"> Warum schreibt er</w:t>
      </w:r>
      <w:r w:rsidR="000F3DAB">
        <w:t xml:space="preserve"> hier</w:t>
      </w:r>
      <w:r w:rsidRPr="00E22166">
        <w:t xml:space="preserve">: </w:t>
      </w:r>
      <w:r w:rsidRPr="0043490F">
        <w:rPr>
          <w:i/>
        </w:rPr>
        <w:t>Parteiungen müssen sein</w:t>
      </w:r>
      <w:r w:rsidR="00657ACA">
        <w:t>?</w:t>
      </w:r>
    </w:p>
    <w:p w14:paraId="6EB87FC3" w14:textId="77777777" w:rsidR="00EA4917" w:rsidRPr="00E22166" w:rsidRDefault="0043490F" w:rsidP="00657A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t>B</w:t>
      </w:r>
      <w:r w:rsidR="00B92DD8" w:rsidRPr="00E22166">
        <w:t>itte hören wir genau</w:t>
      </w:r>
      <w:r w:rsidR="008A49E5">
        <w:t xml:space="preserve"> hin</w:t>
      </w:r>
      <w:r w:rsidR="00833EAB">
        <w:t>.</w:t>
      </w:r>
      <w:r w:rsidR="00B92DD8" w:rsidRPr="00E22166">
        <w:t xml:space="preserve"> </w:t>
      </w:r>
      <w:r w:rsidR="008A49E5">
        <w:t xml:space="preserve">Paulus </w:t>
      </w:r>
      <w:r w:rsidR="00B92DD8" w:rsidRPr="00E22166">
        <w:t xml:space="preserve">erteilt hier </w:t>
      </w:r>
      <w:r w:rsidR="00F55323">
        <w:t xml:space="preserve">keineswegs </w:t>
      </w:r>
      <w:r w:rsidR="00B92DD8" w:rsidRPr="00E22166">
        <w:t>eine Anweisung</w:t>
      </w:r>
      <w:r w:rsidR="00657ACA">
        <w:t>.</w:t>
      </w:r>
      <w:r w:rsidR="00B92DD8" w:rsidRPr="00E22166">
        <w:t xml:space="preserve"> Er befiehlt </w:t>
      </w:r>
      <w:r w:rsidR="008A49E5">
        <w:t xml:space="preserve">hier </w:t>
      </w:r>
      <w:r w:rsidR="00B92DD8" w:rsidRPr="00E22166">
        <w:t>nicht</w:t>
      </w:r>
      <w:r w:rsidR="00AA6EBE">
        <w:t>:</w:t>
      </w:r>
      <w:r w:rsidR="00B92DD8" w:rsidRPr="00E22166">
        <w:t xml:space="preserve"> </w:t>
      </w:r>
      <w:r w:rsidR="00AA6EBE">
        <w:t>I</w:t>
      </w:r>
      <w:r w:rsidR="008A49E5">
        <w:t xml:space="preserve">hr </w:t>
      </w:r>
      <w:r w:rsidR="00543DEB">
        <w:t xml:space="preserve">habt </w:t>
      </w:r>
      <w:r w:rsidR="001747A6">
        <w:t xml:space="preserve">euch </w:t>
      </w:r>
      <w:r w:rsidR="008A49E5">
        <w:t xml:space="preserve">unbedingt in </w:t>
      </w:r>
      <w:r w:rsidR="00B92DD8" w:rsidRPr="00E22166">
        <w:t xml:space="preserve">Parteiungen </w:t>
      </w:r>
      <w:r w:rsidR="00543DEB">
        <w:t xml:space="preserve">zu </w:t>
      </w:r>
      <w:r w:rsidR="001747A6">
        <w:t>zer</w:t>
      </w:r>
      <w:r w:rsidR="008A49E5">
        <w:t>spalten</w:t>
      </w:r>
      <w:r w:rsidR="008D3428">
        <w:t>!</w:t>
      </w:r>
      <w:r w:rsidR="008A49E5">
        <w:t xml:space="preserve"> </w:t>
      </w:r>
      <w:r w:rsidR="00543DEB" w:rsidRPr="00E22166">
        <w:t xml:space="preserve">Je mehr </w:t>
      </w:r>
      <w:r w:rsidR="00543DEB">
        <w:t>Konflikte</w:t>
      </w:r>
      <w:r w:rsidR="00543DEB" w:rsidRPr="00E22166">
        <w:t>, desto besser!</w:t>
      </w:r>
      <w:r w:rsidR="00543DEB">
        <w:t xml:space="preserve"> So im Sinn von: </w:t>
      </w:r>
      <w:r w:rsidR="00BE7798">
        <w:t>D</w:t>
      </w:r>
      <w:r w:rsidR="008A49E5">
        <w:t xml:space="preserve">ann </w:t>
      </w:r>
      <w:r w:rsidR="008D3428">
        <w:t>würde</w:t>
      </w:r>
      <w:r w:rsidR="008A49E5">
        <w:t xml:space="preserve"> endlich einmal </w:t>
      </w:r>
      <w:r w:rsidR="00543DEB">
        <w:t>et</w:t>
      </w:r>
      <w:r w:rsidR="008A49E5">
        <w:t xml:space="preserve">was los </w:t>
      </w:r>
      <w:r w:rsidR="00543DEB">
        <w:t xml:space="preserve">sein </w:t>
      </w:r>
      <w:r w:rsidR="008A49E5">
        <w:t>in der Gemeinde</w:t>
      </w:r>
      <w:r w:rsidR="00B92DD8" w:rsidRPr="00E22166">
        <w:t xml:space="preserve">! </w:t>
      </w:r>
      <w:r w:rsidR="00BE7798">
        <w:t xml:space="preserve">Nein! </w:t>
      </w:r>
      <w:r w:rsidR="00B92DD8" w:rsidRPr="00E22166">
        <w:t xml:space="preserve">Was der Heilige Geist </w:t>
      </w:r>
      <w:r w:rsidR="00BE7798">
        <w:t>mit diesem Satz zum A</w:t>
      </w:r>
      <w:r w:rsidR="008A49E5">
        <w:t>usdruck bringt</w:t>
      </w:r>
      <w:r w:rsidR="00B92DD8" w:rsidRPr="00E22166">
        <w:t xml:space="preserve">, ist </w:t>
      </w:r>
      <w:r w:rsidR="008A49E5">
        <w:t>F</w:t>
      </w:r>
      <w:r w:rsidR="00B92DD8" w:rsidRPr="00E22166">
        <w:t>olgendes: Es ist unvermeidlich, dass es unter euch zu Spaltungen kommen muss</w:t>
      </w:r>
      <w:r w:rsidR="001747A6">
        <w:t>,</w:t>
      </w:r>
      <w:r w:rsidR="00B92DD8" w:rsidRPr="00E22166">
        <w:t xml:space="preserve"> denn ihr seid nun einmal so. Mit anderen Worten. Was ich euch hier s</w:t>
      </w:r>
      <w:r w:rsidR="00543DEB">
        <w:t>chreibe</w:t>
      </w:r>
      <w:r w:rsidR="00B92DD8" w:rsidRPr="00E22166">
        <w:t xml:space="preserve">, das </w:t>
      </w:r>
      <w:r w:rsidR="00543DEB">
        <w:t xml:space="preserve">schreibe </w:t>
      </w:r>
      <w:r w:rsidR="00B92DD8" w:rsidRPr="00E22166">
        <w:t xml:space="preserve">ich zu </w:t>
      </w:r>
      <w:r w:rsidR="008D3428">
        <w:t>e</w:t>
      </w:r>
      <w:r w:rsidR="00B92DD8" w:rsidRPr="00E22166">
        <w:t>urer Beschämung.</w:t>
      </w:r>
    </w:p>
    <w:p w14:paraId="370A5A78" w14:textId="77777777" w:rsidR="00543DEB" w:rsidRDefault="00543DEB" w:rsidP="005922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p w14:paraId="233D8689" w14:textId="77777777" w:rsidR="001747A6" w:rsidRDefault="00B92DD8" w:rsidP="00833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E22166">
        <w:t>Was war denn in der Gemeinde los?</w:t>
      </w:r>
    </w:p>
    <w:p w14:paraId="0A5F008D" w14:textId="77777777" w:rsidR="00836D1F" w:rsidRDefault="00B92DD8" w:rsidP="002F14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E22166">
        <w:t xml:space="preserve">Wenn </w:t>
      </w:r>
      <w:r w:rsidR="00833EAB">
        <w:t>wir d</w:t>
      </w:r>
      <w:r w:rsidRPr="00E22166">
        <w:t xml:space="preserve">en Brief </w:t>
      </w:r>
      <w:r w:rsidR="00833EAB">
        <w:t xml:space="preserve">in seiner Gesamtheit </w:t>
      </w:r>
      <w:r w:rsidR="00657ACA">
        <w:t>zur Kenntnis nehmen</w:t>
      </w:r>
      <w:r w:rsidRPr="00E22166">
        <w:t>, erf</w:t>
      </w:r>
      <w:r w:rsidR="00833EAB">
        <w:t>a</w:t>
      </w:r>
      <w:r w:rsidRPr="00E22166">
        <w:t>hr</w:t>
      </w:r>
      <w:r w:rsidR="00833EAB">
        <w:t>en</w:t>
      </w:r>
      <w:r w:rsidRPr="00E22166">
        <w:t xml:space="preserve"> </w:t>
      </w:r>
      <w:r w:rsidR="00833EAB">
        <w:t>wir</w:t>
      </w:r>
      <w:r w:rsidRPr="00E22166">
        <w:t>, dass die Christen in Korinth auf sich selbst bezogen waren.</w:t>
      </w:r>
      <w:r w:rsidR="00543DEB">
        <w:t xml:space="preserve"> </w:t>
      </w:r>
      <w:r w:rsidRPr="00E22166">
        <w:t>In 1</w:t>
      </w:r>
      <w:r w:rsidR="00BE7798">
        <w:t>.</w:t>
      </w:r>
      <w:r w:rsidRPr="00E22166">
        <w:t>Kor</w:t>
      </w:r>
      <w:r w:rsidR="00836D1F">
        <w:t xml:space="preserve">inther </w:t>
      </w:r>
      <w:r w:rsidRPr="00E22166">
        <w:t xml:space="preserve">4,8 schreibt ihnen Paulus, sie </w:t>
      </w:r>
      <w:r w:rsidRPr="00543DEB">
        <w:rPr>
          <w:i/>
        </w:rPr>
        <w:t>herrschen bereits</w:t>
      </w:r>
      <w:r w:rsidRPr="00E22166">
        <w:t xml:space="preserve">. </w:t>
      </w:r>
      <w:r w:rsidR="00657ACA">
        <w:t>Er meint d</w:t>
      </w:r>
      <w:r w:rsidRPr="00E22166">
        <w:t>a</w:t>
      </w:r>
      <w:r w:rsidR="00833EAB">
        <w:t>mit</w:t>
      </w:r>
      <w:r w:rsidR="00657ACA">
        <w:t xml:space="preserve"> </w:t>
      </w:r>
      <w:r w:rsidR="00833EAB">
        <w:t>so viel wie</w:t>
      </w:r>
      <w:r w:rsidRPr="00E22166">
        <w:t xml:space="preserve">: </w:t>
      </w:r>
      <w:r w:rsidR="00543DEB">
        <w:t>Ihr seid so sehr v</w:t>
      </w:r>
      <w:r w:rsidRPr="00E22166">
        <w:t xml:space="preserve">on </w:t>
      </w:r>
      <w:r w:rsidR="00543DEB">
        <w:t xml:space="preserve">euch selbst </w:t>
      </w:r>
      <w:r w:rsidR="00833EAB">
        <w:t xml:space="preserve">überzeugt. </w:t>
      </w:r>
      <w:r w:rsidR="00657ACA">
        <w:t xml:space="preserve">Ihr habt so sehr eure eigene </w:t>
      </w:r>
      <w:r w:rsidR="00833EAB">
        <w:t>S</w:t>
      </w:r>
      <w:r w:rsidR="00543DEB">
        <w:t>elbstoptimierung</w:t>
      </w:r>
      <w:r w:rsidR="00657ACA">
        <w:t xml:space="preserve"> </w:t>
      </w:r>
      <w:r w:rsidR="002F148B">
        <w:t xml:space="preserve">im </w:t>
      </w:r>
      <w:r w:rsidR="00657ACA">
        <w:t>Auge</w:t>
      </w:r>
      <w:r w:rsidR="00833EAB">
        <w:t>.</w:t>
      </w:r>
      <w:r w:rsidR="00543DEB">
        <w:t xml:space="preserve"> </w:t>
      </w:r>
      <w:r w:rsidR="00833EAB">
        <w:t xml:space="preserve">Ihr seid </w:t>
      </w:r>
      <w:r w:rsidR="00657ACA">
        <w:t xml:space="preserve">so massiv </w:t>
      </w:r>
      <w:r w:rsidR="00833EAB">
        <w:t>von der Frage beherrscht, wie ihr euch selbst vorteilhaft präsentieren könnt</w:t>
      </w:r>
      <w:r w:rsidR="00657ACA">
        <w:t>,</w:t>
      </w:r>
      <w:r w:rsidR="00833EAB">
        <w:t xml:space="preserve"> </w:t>
      </w:r>
      <w:r w:rsidR="00657ACA">
        <w:t>dass ihr das Kreuz Christi vergess</w:t>
      </w:r>
      <w:r w:rsidR="00732B4D">
        <w:t>t</w:t>
      </w:r>
      <w:r w:rsidRPr="00E22166">
        <w:t>.</w:t>
      </w:r>
      <w:r w:rsidR="00732B4D">
        <w:t xml:space="preserve"> Es ist euch gewissermaßen entschwunden.</w:t>
      </w:r>
    </w:p>
    <w:p w14:paraId="79A4DF56" w14:textId="77777777" w:rsidR="00BE7798" w:rsidRDefault="00B92DD8" w:rsidP="002F14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E22166">
        <w:t>In 1</w:t>
      </w:r>
      <w:r w:rsidR="00BE7798">
        <w:t>.</w:t>
      </w:r>
      <w:r w:rsidRPr="00E22166">
        <w:t>Kor</w:t>
      </w:r>
      <w:r w:rsidR="00836D1F">
        <w:t xml:space="preserve">inther </w:t>
      </w:r>
      <w:r w:rsidRPr="00E22166">
        <w:t xml:space="preserve">12 </w:t>
      </w:r>
      <w:r w:rsidR="00543DEB">
        <w:t>muss</w:t>
      </w:r>
      <w:r w:rsidRPr="00E22166">
        <w:t xml:space="preserve"> </w:t>
      </w:r>
      <w:r w:rsidR="00543DEB">
        <w:t xml:space="preserve">der Apostel </w:t>
      </w:r>
      <w:r w:rsidRPr="00E22166">
        <w:t xml:space="preserve">ausführen, dass </w:t>
      </w:r>
      <w:r w:rsidR="000F3DAB">
        <w:t xml:space="preserve">es </w:t>
      </w:r>
      <w:r w:rsidR="00BE7798">
        <w:t>viele</w:t>
      </w:r>
      <w:r w:rsidR="000F3DAB">
        <w:t>n</w:t>
      </w:r>
      <w:r w:rsidR="00BE7798">
        <w:t xml:space="preserve">, die </w:t>
      </w:r>
      <w:r w:rsidRPr="00E22166">
        <w:t>in d</w:t>
      </w:r>
      <w:r w:rsidR="00BE7798">
        <w:t>i</w:t>
      </w:r>
      <w:r w:rsidRPr="00E22166">
        <w:t xml:space="preserve">e Gemeindeveranstaltungen </w:t>
      </w:r>
      <w:r w:rsidR="00BE7798">
        <w:t>k</w:t>
      </w:r>
      <w:r w:rsidR="00732B4D">
        <w:t>amen,</w:t>
      </w:r>
      <w:r w:rsidR="00BE7798">
        <w:t xml:space="preserve"> </w:t>
      </w:r>
      <w:r w:rsidR="00836D1F">
        <w:t xml:space="preserve">gerade </w:t>
      </w:r>
      <w:r w:rsidRPr="00E22166">
        <w:t xml:space="preserve">nicht </w:t>
      </w:r>
      <w:r w:rsidR="00543DEB">
        <w:t xml:space="preserve">um </w:t>
      </w:r>
      <w:r w:rsidR="00BE7798">
        <w:t xml:space="preserve">gegenseitiges Dienen ging, sondern </w:t>
      </w:r>
      <w:r w:rsidR="00732B4D">
        <w:t xml:space="preserve">im Gegenteil: </w:t>
      </w:r>
      <w:r w:rsidR="00BE7798">
        <w:t xml:space="preserve">um </w:t>
      </w:r>
      <w:r w:rsidRPr="00E22166">
        <w:t>ein Sich</w:t>
      </w:r>
      <w:r w:rsidR="009C7FED">
        <w:t>–</w:t>
      </w:r>
      <w:r w:rsidR="00BE7798">
        <w:t>S</w:t>
      </w:r>
      <w:r w:rsidRPr="00E22166">
        <w:t>elbst</w:t>
      </w:r>
      <w:r w:rsidR="009C7FED">
        <w:t>–</w:t>
      </w:r>
      <w:r w:rsidR="00543DEB">
        <w:t>Profilieren</w:t>
      </w:r>
      <w:r w:rsidR="00BE7798">
        <w:t xml:space="preserve">. </w:t>
      </w:r>
      <w:r w:rsidR="000F3DAB">
        <w:t>Man m</w:t>
      </w:r>
      <w:r w:rsidR="00732B4D">
        <w:t>issbrauchte die Gemeindeveranstaltungen, um aus ihnen e</w:t>
      </w:r>
      <w:r w:rsidR="000F3DAB">
        <w:t xml:space="preserve">ine </w:t>
      </w:r>
      <w:r w:rsidR="00833EAB">
        <w:t xml:space="preserve">Art </w:t>
      </w:r>
      <w:r w:rsidR="000F3DAB">
        <w:t>Bühne für sich</w:t>
      </w:r>
      <w:r w:rsidR="00732B4D">
        <w:t xml:space="preserve"> zu machen</w:t>
      </w:r>
      <w:r w:rsidR="000F3DAB">
        <w:t xml:space="preserve">, </w:t>
      </w:r>
      <w:r w:rsidR="002F148B">
        <w:t xml:space="preserve">sodass man </w:t>
      </w:r>
      <w:r w:rsidR="00732B4D">
        <w:t>darauf s</w:t>
      </w:r>
      <w:r w:rsidR="000F3DAB">
        <w:t>eine Ichhaftigkeit vorführ</w:t>
      </w:r>
      <w:r w:rsidR="002F148B">
        <w:t>t</w:t>
      </w:r>
      <w:r w:rsidR="000F3DAB">
        <w:t xml:space="preserve">. </w:t>
      </w:r>
      <w:r w:rsidR="00BE7798">
        <w:t xml:space="preserve">Paulus </w:t>
      </w:r>
      <w:r w:rsidR="00732B4D">
        <w:t>erwidert</w:t>
      </w:r>
      <w:r w:rsidR="00BE7798">
        <w:t xml:space="preserve">: Es geht in der Gemeinde um Dienen. </w:t>
      </w:r>
      <w:r w:rsidR="00543DEB">
        <w:t>E</w:t>
      </w:r>
      <w:r w:rsidR="00BE7798">
        <w:t>s geht um ein</w:t>
      </w:r>
      <w:r w:rsidR="000F3DAB">
        <w:t xml:space="preserve"> </w:t>
      </w:r>
      <w:r w:rsidR="00BE7798">
        <w:t>Für</w:t>
      </w:r>
      <w:r w:rsidR="002F148B">
        <w:t>-</w:t>
      </w:r>
      <w:r w:rsidR="00BE7798">
        <w:t>einander</w:t>
      </w:r>
      <w:r w:rsidR="002F148B">
        <w:t>-</w:t>
      </w:r>
      <w:r w:rsidR="00BE7798">
        <w:t>Dasein</w:t>
      </w:r>
      <w:r w:rsidR="00732B4D">
        <w:t>.</w:t>
      </w:r>
      <w:r w:rsidR="00BE7798">
        <w:t xml:space="preserve"> </w:t>
      </w:r>
      <w:r w:rsidR="00833EAB">
        <w:t xml:space="preserve">Dieses </w:t>
      </w:r>
      <w:r w:rsidR="00732B4D">
        <w:t>Für</w:t>
      </w:r>
      <w:r w:rsidR="002F148B">
        <w:t>-</w:t>
      </w:r>
      <w:r w:rsidR="00732B4D">
        <w:t>den</w:t>
      </w:r>
      <w:r w:rsidR="002F148B">
        <w:t>-</w:t>
      </w:r>
      <w:r w:rsidR="00732B4D">
        <w:t>anderen</w:t>
      </w:r>
      <w:r w:rsidR="002F148B">
        <w:t>-</w:t>
      </w:r>
      <w:r w:rsidR="00732B4D">
        <w:t xml:space="preserve">Einstehen </w:t>
      </w:r>
      <w:r w:rsidR="00833EAB">
        <w:t xml:space="preserve">ist am besten </w:t>
      </w:r>
      <w:r w:rsidR="00BE7798">
        <w:t>vergleichbar mit de</w:t>
      </w:r>
      <w:r w:rsidR="00543DEB">
        <w:t>m</w:t>
      </w:r>
      <w:r w:rsidR="00BE7798">
        <w:t xml:space="preserve"> </w:t>
      </w:r>
      <w:r w:rsidR="00543DEB">
        <w:t>Für</w:t>
      </w:r>
      <w:r w:rsidR="002F148B">
        <w:t>-</w:t>
      </w:r>
      <w:r w:rsidR="00543DEB">
        <w:t>einander</w:t>
      </w:r>
      <w:r w:rsidR="002F148B">
        <w:t>-</w:t>
      </w:r>
      <w:r w:rsidR="00543DEB">
        <w:t xml:space="preserve">Dasein der </w:t>
      </w:r>
      <w:r w:rsidR="00BE7798">
        <w:t xml:space="preserve">Glieder </w:t>
      </w:r>
      <w:r w:rsidR="000F3DAB">
        <w:t>bzw</w:t>
      </w:r>
      <w:r w:rsidR="00833EAB">
        <w:t>.</w:t>
      </w:r>
      <w:r w:rsidR="00BE7798">
        <w:t xml:space="preserve"> </w:t>
      </w:r>
      <w:r w:rsidR="00543DEB">
        <w:t xml:space="preserve">der </w:t>
      </w:r>
      <w:r w:rsidR="00BE7798">
        <w:t xml:space="preserve">Organe </w:t>
      </w:r>
      <w:r w:rsidR="00543DEB">
        <w:t xml:space="preserve">innerhalb </w:t>
      </w:r>
      <w:r w:rsidR="00BE7798">
        <w:t>eines Körpers.</w:t>
      </w:r>
    </w:p>
    <w:p w14:paraId="4518D656" w14:textId="77777777" w:rsidR="00BE7798" w:rsidRDefault="00BE7798" w:rsidP="00836D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p w14:paraId="64E370E4" w14:textId="77777777" w:rsidR="00EA4917" w:rsidRPr="00E22166" w:rsidRDefault="00B92DD8" w:rsidP="00833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E22166">
        <w:t>Offen</w:t>
      </w:r>
      <w:r w:rsidR="00BE7798">
        <w:t xml:space="preserve">kundig </w:t>
      </w:r>
      <w:r w:rsidRPr="00E22166">
        <w:t xml:space="preserve">waren die Gemeindeglieder in Korinth </w:t>
      </w:r>
      <w:r w:rsidR="00543DEB">
        <w:t xml:space="preserve">auch </w:t>
      </w:r>
      <w:r w:rsidRPr="00E22166">
        <w:t xml:space="preserve">sehr wenig daran interessiert, was in anderen Gemeinden Norm war. Man hatte an sich selbst genug. Paulus muss mehrfach schreiben: Vielleicht bildet ihr euch ein, es braucht euch nicht zu kümmern, was in anderen Gemeinden geschieht. Aber was ich euch befehle, das sage ich in meiner Eigenschaft als Apostel, und damit </w:t>
      </w:r>
      <w:r w:rsidR="00833EAB">
        <w:t xml:space="preserve">hat es </w:t>
      </w:r>
      <w:r w:rsidR="00732B4D">
        <w:t xml:space="preserve">für </w:t>
      </w:r>
      <w:r w:rsidRPr="00E22166">
        <w:t>jede Gemeinde</w:t>
      </w:r>
      <w:r w:rsidR="00833EAB">
        <w:t xml:space="preserve"> Geltung</w:t>
      </w:r>
      <w:r w:rsidRPr="00E22166">
        <w:t>, also auch für euch (</w:t>
      </w:r>
      <w:r w:rsidR="00C9353C">
        <w:t>v</w:t>
      </w:r>
      <w:r w:rsidRPr="00E22166">
        <w:t xml:space="preserve">ergleiche </w:t>
      </w:r>
      <w:r w:rsidR="002F148B">
        <w:t xml:space="preserve">dazu </w:t>
      </w:r>
      <w:r w:rsidRPr="00E22166">
        <w:t>ferner: 1Kor. 1,2; 4,17</w:t>
      </w:r>
      <w:r w:rsidR="00836D1F">
        <w:t>; 14,36</w:t>
      </w:r>
      <w:r w:rsidRPr="00E22166">
        <w:t>).</w:t>
      </w:r>
    </w:p>
    <w:p w14:paraId="046EB7E5" w14:textId="77777777" w:rsidR="00732B4D" w:rsidRDefault="00833EAB" w:rsidP="002F14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t xml:space="preserve">Somit </w:t>
      </w:r>
      <w:r w:rsidR="000F3DAB">
        <w:t xml:space="preserve">verkündet </w:t>
      </w:r>
      <w:r w:rsidR="00543DEB">
        <w:t>der Apostel i</w:t>
      </w:r>
      <w:r w:rsidR="00B92DD8" w:rsidRPr="00E22166">
        <w:t>n 1</w:t>
      </w:r>
      <w:r w:rsidR="00836D1F">
        <w:t>.</w:t>
      </w:r>
      <w:r w:rsidR="00B92DD8" w:rsidRPr="00E22166">
        <w:t>Kor</w:t>
      </w:r>
      <w:r w:rsidR="00836D1F">
        <w:t>inther</w:t>
      </w:r>
      <w:r w:rsidR="00B92DD8" w:rsidRPr="00E22166">
        <w:t xml:space="preserve"> 11,19 </w:t>
      </w:r>
      <w:r w:rsidR="00C9353C">
        <w:t>F</w:t>
      </w:r>
      <w:r w:rsidR="00B92DD8" w:rsidRPr="00E22166">
        <w:t xml:space="preserve">olgendes: </w:t>
      </w:r>
      <w:r>
        <w:t>A</w:t>
      </w:r>
      <w:r w:rsidR="000F3DAB">
        <w:t xml:space="preserve">ngesichts </w:t>
      </w:r>
      <w:r w:rsidR="002F148B">
        <w:t xml:space="preserve">eurer </w:t>
      </w:r>
      <w:r w:rsidR="00B92DD8" w:rsidRPr="00E22166">
        <w:t xml:space="preserve">auf </w:t>
      </w:r>
      <w:r w:rsidR="002F148B">
        <w:t xml:space="preserve">euch </w:t>
      </w:r>
      <w:r w:rsidR="00B92DD8" w:rsidRPr="00E22166">
        <w:t>selbst bezogene</w:t>
      </w:r>
      <w:r w:rsidR="000F3DAB">
        <w:t>n</w:t>
      </w:r>
      <w:r w:rsidR="00B92DD8" w:rsidRPr="00E22166">
        <w:t xml:space="preserve"> </w:t>
      </w:r>
      <w:r w:rsidR="00732B4D">
        <w:t xml:space="preserve">Zusammenkünfte </w:t>
      </w:r>
      <w:r>
        <w:t xml:space="preserve">muss </w:t>
      </w:r>
      <w:r w:rsidR="00732B4D">
        <w:t xml:space="preserve">eure Selbstgefälligkeit und </w:t>
      </w:r>
      <w:r w:rsidR="00B92DD8" w:rsidRPr="00E22166">
        <w:t xml:space="preserve">Selbstzufriedenheit gebrochen werden. </w:t>
      </w:r>
      <w:r w:rsidR="000F3DAB">
        <w:t>W</w:t>
      </w:r>
      <w:r w:rsidR="00B92DD8" w:rsidRPr="00E22166">
        <w:t xml:space="preserve">as sich </w:t>
      </w:r>
      <w:r w:rsidR="00732B4D">
        <w:t xml:space="preserve">da </w:t>
      </w:r>
      <w:r w:rsidR="00B92DD8" w:rsidRPr="00E22166">
        <w:t>erhebt, muss gedemütigt werden</w:t>
      </w:r>
      <w:r w:rsidR="002F148B">
        <w:t>.</w:t>
      </w:r>
      <w:r w:rsidR="00B92DD8" w:rsidRPr="00E22166">
        <w:t xml:space="preserve"> W</w:t>
      </w:r>
      <w:r w:rsidR="00732B4D">
        <w:t>as</w:t>
      </w:r>
      <w:r w:rsidR="00B92DD8" w:rsidRPr="00E22166">
        <w:t xml:space="preserve"> sich aufbläht </w:t>
      </w:r>
      <w:r w:rsidR="00836D1F">
        <w:t>wie ein Luf</w:t>
      </w:r>
      <w:r>
        <w:t>t</w:t>
      </w:r>
      <w:r w:rsidR="00836D1F">
        <w:t>ballon, wird</w:t>
      </w:r>
      <w:r w:rsidR="00B92DD8" w:rsidRPr="00E22166">
        <w:t xml:space="preserve"> </w:t>
      </w:r>
      <w:r w:rsidR="00836D1F">
        <w:t xml:space="preserve">irgendwann </w:t>
      </w:r>
      <w:r w:rsidR="00732B4D">
        <w:t>z</w:t>
      </w:r>
      <w:r w:rsidR="00836D1F">
        <w:t>erplatzen</w:t>
      </w:r>
      <w:r w:rsidR="00543DEB">
        <w:t>.</w:t>
      </w:r>
      <w:r w:rsidR="00B92DD8" w:rsidRPr="00E22166">
        <w:t xml:space="preserve"> </w:t>
      </w:r>
      <w:r w:rsidR="00732B4D">
        <w:t xml:space="preserve">Gott setzt </w:t>
      </w:r>
      <w:r w:rsidR="00732B4D" w:rsidRPr="00E22166">
        <w:t>Parteiungen und Reibungen unter den Christen ein</w:t>
      </w:r>
      <w:r w:rsidR="00732B4D">
        <w:t>, damit sie</w:t>
      </w:r>
      <w:r w:rsidR="00307283">
        <w:t xml:space="preserve"> erniedrigt werden und beschämt.</w:t>
      </w:r>
    </w:p>
    <w:p w14:paraId="2691703C" w14:textId="77777777" w:rsidR="00482209" w:rsidRDefault="00B92DD8" w:rsidP="00510F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E22166">
        <w:t xml:space="preserve">Diese Aussage des Apostels ist nicht das einzige, was Paulus </w:t>
      </w:r>
      <w:r w:rsidR="0055646F">
        <w:t>unter Inspiration des</w:t>
      </w:r>
      <w:r w:rsidRPr="00E22166">
        <w:t xml:space="preserve"> Heiligen Geistes zum Thema Einheit und Parteiungen schreibt. Er nimmt in diesem Brief </w:t>
      </w:r>
      <w:r w:rsidR="00543DEB">
        <w:t xml:space="preserve">mehrfach </w:t>
      </w:r>
      <w:r w:rsidR="00833EAB">
        <w:t xml:space="preserve">dazu </w:t>
      </w:r>
      <w:r w:rsidRPr="00E22166">
        <w:t>Stellung</w:t>
      </w:r>
      <w:r w:rsidR="0055646F">
        <w:t>,</w:t>
      </w:r>
      <w:r w:rsidRPr="00E22166">
        <w:t xml:space="preserve"> und </w:t>
      </w:r>
      <w:r w:rsidR="00543DEB">
        <w:t xml:space="preserve">er </w:t>
      </w:r>
      <w:r w:rsidRPr="00E22166">
        <w:t>z</w:t>
      </w:r>
      <w:r w:rsidR="0055646F">
        <w:t>e</w:t>
      </w:r>
      <w:r w:rsidRPr="00E22166">
        <w:t xml:space="preserve">igt </w:t>
      </w:r>
      <w:r w:rsidR="00833EAB">
        <w:t xml:space="preserve">auch </w:t>
      </w:r>
      <w:r w:rsidRPr="00E22166">
        <w:t xml:space="preserve">auf, wie Spaltungen überwunden werden sollen. Aber </w:t>
      </w:r>
      <w:r w:rsidR="00543DEB">
        <w:t xml:space="preserve">dieses </w:t>
      </w:r>
      <w:r w:rsidRPr="00E22166">
        <w:t xml:space="preserve">Wort </w:t>
      </w:r>
      <w:r w:rsidR="00543DEB">
        <w:t xml:space="preserve">aus 1.Korinther 11,19 </w:t>
      </w:r>
      <w:r w:rsidR="000F3DAB">
        <w:t>ist zu unserer Beschämung geschrieben</w:t>
      </w:r>
      <w:r w:rsidRPr="00E22166">
        <w:t xml:space="preserve">: Wegen eurer Selbstgefälligkeit und </w:t>
      </w:r>
      <w:r w:rsidR="00543DEB">
        <w:t xml:space="preserve">wegen </w:t>
      </w:r>
      <w:r w:rsidRPr="00E22166">
        <w:t>eure</w:t>
      </w:r>
      <w:r w:rsidR="00510F46">
        <w:t>r</w:t>
      </w:r>
      <w:r w:rsidRPr="00E22166">
        <w:t xml:space="preserve"> </w:t>
      </w:r>
      <w:r w:rsidR="00833EAB">
        <w:t>Ehrsucht</w:t>
      </w:r>
      <w:r w:rsidRPr="00E22166">
        <w:t xml:space="preserve"> müssen unter euch Risse und Parteiungen sein.</w:t>
      </w:r>
      <w:r w:rsidR="00833EAB">
        <w:t xml:space="preserve"> </w:t>
      </w:r>
      <w:r w:rsidRPr="00E22166">
        <w:t>Diesen Aspekt übersehen wir häufig.</w:t>
      </w:r>
    </w:p>
    <w:p w14:paraId="348B6F6F" w14:textId="77777777" w:rsidR="00482209" w:rsidRDefault="00482209" w:rsidP="004822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p w14:paraId="643ED3A8" w14:textId="77777777" w:rsidR="00EA4917" w:rsidRPr="00E22166" w:rsidRDefault="00B92DD8" w:rsidP="004822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E22166">
        <w:t xml:space="preserve">Vielleicht kann </w:t>
      </w:r>
      <w:r w:rsidR="00B814E4">
        <w:t xml:space="preserve">uns </w:t>
      </w:r>
      <w:r w:rsidRPr="00E22166">
        <w:t>eine Begebenheit aus dem Alten Testament zur Veranschaulichung dienen.</w:t>
      </w:r>
    </w:p>
    <w:p w14:paraId="594AC82B" w14:textId="77777777" w:rsidR="00EA4917" w:rsidRPr="00E22166" w:rsidRDefault="00B92DD8" w:rsidP="00510F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E22166">
        <w:t xml:space="preserve">Als </w:t>
      </w:r>
      <w:r w:rsidR="00A20B8F">
        <w:t xml:space="preserve">sich </w:t>
      </w:r>
      <w:r w:rsidRPr="00E22166">
        <w:t>nach dem Tod des Königs Salomo d</w:t>
      </w:r>
      <w:r w:rsidR="008318A5">
        <w:t>ie</w:t>
      </w:r>
      <w:r w:rsidRPr="00E22166">
        <w:t xml:space="preserve"> </w:t>
      </w:r>
      <w:r w:rsidR="0055646F">
        <w:t>Zehn</w:t>
      </w:r>
      <w:r w:rsidR="00510F46">
        <w:t>-</w:t>
      </w:r>
      <w:r w:rsidRPr="00E22166">
        <w:t xml:space="preserve">Stämme vom </w:t>
      </w:r>
      <w:r w:rsidR="0055646F">
        <w:t>Zwei</w:t>
      </w:r>
      <w:r w:rsidR="00510F46">
        <w:t>-</w:t>
      </w:r>
      <w:proofErr w:type="spellStart"/>
      <w:r w:rsidRPr="00E22166">
        <w:t>Stämmereich</w:t>
      </w:r>
      <w:proofErr w:type="spellEnd"/>
      <w:r w:rsidRPr="00E22166">
        <w:t xml:space="preserve"> abgespalte</w:t>
      </w:r>
      <w:r w:rsidR="00543DEB">
        <w:t>n</w:t>
      </w:r>
      <w:r w:rsidRPr="00E22166">
        <w:t xml:space="preserve"> hatte, war diese Trennung eine unmittelbare Folge der unerlaubten revolutionären Erhebung </w:t>
      </w:r>
      <w:proofErr w:type="spellStart"/>
      <w:r w:rsidRPr="00E22166">
        <w:t>Jerobeams</w:t>
      </w:r>
      <w:proofErr w:type="spellEnd"/>
      <w:r w:rsidRPr="00E22166">
        <w:t xml:space="preserve"> </w:t>
      </w:r>
      <w:r w:rsidR="00A20B8F">
        <w:t xml:space="preserve">wie </w:t>
      </w:r>
      <w:r w:rsidR="0055646F">
        <w:t xml:space="preserve">auch </w:t>
      </w:r>
      <w:r w:rsidRPr="00E22166">
        <w:t>anderer Widersacher</w:t>
      </w:r>
      <w:r w:rsidR="00A20B8F">
        <w:t xml:space="preserve">, die sich </w:t>
      </w:r>
      <w:r w:rsidRPr="00E22166">
        <w:t xml:space="preserve">gegen </w:t>
      </w:r>
      <w:r w:rsidR="0055646F">
        <w:t xml:space="preserve">den König </w:t>
      </w:r>
      <w:r w:rsidRPr="00E22166">
        <w:t>Salomo</w:t>
      </w:r>
      <w:r w:rsidR="00A20B8F">
        <w:t xml:space="preserve"> </w:t>
      </w:r>
      <w:r w:rsidR="004008D8">
        <w:t>empört</w:t>
      </w:r>
      <w:r w:rsidR="00307283">
        <w:t>en</w:t>
      </w:r>
      <w:r w:rsidRPr="00E22166">
        <w:t>.</w:t>
      </w:r>
    </w:p>
    <w:p w14:paraId="24EE084B" w14:textId="77777777" w:rsidR="00EA4917" w:rsidRPr="00E22166" w:rsidRDefault="00B92DD8" w:rsidP="00D304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E22166">
        <w:t xml:space="preserve">Wenn man sich lediglich die </w:t>
      </w:r>
      <w:r w:rsidR="00307283">
        <w:t xml:space="preserve">daran </w:t>
      </w:r>
      <w:r w:rsidR="00904D40">
        <w:t xml:space="preserve">anschließende </w:t>
      </w:r>
      <w:r w:rsidRPr="00E22166">
        <w:t xml:space="preserve">Entwicklung, also die </w:t>
      </w:r>
      <w:r w:rsidR="0055646F">
        <w:t xml:space="preserve">Konsequenzen </w:t>
      </w:r>
      <w:r w:rsidRPr="00E22166">
        <w:t xml:space="preserve">dieser </w:t>
      </w:r>
      <w:r w:rsidR="00A20B8F">
        <w:t xml:space="preserve">Trennung </w:t>
      </w:r>
      <w:r w:rsidRPr="00E22166">
        <w:t xml:space="preserve">vor Augen führt, könnte man </w:t>
      </w:r>
      <w:r w:rsidR="0055646F">
        <w:t xml:space="preserve">recht </w:t>
      </w:r>
      <w:r w:rsidRPr="00E22166">
        <w:t xml:space="preserve">schnell die Sache mit der Bemerkung abhaken: Schaut euch die Abspaltung der zehn Stämme </w:t>
      </w:r>
      <w:r w:rsidR="0055646F">
        <w:t xml:space="preserve">einmal </w:t>
      </w:r>
      <w:r w:rsidRPr="00E22166">
        <w:t xml:space="preserve">an. </w:t>
      </w:r>
      <w:r w:rsidR="00A20B8F">
        <w:t xml:space="preserve">Die </w:t>
      </w:r>
      <w:r w:rsidRPr="00E22166">
        <w:t xml:space="preserve">wurden sehr schnell </w:t>
      </w:r>
      <w:r w:rsidR="0055646F">
        <w:t xml:space="preserve">verführt </w:t>
      </w:r>
      <w:r w:rsidRPr="00E22166">
        <w:t>zu einem eigenmächtig inszenierten Gottesdienst</w:t>
      </w:r>
      <w:r w:rsidR="0055646F">
        <w:t>,</w:t>
      </w:r>
      <w:r w:rsidRPr="00E22166">
        <w:t xml:space="preserve"> </w:t>
      </w:r>
      <w:r w:rsidR="0055646F">
        <w:t xml:space="preserve">der dann </w:t>
      </w:r>
      <w:r w:rsidRPr="00E22166">
        <w:t xml:space="preserve">in </w:t>
      </w:r>
      <w:r w:rsidR="00543DEB">
        <w:t xml:space="preserve">den Orten </w:t>
      </w:r>
      <w:r w:rsidRPr="00E22166">
        <w:t xml:space="preserve">Dan und Bethel </w:t>
      </w:r>
      <w:r w:rsidR="00543DEB">
        <w:t>ablief</w:t>
      </w:r>
      <w:r w:rsidRPr="00E22166">
        <w:t xml:space="preserve"> (1Kön. 12,26</w:t>
      </w:r>
      <w:r w:rsidR="009C7FED">
        <w:t>–</w:t>
      </w:r>
      <w:r w:rsidRPr="00E22166">
        <w:t>33)</w:t>
      </w:r>
      <w:r w:rsidR="00904D40">
        <w:t>.</w:t>
      </w:r>
      <w:r w:rsidR="004008D8">
        <w:t xml:space="preserve"> </w:t>
      </w:r>
      <w:r w:rsidR="00904D40">
        <w:t>U</w:t>
      </w:r>
      <w:r w:rsidR="004008D8">
        <w:t>nd n</w:t>
      </w:r>
      <w:r w:rsidRPr="00E22166">
        <w:t xml:space="preserve">ur wenige Generationen später verfiel </w:t>
      </w:r>
      <w:r w:rsidR="00D30497">
        <w:t xml:space="preserve">dann </w:t>
      </w:r>
      <w:r w:rsidR="0055646F">
        <w:t>das Nordreich</w:t>
      </w:r>
      <w:r w:rsidRPr="00E22166">
        <w:t xml:space="preserve"> </w:t>
      </w:r>
      <w:r w:rsidR="00307283">
        <w:t xml:space="preserve">sogar </w:t>
      </w:r>
      <w:r w:rsidRPr="00E22166">
        <w:t>völlig dem ekstatisch</w:t>
      </w:r>
      <w:r w:rsidR="00510F46">
        <w:t>-</w:t>
      </w:r>
      <w:r w:rsidR="0055646F">
        <w:t>naturalistischen</w:t>
      </w:r>
      <w:r w:rsidRPr="00E22166">
        <w:t xml:space="preserve"> </w:t>
      </w:r>
      <w:proofErr w:type="spellStart"/>
      <w:r w:rsidRPr="00E22166">
        <w:t>Baalskult</w:t>
      </w:r>
      <w:proofErr w:type="spellEnd"/>
      <w:r w:rsidRPr="00E22166">
        <w:t xml:space="preserve"> (1Kön. 16,31)</w:t>
      </w:r>
      <w:r w:rsidR="00A20B8F">
        <w:t>.</w:t>
      </w:r>
      <w:r w:rsidRPr="00E22166">
        <w:t xml:space="preserve"> </w:t>
      </w:r>
      <w:r w:rsidR="00A20B8F">
        <w:t>S</w:t>
      </w:r>
      <w:r w:rsidRPr="00E22166">
        <w:t xml:space="preserve">chließlich bekamen </w:t>
      </w:r>
      <w:r w:rsidR="00904D40">
        <w:t xml:space="preserve">diese </w:t>
      </w:r>
      <w:r w:rsidR="00307283">
        <w:t xml:space="preserve">Stämme </w:t>
      </w:r>
      <w:r w:rsidRPr="00E22166">
        <w:t xml:space="preserve">ihre gerechte Strafe: Sie wurden </w:t>
      </w:r>
      <w:r w:rsidR="004008D8">
        <w:t xml:space="preserve">von Feinden </w:t>
      </w:r>
      <w:r w:rsidR="00543DEB">
        <w:t xml:space="preserve">erobert, </w:t>
      </w:r>
      <w:r w:rsidRPr="00E22166">
        <w:t>vertrieben, verschleppt und zerstreut (2Kön. 17,6).</w:t>
      </w:r>
      <w:r w:rsidR="00307283">
        <w:t xml:space="preserve"> </w:t>
      </w:r>
      <w:r w:rsidRPr="00E22166">
        <w:t xml:space="preserve">Im Vergleich dazu blieben die zwei Stämme </w:t>
      </w:r>
      <w:r w:rsidR="00A20B8F">
        <w:t xml:space="preserve">des Südreichs </w:t>
      </w:r>
      <w:r w:rsidR="009C7FED">
        <w:t>–</w:t>
      </w:r>
      <w:r w:rsidRPr="00E22166">
        <w:t xml:space="preserve"> jedenfalls zunächst noch </w:t>
      </w:r>
      <w:r w:rsidR="009C7FED">
        <w:t>–</w:t>
      </w:r>
      <w:r w:rsidRPr="00E22166">
        <w:t xml:space="preserve"> bei dem </w:t>
      </w:r>
      <w:r w:rsidR="00A20B8F">
        <w:t>Tempel</w:t>
      </w:r>
      <w:r w:rsidR="00510F46">
        <w:t>-</w:t>
      </w:r>
      <w:r w:rsidRPr="00E22166">
        <w:t>Gottesdienst in Jerusalem, so wie ihn Gott, der Herr angeordnet hatte.</w:t>
      </w:r>
    </w:p>
    <w:p w14:paraId="5AC0E396" w14:textId="77777777" w:rsidR="00770A7E" w:rsidRDefault="0055646F" w:rsidP="00D304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t>Aber s</w:t>
      </w:r>
      <w:r w:rsidR="00A20B8F">
        <w:t xml:space="preserve">o </w:t>
      </w:r>
      <w:r>
        <w:t xml:space="preserve">sehr </w:t>
      </w:r>
      <w:r w:rsidR="00A20B8F">
        <w:t>d</w:t>
      </w:r>
      <w:r w:rsidR="00B92DD8" w:rsidRPr="00E22166">
        <w:t xml:space="preserve">iese Gedankenführung </w:t>
      </w:r>
      <w:r w:rsidR="00307283">
        <w:t>R</w:t>
      </w:r>
      <w:r w:rsidR="00904D40">
        <w:t>ichtige</w:t>
      </w:r>
      <w:r w:rsidR="00307283">
        <w:t>s</w:t>
      </w:r>
      <w:r w:rsidR="00904D40">
        <w:t xml:space="preserve"> enthält,</w:t>
      </w:r>
      <w:r w:rsidR="00B92DD8" w:rsidRPr="00E22166">
        <w:t xml:space="preserve"> es fällt auf, dass das Wort Gottes über die Ereignisse </w:t>
      </w:r>
      <w:r>
        <w:t>nicht so linear berichtet</w:t>
      </w:r>
      <w:r w:rsidR="00904D40">
        <w:t>.</w:t>
      </w:r>
      <w:r>
        <w:t xml:space="preserve"> </w:t>
      </w:r>
      <w:r w:rsidR="00904D40">
        <w:t xml:space="preserve">Vielmehr schildert sie </w:t>
      </w:r>
      <w:r w:rsidR="004008D8">
        <w:t>d</w:t>
      </w:r>
      <w:r w:rsidR="00D30497">
        <w:t>ie Spaltung</w:t>
      </w:r>
      <w:r w:rsidR="00307283">
        <w:t xml:space="preserve"> </w:t>
      </w:r>
      <w:r w:rsidR="00B92DD8" w:rsidRPr="00E22166">
        <w:t>nuancierter. Die Heilige Schrift interessiert sich auch für die Entwicklung</w:t>
      </w:r>
      <w:r w:rsidR="004008D8">
        <w:t>en</w:t>
      </w:r>
      <w:r w:rsidR="00B92DD8" w:rsidRPr="00E22166">
        <w:t xml:space="preserve">, wie es zu </w:t>
      </w:r>
      <w:r>
        <w:t>de</w:t>
      </w:r>
      <w:r w:rsidR="00D30497">
        <w:t>m</w:t>
      </w:r>
      <w:r>
        <w:t xml:space="preserve"> </w:t>
      </w:r>
      <w:r w:rsidR="00D30497">
        <w:t xml:space="preserve">Bruch </w:t>
      </w:r>
      <w:r w:rsidR="00B92DD8" w:rsidRPr="00E22166">
        <w:t>innerhalb des Volkes Gottes k</w:t>
      </w:r>
      <w:r>
        <w:t>a</w:t>
      </w:r>
      <w:r w:rsidR="00B92DD8" w:rsidRPr="00E22166">
        <w:t>m</w:t>
      </w:r>
      <w:r w:rsidR="00543DEB">
        <w:t>.</w:t>
      </w:r>
      <w:r w:rsidR="00B92DD8" w:rsidRPr="00E22166">
        <w:t xml:space="preserve"> </w:t>
      </w:r>
      <w:r w:rsidR="00A20B8F">
        <w:t>Sie be</w:t>
      </w:r>
      <w:r w:rsidR="004008D8">
        <w:t xml:space="preserve">rücksichtigt </w:t>
      </w:r>
      <w:r w:rsidR="00A20B8F">
        <w:t xml:space="preserve">auch die </w:t>
      </w:r>
      <w:r w:rsidR="00B92DD8" w:rsidRPr="00E22166">
        <w:t>Vorgeschichte</w:t>
      </w:r>
      <w:r w:rsidR="00D30497">
        <w:t xml:space="preserve">. </w:t>
      </w:r>
      <w:r w:rsidR="00B92DD8" w:rsidRPr="00E22166">
        <w:t xml:space="preserve">Der gegen Ende seines Lebens reich </w:t>
      </w:r>
      <w:r w:rsidR="004008D8">
        <w:t xml:space="preserve">und üppig </w:t>
      </w:r>
      <w:r w:rsidR="00B92DD8" w:rsidRPr="00E22166">
        <w:t>gewordene König Salomo hatte angefangen, sein Vertrauen nicht mehr auf Gott</w:t>
      </w:r>
      <w:r w:rsidR="00A20B8F">
        <w:t xml:space="preserve"> zu setzen</w:t>
      </w:r>
      <w:r w:rsidR="00B92DD8" w:rsidRPr="00E22166">
        <w:t>, sondern auf sich selbst und auf sein</w:t>
      </w:r>
      <w:r w:rsidR="00A20B8F">
        <w:t xml:space="preserve"> d</w:t>
      </w:r>
      <w:r w:rsidR="00B92DD8" w:rsidRPr="00E22166">
        <w:t>iplomati</w:t>
      </w:r>
      <w:r w:rsidR="00A20B8F">
        <w:t>sches Geschick</w:t>
      </w:r>
      <w:r w:rsidR="00B92DD8" w:rsidRPr="00E22166">
        <w:t xml:space="preserve">. Von daher war er mit den Götzen seiner Frauen </w:t>
      </w:r>
      <w:r w:rsidR="00307283">
        <w:t>„</w:t>
      </w:r>
      <w:r w:rsidR="00543DEB">
        <w:t>großzügiger</w:t>
      </w:r>
      <w:r w:rsidR="00307283">
        <w:t>“</w:t>
      </w:r>
      <w:r w:rsidR="00543DEB">
        <w:t xml:space="preserve"> </w:t>
      </w:r>
      <w:r w:rsidR="00B92DD8" w:rsidRPr="00E22166">
        <w:t>umgegangen</w:t>
      </w:r>
      <w:r w:rsidR="00543DEB">
        <w:t xml:space="preserve">. </w:t>
      </w:r>
      <w:r w:rsidR="004008D8">
        <w:t>W</w:t>
      </w:r>
      <w:r w:rsidR="00543DEB">
        <w:t xml:space="preserve">ir würden heute sagen: </w:t>
      </w:r>
      <w:r w:rsidR="00D30497">
        <w:t>„</w:t>
      </w:r>
      <w:r w:rsidR="00543DEB">
        <w:t>t</w:t>
      </w:r>
      <w:r w:rsidR="00543DEB" w:rsidRPr="00E22166">
        <w:t>olerant</w:t>
      </w:r>
      <w:r w:rsidR="00D30497">
        <w:t>“</w:t>
      </w:r>
      <w:r w:rsidR="00543DEB">
        <w:t xml:space="preserve"> </w:t>
      </w:r>
      <w:r w:rsidR="00B92DD8" w:rsidRPr="00E22166">
        <w:t>(1Kön. 11,30</w:t>
      </w:r>
      <w:r w:rsidR="009C7FED">
        <w:t>–</w:t>
      </w:r>
      <w:r w:rsidR="00B92DD8" w:rsidRPr="00E22166">
        <w:t>39).</w:t>
      </w:r>
      <w:r>
        <w:t xml:space="preserve"> </w:t>
      </w:r>
      <w:r w:rsidR="00B92DD8" w:rsidRPr="00E22166">
        <w:t>Daraufhin erh</w:t>
      </w:r>
      <w:r w:rsidR="00A20B8F">
        <w:t xml:space="preserve">ielt </w:t>
      </w:r>
      <w:r w:rsidR="004952BD">
        <w:t>Salomo d</w:t>
      </w:r>
      <w:r w:rsidR="00B92DD8" w:rsidRPr="00E22166">
        <w:t>ie Gerichtsbotschaft: Das Volk Gottes wird sich spalten (1Kön. 11,9</w:t>
      </w:r>
      <w:r w:rsidR="009C7FED">
        <w:t>–</w:t>
      </w:r>
      <w:r w:rsidR="00B92DD8" w:rsidRPr="00E22166">
        <w:t>13.30</w:t>
      </w:r>
      <w:r w:rsidR="009C7FED">
        <w:t>–</w:t>
      </w:r>
      <w:r w:rsidR="00B92DD8" w:rsidRPr="00E22166">
        <w:t>39).</w:t>
      </w:r>
    </w:p>
    <w:p w14:paraId="34E7D021" w14:textId="77777777" w:rsidR="00770A7E" w:rsidRDefault="00B92DD8" w:rsidP="00D304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E22166">
        <w:t>Zwar bemüht</w:t>
      </w:r>
      <w:r w:rsidR="00770A7E">
        <w:t>e</w:t>
      </w:r>
      <w:r w:rsidRPr="00E22166">
        <w:t xml:space="preserve"> sich Salomo sogleich, die Spaltung zu verhindern</w:t>
      </w:r>
      <w:r w:rsidR="00770A7E">
        <w:t xml:space="preserve">. Er scheute sich </w:t>
      </w:r>
      <w:r w:rsidRPr="00E22166">
        <w:t xml:space="preserve">nicht, auf Jerobeam einen </w:t>
      </w:r>
      <w:r w:rsidR="00770A7E">
        <w:t>A</w:t>
      </w:r>
      <w:r w:rsidRPr="00E22166">
        <w:t xml:space="preserve">nschlag </w:t>
      </w:r>
      <w:r w:rsidR="00770A7E">
        <w:t xml:space="preserve">zu verüben. </w:t>
      </w:r>
      <w:r w:rsidR="00492A7C">
        <w:t xml:space="preserve">Bezeichnenderweise </w:t>
      </w:r>
      <w:r w:rsidR="004952BD">
        <w:t xml:space="preserve">aber </w:t>
      </w:r>
      <w:r w:rsidRPr="00E22166">
        <w:t>missl</w:t>
      </w:r>
      <w:r w:rsidR="00770A7E">
        <w:t>a</w:t>
      </w:r>
      <w:r w:rsidRPr="00E22166">
        <w:t>ng</w:t>
      </w:r>
      <w:r w:rsidR="00770A7E">
        <w:t xml:space="preserve"> </w:t>
      </w:r>
      <w:r w:rsidR="00307283">
        <w:t>dieses Unterfangen</w:t>
      </w:r>
      <w:r w:rsidR="0055646F">
        <w:t xml:space="preserve"> </w:t>
      </w:r>
      <w:r w:rsidRPr="00E22166">
        <w:t>(1Kön. 11,30)</w:t>
      </w:r>
      <w:r w:rsidR="00770A7E">
        <w:t>.</w:t>
      </w:r>
    </w:p>
    <w:p w14:paraId="3C284546" w14:textId="77777777" w:rsidR="00EA4917" w:rsidRDefault="0055646F" w:rsidP="00D304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t xml:space="preserve">Als </w:t>
      </w:r>
      <w:r w:rsidR="00770A7E">
        <w:t>Salomos Sohn, Rehabeam</w:t>
      </w:r>
      <w:r w:rsidR="00492A7C">
        <w:t>,</w:t>
      </w:r>
      <w:r>
        <w:t xml:space="preserve"> auf den Thron kam</w:t>
      </w:r>
      <w:r w:rsidR="00770A7E">
        <w:t xml:space="preserve">, versuchte </w:t>
      </w:r>
      <w:r w:rsidR="00492A7C">
        <w:t xml:space="preserve">auch </w:t>
      </w:r>
      <w:r>
        <w:t xml:space="preserve">er </w:t>
      </w:r>
      <w:r w:rsidR="00770A7E">
        <w:t xml:space="preserve">unverzüglich </w:t>
      </w:r>
      <w:r w:rsidR="00B92DD8" w:rsidRPr="00E22166">
        <w:t xml:space="preserve">den Bruch dadurch zu beseitigen, dass er </w:t>
      </w:r>
      <w:r w:rsidR="00770A7E">
        <w:t xml:space="preserve">gegen die abgefallenen Stämme in einen </w:t>
      </w:r>
      <w:r w:rsidR="00B92DD8" w:rsidRPr="00E22166">
        <w:t xml:space="preserve">Krieg </w:t>
      </w:r>
      <w:r w:rsidR="00770A7E">
        <w:t>zog</w:t>
      </w:r>
      <w:r w:rsidR="00492A7C">
        <w:t xml:space="preserve">, um sie wieder </w:t>
      </w:r>
      <w:r w:rsidR="00D30497">
        <w:t xml:space="preserve">unter </w:t>
      </w:r>
      <w:r w:rsidR="00492A7C">
        <w:t xml:space="preserve">seine Herrschaft </w:t>
      </w:r>
      <w:r w:rsidR="00D30497">
        <w:t>zu bringen</w:t>
      </w:r>
      <w:r w:rsidR="00B92DD8" w:rsidRPr="00E22166">
        <w:t xml:space="preserve">. Aber Gott der Herr </w:t>
      </w:r>
      <w:r w:rsidR="00770A7E">
        <w:t>wies</w:t>
      </w:r>
      <w:r w:rsidR="00B92DD8" w:rsidRPr="00E22166">
        <w:t xml:space="preserve"> diese</w:t>
      </w:r>
      <w:r w:rsidR="00307283">
        <w:t xml:space="preserve"> </w:t>
      </w:r>
      <w:r w:rsidR="00B92DD8" w:rsidRPr="00E22166">
        <w:t>Einigungs</w:t>
      </w:r>
      <w:r w:rsidR="00307283">
        <w:t xml:space="preserve">bemühung </w:t>
      </w:r>
      <w:r w:rsidR="00770A7E">
        <w:t>zurück</w:t>
      </w:r>
      <w:r w:rsidR="00B92DD8" w:rsidRPr="00E22166">
        <w:t xml:space="preserve">: </w:t>
      </w:r>
      <w:r w:rsidR="00B92DD8" w:rsidRPr="00770A7E">
        <w:rPr>
          <w:i/>
        </w:rPr>
        <w:t>Die Sache ist von mir aus geschehen</w:t>
      </w:r>
      <w:r w:rsidR="004952BD">
        <w:t xml:space="preserve">, ließ er durch seinen </w:t>
      </w:r>
      <w:r w:rsidR="00492A7C">
        <w:t xml:space="preserve">Propheten </w:t>
      </w:r>
      <w:r w:rsidR="004952BD">
        <w:t>verlautbaren</w:t>
      </w:r>
      <w:r w:rsidR="00B92DD8" w:rsidRPr="00E22166">
        <w:t xml:space="preserve"> (1Kön. 12,21</w:t>
      </w:r>
      <w:r w:rsidR="009C7FED">
        <w:t>–</w:t>
      </w:r>
      <w:r w:rsidR="00B92DD8" w:rsidRPr="00E22166">
        <w:t xml:space="preserve">24). </w:t>
      </w:r>
      <w:r w:rsidR="00770A7E">
        <w:t xml:space="preserve">Mit anderen Worten: </w:t>
      </w:r>
      <w:r w:rsidR="00B92DD8" w:rsidRPr="00E22166">
        <w:t xml:space="preserve">Es </w:t>
      </w:r>
      <w:r w:rsidR="00B92DD8" w:rsidRPr="004952BD">
        <w:rPr>
          <w:i/>
        </w:rPr>
        <w:t>musste</w:t>
      </w:r>
      <w:r w:rsidR="00B92DD8" w:rsidRPr="00E22166">
        <w:t xml:space="preserve"> so kommen</w:t>
      </w:r>
      <w:r>
        <w:t>:</w:t>
      </w:r>
      <w:r w:rsidR="00B92DD8" w:rsidRPr="00E22166">
        <w:t xml:space="preserve"> </w:t>
      </w:r>
      <w:r w:rsidR="004952BD">
        <w:t>v</w:t>
      </w:r>
      <w:r w:rsidR="00B92DD8" w:rsidRPr="00E22166">
        <w:t xml:space="preserve">on zwölf </w:t>
      </w:r>
      <w:r w:rsidR="00307283">
        <w:t xml:space="preserve">Stämmen </w:t>
      </w:r>
      <w:r w:rsidR="00B92DD8" w:rsidRPr="00E22166">
        <w:t>zu zwei Stämmen…</w:t>
      </w:r>
    </w:p>
    <w:p w14:paraId="6FF66C9D" w14:textId="77777777" w:rsidR="004008D8" w:rsidRPr="00E22166" w:rsidRDefault="004008D8" w:rsidP="00510F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t xml:space="preserve">Mose </w:t>
      </w:r>
      <w:r w:rsidR="00307283">
        <w:t xml:space="preserve">hatte </w:t>
      </w:r>
      <w:r>
        <w:t>diese E</w:t>
      </w:r>
      <w:r w:rsidR="004D0601">
        <w:t xml:space="preserve">ntwicklung </w:t>
      </w:r>
      <w:r w:rsidR="00307283">
        <w:t xml:space="preserve">prophetisch vorausgesehen und </w:t>
      </w:r>
      <w:r>
        <w:t xml:space="preserve">in den </w:t>
      </w:r>
      <w:r w:rsidR="00147125">
        <w:t xml:space="preserve">Ausspruch </w:t>
      </w:r>
      <w:r w:rsidR="00307283">
        <w:t>gekleidet</w:t>
      </w:r>
      <w:r>
        <w:t xml:space="preserve">: </w:t>
      </w:r>
      <w:r w:rsidRPr="004008D8">
        <w:rPr>
          <w:i/>
        </w:rPr>
        <w:t xml:space="preserve">Als </w:t>
      </w:r>
      <w:proofErr w:type="spellStart"/>
      <w:r w:rsidRPr="004008D8">
        <w:rPr>
          <w:i/>
        </w:rPr>
        <w:t>Jeschurun</w:t>
      </w:r>
      <w:proofErr w:type="spellEnd"/>
      <w:r>
        <w:t xml:space="preserve"> </w:t>
      </w:r>
      <w:r w:rsidR="00510F46">
        <w:t>–</w:t>
      </w:r>
      <w:r w:rsidR="00307283">
        <w:t xml:space="preserve"> </w:t>
      </w:r>
      <w:r>
        <w:t xml:space="preserve">ein </w:t>
      </w:r>
      <w:r w:rsidR="00147125">
        <w:t>anderes W</w:t>
      </w:r>
      <w:r>
        <w:t>ort für Israel</w:t>
      </w:r>
      <w:r w:rsidR="00307283">
        <w:t xml:space="preserve"> </w:t>
      </w:r>
      <w:r w:rsidR="00510F46">
        <w:t>–</w:t>
      </w:r>
      <w:r>
        <w:t xml:space="preserve"> </w:t>
      </w:r>
      <w:r w:rsidRPr="004008D8">
        <w:rPr>
          <w:i/>
        </w:rPr>
        <w:t>fett geworden war und ausschlug</w:t>
      </w:r>
      <w:r>
        <w:t xml:space="preserve">. </w:t>
      </w:r>
      <w:r w:rsidR="00147125">
        <w:t xml:space="preserve">Das Volk Gottes </w:t>
      </w:r>
      <w:r>
        <w:t xml:space="preserve">wurde </w:t>
      </w:r>
      <w:r w:rsidRPr="004008D8">
        <w:rPr>
          <w:i/>
        </w:rPr>
        <w:t>fett, dick und feist</w:t>
      </w:r>
      <w:r>
        <w:t xml:space="preserve"> </w:t>
      </w:r>
      <w:r w:rsidR="00307283">
        <w:t>(5Mos. 32,15). D</w:t>
      </w:r>
      <w:r w:rsidR="004D0601">
        <w:t>a</w:t>
      </w:r>
      <w:r w:rsidR="00147125">
        <w:t xml:space="preserve">raufhin </w:t>
      </w:r>
      <w:r w:rsidR="004D0601">
        <w:t xml:space="preserve">ging es </w:t>
      </w:r>
      <w:r w:rsidR="00147125">
        <w:t xml:space="preserve">in seiner </w:t>
      </w:r>
      <w:r w:rsidR="00B222A5">
        <w:t xml:space="preserve">Überheblichkeit </w:t>
      </w:r>
      <w:r w:rsidR="00307283">
        <w:t xml:space="preserve">selbstgefällige </w:t>
      </w:r>
      <w:r w:rsidR="004D0601">
        <w:t>Wege</w:t>
      </w:r>
      <w:r w:rsidR="00307283">
        <w:t>.</w:t>
      </w:r>
    </w:p>
    <w:p w14:paraId="5BB1A93C" w14:textId="77777777" w:rsidR="00770A7E" w:rsidRDefault="00770A7E" w:rsidP="005922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p w14:paraId="49B659B5" w14:textId="77777777" w:rsidR="00EA4917" w:rsidRDefault="00B92DD8" w:rsidP="00D304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E22166">
        <w:t xml:space="preserve">Wenn wir </w:t>
      </w:r>
      <w:r w:rsidR="00D30497">
        <w:t xml:space="preserve">uns </w:t>
      </w:r>
      <w:r w:rsidRPr="00E22166">
        <w:t>im Licht d</w:t>
      </w:r>
      <w:r w:rsidR="004008D8">
        <w:t>er</w:t>
      </w:r>
      <w:r w:rsidRPr="00E22166">
        <w:t xml:space="preserve"> </w:t>
      </w:r>
      <w:r w:rsidR="004008D8">
        <w:t xml:space="preserve">alttestamentlichen </w:t>
      </w:r>
      <w:r w:rsidR="004D0601">
        <w:t xml:space="preserve">Geschehnisse </w:t>
      </w:r>
      <w:r w:rsidRPr="00E22166">
        <w:t>die</w:t>
      </w:r>
      <w:r w:rsidR="004D0601">
        <w:t xml:space="preserve"> S</w:t>
      </w:r>
      <w:r w:rsidRPr="00E22166">
        <w:t xml:space="preserve">paltungen im Lauf der Kirchengeschichte vor Augen führen, dann </w:t>
      </w:r>
      <w:r w:rsidR="004008D8">
        <w:t>steht es uns gut an,</w:t>
      </w:r>
      <w:r w:rsidRPr="00E22166">
        <w:t xml:space="preserve"> zunächst einmal zurückhaltend sein, </w:t>
      </w:r>
      <w:r w:rsidR="004008D8">
        <w:t xml:space="preserve">und </w:t>
      </w:r>
      <w:r w:rsidR="00307283">
        <w:t>n</w:t>
      </w:r>
      <w:r w:rsidR="004008D8">
        <w:t xml:space="preserve">icht </w:t>
      </w:r>
      <w:r w:rsidRPr="00E22166">
        <w:t xml:space="preserve">in einem </w:t>
      </w:r>
      <w:r w:rsidR="0055646F">
        <w:t xml:space="preserve">überheblichen </w:t>
      </w:r>
      <w:r w:rsidRPr="00E22166">
        <w:t xml:space="preserve">Ton des </w:t>
      </w:r>
      <w:proofErr w:type="spellStart"/>
      <w:r w:rsidRPr="00E22166">
        <w:t>Zensurenverteilens</w:t>
      </w:r>
      <w:proofErr w:type="spellEnd"/>
      <w:r w:rsidRPr="00E22166">
        <w:t xml:space="preserve"> </w:t>
      </w:r>
      <w:r w:rsidR="00307283">
        <w:t xml:space="preserve">uns </w:t>
      </w:r>
      <w:r w:rsidR="004008D8">
        <w:t xml:space="preserve">über die Vergangenheit zu </w:t>
      </w:r>
      <w:r w:rsidR="004D0601">
        <w:t>erheb</w:t>
      </w:r>
      <w:r w:rsidR="00A6501E">
        <w:t>e</w:t>
      </w:r>
      <w:r w:rsidR="004D0601">
        <w:t>n</w:t>
      </w:r>
      <w:r w:rsidR="004952BD">
        <w:t>, so i</w:t>
      </w:r>
      <w:r w:rsidRPr="00E22166">
        <w:t xml:space="preserve">m Sinn von: Worüber haben sich </w:t>
      </w:r>
      <w:r w:rsidR="004008D8">
        <w:t>unsere Vorfahren fr</w:t>
      </w:r>
      <w:r w:rsidRPr="00E22166">
        <w:t xml:space="preserve">üher so alles gestritten?! Wie dumm </w:t>
      </w:r>
      <w:r w:rsidR="0055646F">
        <w:t>von ihnen</w:t>
      </w:r>
      <w:r w:rsidRPr="00E22166">
        <w:t>! Wir hätten es bestimmt anders gemacht</w:t>
      </w:r>
      <w:r w:rsidR="00307283">
        <w:t>.</w:t>
      </w:r>
      <w:r w:rsidRPr="00E22166">
        <w:t xml:space="preserve"> </w:t>
      </w:r>
      <w:r w:rsidR="00307283">
        <w:t xml:space="preserve">Wir hätten uns </w:t>
      </w:r>
      <w:proofErr w:type="gramStart"/>
      <w:r w:rsidR="00307283">
        <w:t>ganz sicher</w:t>
      </w:r>
      <w:proofErr w:type="gramEnd"/>
      <w:r w:rsidR="00307283">
        <w:t xml:space="preserve"> g</w:t>
      </w:r>
      <w:r w:rsidRPr="00E22166">
        <w:t xml:space="preserve">eeinigt </w:t>
      </w:r>
      <w:r w:rsidR="00307283">
        <w:t xml:space="preserve">und </w:t>
      </w:r>
      <w:r w:rsidRPr="00E22166">
        <w:t>vertragen!</w:t>
      </w:r>
    </w:p>
    <w:p w14:paraId="739C58B5" w14:textId="77777777" w:rsidR="00EA4917" w:rsidRPr="00E22166" w:rsidRDefault="00307283" w:rsidP="003072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t xml:space="preserve">Stattdessen </w:t>
      </w:r>
      <w:r w:rsidR="00FB7AC9">
        <w:t>ist i</w:t>
      </w:r>
      <w:r w:rsidR="00B92DD8" w:rsidRPr="00E22166">
        <w:t>m Blick auf das, was wir Christen angerichtet haben, zunächst einmal Demut</w:t>
      </w:r>
      <w:r w:rsidR="004952BD">
        <w:t xml:space="preserve"> und</w:t>
      </w:r>
      <w:r w:rsidR="00B92DD8" w:rsidRPr="00E22166">
        <w:t xml:space="preserve"> </w:t>
      </w:r>
      <w:proofErr w:type="spellStart"/>
      <w:r w:rsidR="00B92DD8" w:rsidRPr="00E22166">
        <w:t>Beschäm</w:t>
      </w:r>
      <w:r w:rsidR="004952BD">
        <w:t>tsein</w:t>
      </w:r>
      <w:proofErr w:type="spellEnd"/>
      <w:r w:rsidR="00B92DD8" w:rsidRPr="00E22166">
        <w:t xml:space="preserve"> angebracht. Offen</w:t>
      </w:r>
      <w:r w:rsidR="004952BD">
        <w:t xml:space="preserve">kundig </w:t>
      </w:r>
      <w:r w:rsidR="00B92DD8" w:rsidRPr="00E22166">
        <w:t>waren wir wegen unsere</w:t>
      </w:r>
      <w:r>
        <w:t>r</w:t>
      </w:r>
      <w:r w:rsidR="00B92DD8" w:rsidRPr="00E22166">
        <w:t xml:space="preserve"> </w:t>
      </w:r>
      <w:r>
        <w:t>Eitelkeit</w:t>
      </w:r>
      <w:r w:rsidR="00B92DD8" w:rsidRPr="00E22166">
        <w:t xml:space="preserve"> und unserer </w:t>
      </w:r>
      <w:r>
        <w:t xml:space="preserve">Dünkelhaftigkeit gar </w:t>
      </w:r>
      <w:r w:rsidR="00B92DD8" w:rsidRPr="00E22166">
        <w:t>nicht in der Lage, die Einheit der Kirc</w:t>
      </w:r>
      <w:bookmarkStart w:id="0" w:name="_GoBack"/>
      <w:bookmarkEnd w:id="0"/>
      <w:r w:rsidR="00B92DD8" w:rsidRPr="00E22166">
        <w:t xml:space="preserve">he </w:t>
      </w:r>
      <w:r w:rsidR="004952BD">
        <w:t xml:space="preserve">Gottes </w:t>
      </w:r>
      <w:r w:rsidR="00B92DD8" w:rsidRPr="00E22166">
        <w:t>auszuhalten.</w:t>
      </w:r>
      <w:r>
        <w:t xml:space="preserve"> </w:t>
      </w:r>
      <w:r w:rsidR="00B92DD8" w:rsidRPr="00E22166">
        <w:t xml:space="preserve">Die nicht nur Einheit, sondern </w:t>
      </w:r>
      <w:r w:rsidR="004952BD">
        <w:t xml:space="preserve">vor allem </w:t>
      </w:r>
      <w:r w:rsidR="00D32260">
        <w:t xml:space="preserve">auch </w:t>
      </w:r>
      <w:r w:rsidR="00B92DD8" w:rsidRPr="00E22166">
        <w:t>Macht demonstrierenden mittelalterlichen Dome und Kathedralen</w:t>
      </w:r>
      <w:r w:rsidR="00D32260">
        <w:t xml:space="preserve"> </w:t>
      </w:r>
      <w:r w:rsidR="009C7FED">
        <w:t>–</w:t>
      </w:r>
      <w:r w:rsidR="00B92DD8" w:rsidRPr="00E22166">
        <w:t xml:space="preserve"> </w:t>
      </w:r>
      <w:r w:rsidR="00D32260">
        <w:t xml:space="preserve">sie </w:t>
      </w:r>
      <w:r w:rsidR="00B92DD8" w:rsidRPr="00E22166">
        <w:t xml:space="preserve">taten uns </w:t>
      </w:r>
      <w:r w:rsidR="0055646F">
        <w:t xml:space="preserve">offenkundig </w:t>
      </w:r>
      <w:r w:rsidR="00B92DD8" w:rsidRPr="00E22166">
        <w:t xml:space="preserve">nicht gut. So </w:t>
      </w:r>
      <w:r w:rsidR="00B92DD8" w:rsidRPr="004952BD">
        <w:rPr>
          <w:i/>
        </w:rPr>
        <w:t>musste</w:t>
      </w:r>
      <w:r w:rsidR="00B92DD8" w:rsidRPr="00E22166">
        <w:t xml:space="preserve"> es zu </w:t>
      </w:r>
      <w:r w:rsidR="004952BD">
        <w:t xml:space="preserve">Spaltungen </w:t>
      </w:r>
      <w:r w:rsidR="0055646F" w:rsidRPr="00E22166">
        <w:t xml:space="preserve">unter uns </w:t>
      </w:r>
      <w:r w:rsidR="00B92DD8" w:rsidRPr="00E22166">
        <w:t>kommen.</w:t>
      </w:r>
      <w:r w:rsidR="0055646F">
        <w:t xml:space="preserve"> Aber das ist </w:t>
      </w:r>
      <w:r w:rsidR="00FB7AC9">
        <w:t>zu unserer B</w:t>
      </w:r>
      <w:r w:rsidR="0055646F">
        <w:t>eschäm</w:t>
      </w:r>
      <w:r w:rsidR="00FB7AC9">
        <w:t>ung g</w:t>
      </w:r>
      <w:r w:rsidR="0055646F">
        <w:t>esagt.</w:t>
      </w:r>
    </w:p>
    <w:p w14:paraId="5003FD6E" w14:textId="77777777" w:rsidR="00EA4917" w:rsidRPr="00E22166" w:rsidRDefault="00FB7AC9" w:rsidP="001471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t xml:space="preserve">Lassen ist uns </w:t>
      </w:r>
      <w:r w:rsidR="004D0601">
        <w:t xml:space="preserve">also </w:t>
      </w:r>
      <w:r w:rsidR="00B92DD8" w:rsidRPr="00E22166">
        <w:t xml:space="preserve">vorsichtig sein mit einer Einstellung, als ob </w:t>
      </w:r>
      <w:r w:rsidR="00307283">
        <w:t xml:space="preserve">uns </w:t>
      </w:r>
      <w:r w:rsidR="00B92DD8" w:rsidRPr="00E22166">
        <w:t xml:space="preserve">mit der Zerrissenheit der Kirche </w:t>
      </w:r>
      <w:r w:rsidR="0055646F">
        <w:t>Jesu Christi</w:t>
      </w:r>
      <w:r w:rsidR="00B92DD8" w:rsidRPr="00E22166">
        <w:t xml:space="preserve"> etwas angetan w</w:t>
      </w:r>
      <w:r w:rsidR="00307283">
        <w:t>orden wäre</w:t>
      </w:r>
      <w:r w:rsidR="00B92DD8" w:rsidRPr="00E22166">
        <w:t xml:space="preserve">, das unserer nicht würdig </w:t>
      </w:r>
      <w:r w:rsidR="004D0601">
        <w:t>sei</w:t>
      </w:r>
      <w:r w:rsidR="00B92DD8" w:rsidRPr="00E22166">
        <w:t>. Im Sinn von: Wir sin</w:t>
      </w:r>
      <w:r w:rsidR="00D32260">
        <w:t>d</w:t>
      </w:r>
      <w:r w:rsidR="00B92DD8" w:rsidRPr="00E22166">
        <w:t xml:space="preserve"> </w:t>
      </w:r>
      <w:r w:rsidR="00D32260">
        <w:t xml:space="preserve">heute </w:t>
      </w:r>
      <w:r w:rsidR="00B92DD8" w:rsidRPr="00E22166">
        <w:t xml:space="preserve">zu gut für gemeindliche </w:t>
      </w:r>
      <w:r w:rsidR="00D32260">
        <w:t xml:space="preserve">Trennungen und </w:t>
      </w:r>
      <w:r w:rsidR="00B92DD8" w:rsidRPr="00E22166">
        <w:t>Zerteil</w:t>
      </w:r>
      <w:r w:rsidR="004952BD">
        <w:t>ungen</w:t>
      </w:r>
      <w:r w:rsidR="00B92DD8" w:rsidRPr="00E22166">
        <w:t xml:space="preserve">. </w:t>
      </w:r>
      <w:r w:rsidR="00535248">
        <w:t xml:space="preserve">Wir </w:t>
      </w:r>
      <w:r w:rsidR="004D0601">
        <w:t>lassen d</w:t>
      </w:r>
      <w:r w:rsidR="00B92DD8" w:rsidRPr="00E22166">
        <w:t>iese Zeit</w:t>
      </w:r>
      <w:r w:rsidR="00D32260">
        <w:t>en</w:t>
      </w:r>
      <w:r w:rsidR="00B92DD8" w:rsidRPr="00E22166">
        <w:t xml:space="preserve"> </w:t>
      </w:r>
      <w:r w:rsidR="00535248">
        <w:t>hint</w:t>
      </w:r>
      <w:r w:rsidR="00B92DD8" w:rsidRPr="00E22166">
        <w:t>er uns</w:t>
      </w:r>
      <w:r w:rsidR="00535248">
        <w:t>.</w:t>
      </w:r>
      <w:r w:rsidR="00B92DD8" w:rsidRPr="00E22166">
        <w:t xml:space="preserve"> </w:t>
      </w:r>
      <w:r w:rsidR="00535248">
        <w:t>W</w:t>
      </w:r>
      <w:r w:rsidR="004952BD">
        <w:t xml:space="preserve">ir schalten </w:t>
      </w:r>
      <w:r w:rsidR="004D0601">
        <w:t xml:space="preserve">jetzt </w:t>
      </w:r>
      <w:r w:rsidR="00535248">
        <w:t xml:space="preserve">einfach </w:t>
      </w:r>
      <w:r w:rsidR="00307283">
        <w:t xml:space="preserve">einmal um </w:t>
      </w:r>
      <w:r w:rsidR="00147125">
        <w:t>a</w:t>
      </w:r>
      <w:r w:rsidR="00D32260">
        <w:t xml:space="preserve">uf </w:t>
      </w:r>
      <w:proofErr w:type="spellStart"/>
      <w:r w:rsidR="00B92DD8" w:rsidRPr="00E22166">
        <w:t>Vertragsamkeit</w:t>
      </w:r>
      <w:proofErr w:type="spellEnd"/>
      <w:r w:rsidR="00535248">
        <w:t>…</w:t>
      </w:r>
      <w:r w:rsidR="00B92DD8" w:rsidRPr="00E22166">
        <w:t xml:space="preserve"> koste es an Wahrheit, was es wolle</w:t>
      </w:r>
      <w:r w:rsidR="0055646F">
        <w:t>…</w:t>
      </w:r>
    </w:p>
    <w:p w14:paraId="441E5188" w14:textId="77777777" w:rsidR="00D32260" w:rsidRDefault="00D32260" w:rsidP="00510F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t xml:space="preserve">Lassen </w:t>
      </w:r>
      <w:r w:rsidR="00535248">
        <w:t xml:space="preserve">wir </w:t>
      </w:r>
      <w:r w:rsidR="00B92DD8" w:rsidRPr="00E22166">
        <w:t>einmal die Frage dahingestellt</w:t>
      </w:r>
      <w:r w:rsidR="00535248">
        <w:t xml:space="preserve"> sein</w:t>
      </w:r>
      <w:r w:rsidR="00B92DD8" w:rsidRPr="00E22166">
        <w:t>, ob die gegenwärtigen Einheitsbestrebungen tatsächlich durch Liebe motiviert sind</w:t>
      </w:r>
      <w:r w:rsidR="00535248">
        <w:t>.</w:t>
      </w:r>
      <w:r w:rsidR="00B92DD8" w:rsidRPr="00E22166">
        <w:t xml:space="preserve"> Liebe meint im Sinn des Neuen Testamentes immer auch </w:t>
      </w:r>
      <w:r w:rsidR="00B92DD8" w:rsidRPr="004952BD">
        <w:rPr>
          <w:i/>
        </w:rPr>
        <w:t>Liebe zur Wahrheit</w:t>
      </w:r>
      <w:r w:rsidR="00B92DD8" w:rsidRPr="00E22166">
        <w:t xml:space="preserve"> (1Kor. 13,6) </w:t>
      </w:r>
      <w:r w:rsidR="009C7FED">
        <w:t>–</w:t>
      </w:r>
      <w:r w:rsidR="00B92DD8" w:rsidRPr="00E22166">
        <w:t xml:space="preserve"> oder ob dieses Eine</w:t>
      </w:r>
      <w:r w:rsidR="00510F46">
        <w:t>-</w:t>
      </w:r>
      <w:r w:rsidR="00B92DD8" w:rsidRPr="00E22166">
        <w:t>Kirche</w:t>
      </w:r>
      <w:r w:rsidR="00510F46">
        <w:t>-</w:t>
      </w:r>
      <w:r w:rsidR="00B92DD8" w:rsidRPr="00E22166">
        <w:t>sein</w:t>
      </w:r>
      <w:r w:rsidR="00510F46">
        <w:t>-</w:t>
      </w:r>
      <w:r w:rsidR="00B92DD8" w:rsidRPr="00E22166">
        <w:t xml:space="preserve">Wollen </w:t>
      </w:r>
      <w:r>
        <w:t xml:space="preserve">nicht </w:t>
      </w:r>
      <w:r w:rsidR="00B92DD8" w:rsidRPr="00E22166">
        <w:t>aus ganz anderen geistigen Wurzeln herrührt.</w:t>
      </w:r>
    </w:p>
    <w:p w14:paraId="5A2AAFD0" w14:textId="77777777" w:rsidR="00EA4917" w:rsidRPr="00E22166" w:rsidRDefault="00B92DD8" w:rsidP="00510F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E22166">
        <w:t xml:space="preserve">Bekanntlich bastelten </w:t>
      </w:r>
      <w:r w:rsidR="0055646F">
        <w:t xml:space="preserve">die Maurer </w:t>
      </w:r>
      <w:r w:rsidR="00A90194" w:rsidRPr="00E22166">
        <w:t xml:space="preserve">beim Turmbau zu Babel </w:t>
      </w:r>
      <w:r w:rsidR="00A90194">
        <w:t xml:space="preserve">ebenfalls </w:t>
      </w:r>
      <w:r w:rsidRPr="00E22166">
        <w:t xml:space="preserve">an ihrem Traum von der Einheit. Das Wort Gottes lässt uns nicht im Unklaren darüber, dass </w:t>
      </w:r>
      <w:r w:rsidR="00307283">
        <w:t xml:space="preserve">deren </w:t>
      </w:r>
      <w:r w:rsidRPr="00E22166">
        <w:t xml:space="preserve">Beweggründe andere waren als die Liebe. Halten wir </w:t>
      </w:r>
      <w:r w:rsidR="004952BD">
        <w:t>für den A</w:t>
      </w:r>
      <w:r w:rsidRPr="00E22166">
        <w:t xml:space="preserve">ugenblick </w:t>
      </w:r>
      <w:r w:rsidR="00A90194">
        <w:t xml:space="preserve">das </w:t>
      </w:r>
      <w:proofErr w:type="gramStart"/>
      <w:r w:rsidR="00A90194">
        <w:t>Eine</w:t>
      </w:r>
      <w:proofErr w:type="gramEnd"/>
      <w:r w:rsidR="00A90194">
        <w:t xml:space="preserve"> </w:t>
      </w:r>
      <w:r w:rsidRPr="00E22166">
        <w:t xml:space="preserve">fest: Parteiungen sind von Gott auch </w:t>
      </w:r>
      <w:r w:rsidR="004952BD">
        <w:t>veranlasst</w:t>
      </w:r>
      <w:r w:rsidRPr="00E22166">
        <w:t xml:space="preserve">, um uns </w:t>
      </w:r>
      <w:r w:rsidR="00CD1746">
        <w:t xml:space="preserve">wegen unseres </w:t>
      </w:r>
      <w:r w:rsidR="004A63E0">
        <w:t xml:space="preserve">eigenen </w:t>
      </w:r>
      <w:r w:rsidR="00CD1746">
        <w:t>Groß</w:t>
      </w:r>
      <w:r w:rsidR="00510F46">
        <w:t>-</w:t>
      </w:r>
      <w:r w:rsidR="00CD1746">
        <w:t>sein</w:t>
      </w:r>
      <w:r w:rsidR="00510F46">
        <w:t>-</w:t>
      </w:r>
      <w:r w:rsidR="00CD1746">
        <w:t xml:space="preserve">Wollens </w:t>
      </w:r>
      <w:r w:rsidRPr="00E22166">
        <w:t>zu beschämen.</w:t>
      </w:r>
    </w:p>
    <w:p w14:paraId="32A79D7F" w14:textId="77777777" w:rsidR="00EA4917" w:rsidRDefault="00EA4917" w:rsidP="005922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p w14:paraId="6351F04B" w14:textId="77777777" w:rsidR="00A90194" w:rsidRPr="00E22166" w:rsidRDefault="00A90194" w:rsidP="005922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p w14:paraId="597C614F" w14:textId="77777777" w:rsidR="00EA4917" w:rsidRPr="00A90194" w:rsidRDefault="00A90194" w:rsidP="00C24B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b/>
        </w:rPr>
      </w:pPr>
      <w:r>
        <w:rPr>
          <w:b/>
        </w:rPr>
        <w:t xml:space="preserve">2. </w:t>
      </w:r>
      <w:r w:rsidR="00C24B68">
        <w:rPr>
          <w:b/>
        </w:rPr>
        <w:t>Bekenntnis</w:t>
      </w:r>
    </w:p>
    <w:p w14:paraId="13ADFB67" w14:textId="77777777" w:rsidR="006117BB" w:rsidRDefault="00B92DD8" w:rsidP="00510F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E22166">
        <w:t xml:space="preserve">Wenn wir durch </w:t>
      </w:r>
      <w:r w:rsidR="006117BB">
        <w:t xml:space="preserve">Gießen </w:t>
      </w:r>
      <w:r w:rsidRPr="00E22166">
        <w:t>fahren und die Kirchen</w:t>
      </w:r>
      <w:r w:rsidR="00510F46">
        <w:t>-</w:t>
      </w:r>
      <w:r w:rsidRPr="00E22166">
        <w:t xml:space="preserve"> und Gemeindegebäude erblicken, mag es sein, dass wir darauf </w:t>
      </w:r>
      <w:r w:rsidR="006117BB">
        <w:t xml:space="preserve">in Gedanken </w:t>
      </w:r>
      <w:r w:rsidRPr="00E22166">
        <w:t>reagieren</w:t>
      </w:r>
      <w:r w:rsidR="006117BB">
        <w:t xml:space="preserve"> mit</w:t>
      </w:r>
      <w:r w:rsidRPr="00E22166">
        <w:t>: Soweit hätte es ni</w:t>
      </w:r>
      <w:r w:rsidR="0024182C">
        <w:t>emals</w:t>
      </w:r>
      <w:r w:rsidRPr="00E22166">
        <w:t xml:space="preserve"> kommen dürfen.</w:t>
      </w:r>
    </w:p>
    <w:p w14:paraId="149260E2" w14:textId="77777777" w:rsidR="00EA4917" w:rsidRPr="00E22166" w:rsidRDefault="00B92DD8" w:rsidP="00A460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E22166">
        <w:t xml:space="preserve">Aber wir bekennen auch: Soweit </w:t>
      </w:r>
      <w:r w:rsidRPr="009E4BBF">
        <w:rPr>
          <w:i/>
        </w:rPr>
        <w:t>musste</w:t>
      </w:r>
      <w:r w:rsidRPr="00E22166">
        <w:t xml:space="preserve"> es </w:t>
      </w:r>
      <w:r w:rsidR="0024182C">
        <w:t>mit</w:t>
      </w:r>
      <w:r w:rsidRPr="00E22166">
        <w:t xml:space="preserve"> uns kommen, weil wir sonst noch selbst</w:t>
      </w:r>
      <w:r w:rsidR="0024182C">
        <w:t xml:space="preserve">herrlicher aufgetreten wären, </w:t>
      </w:r>
      <w:r w:rsidR="009E4BBF">
        <w:t xml:space="preserve">weil wir sonst </w:t>
      </w:r>
      <w:r w:rsidRPr="00E22166">
        <w:t xml:space="preserve">unser Vertrauen </w:t>
      </w:r>
      <w:r w:rsidR="009E4BBF">
        <w:t xml:space="preserve">noch mehr </w:t>
      </w:r>
      <w:r w:rsidRPr="00E22166">
        <w:t xml:space="preserve">auf </w:t>
      </w:r>
      <w:r w:rsidR="00A4604E">
        <w:t>eine</w:t>
      </w:r>
      <w:r w:rsidR="0024182C">
        <w:t xml:space="preserve"> </w:t>
      </w:r>
      <w:r w:rsidR="004A63E0">
        <w:t xml:space="preserve">machtvolle </w:t>
      </w:r>
      <w:r w:rsidR="0024182C">
        <w:t xml:space="preserve">Institution </w:t>
      </w:r>
      <w:r w:rsidRPr="00E22166">
        <w:t>gesetzt hätten, anstatt allein auf Gott und den uns durch seinen Sohn Jesus Christus erworbenen Schatz in seinem Evangelium.</w:t>
      </w:r>
    </w:p>
    <w:p w14:paraId="4E9B75FF" w14:textId="77777777" w:rsidR="004A63E0" w:rsidRDefault="00B92DD8" w:rsidP="004A63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E22166">
        <w:t xml:space="preserve">Gleich zu Beginn des </w:t>
      </w:r>
      <w:r w:rsidR="004952BD">
        <w:t xml:space="preserve">ersten </w:t>
      </w:r>
      <w:r w:rsidRPr="00E22166">
        <w:t xml:space="preserve">Korintherbriefes lesen wir: Christus ist nicht zerteilt (1Kor. 1,12). </w:t>
      </w:r>
      <w:r w:rsidR="006117BB">
        <w:t>D</w:t>
      </w:r>
      <w:r w:rsidRPr="00E22166">
        <w:t xml:space="preserve">er Apostel </w:t>
      </w:r>
      <w:r w:rsidR="006117BB">
        <w:t xml:space="preserve">formuliert es </w:t>
      </w:r>
      <w:r w:rsidRPr="00E22166">
        <w:t xml:space="preserve">sogar als rhetorische Frage. Dieses Wort </w:t>
      </w:r>
      <w:r w:rsidR="004A63E0">
        <w:t xml:space="preserve">macht </w:t>
      </w:r>
      <w:r w:rsidRPr="00E22166">
        <w:t xml:space="preserve">uns von Anfang des Briefes an darauf </w:t>
      </w:r>
      <w:r w:rsidR="004A63E0">
        <w:t>aufmerksam,</w:t>
      </w:r>
      <w:r w:rsidRPr="00E22166">
        <w:t xml:space="preserve"> dass der Leib Christi unteilbar ist.</w:t>
      </w:r>
    </w:p>
    <w:p w14:paraId="3D0AA4CF" w14:textId="77777777" w:rsidR="00EA4917" w:rsidRDefault="00B92DD8" w:rsidP="004A63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E22166">
        <w:t>Wenn also unter uns Parteiungen auftreten, dann betrifft das nicht Christus</w:t>
      </w:r>
      <w:r w:rsidR="00A4604E">
        <w:t xml:space="preserve"> selbst</w:t>
      </w:r>
      <w:r w:rsidRPr="00E22166">
        <w:t xml:space="preserve">. Spaltungen unter </w:t>
      </w:r>
      <w:r w:rsidR="004952BD">
        <w:t>uns</w:t>
      </w:r>
      <w:r w:rsidRPr="00E22166">
        <w:t xml:space="preserve"> ändern nichts daran, dass Christus </w:t>
      </w:r>
      <w:r w:rsidR="009E4BBF">
        <w:t xml:space="preserve">selbst </w:t>
      </w:r>
      <w:r w:rsidRPr="00E22166">
        <w:t>nicht geteilt ist.</w:t>
      </w:r>
      <w:r w:rsidR="002A5F5E">
        <w:t xml:space="preserve"> </w:t>
      </w:r>
      <w:r w:rsidRPr="00E22166">
        <w:t>Sie betreffen nicht die Einheit des Sohnes Gottes.</w:t>
      </w:r>
    </w:p>
    <w:p w14:paraId="5C6165A0" w14:textId="77777777" w:rsidR="006117BB" w:rsidRDefault="008C4A0D" w:rsidP="008C4A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t>I</w:t>
      </w:r>
      <w:r w:rsidR="00B92DD8" w:rsidRPr="00E22166">
        <w:t>n den unserem Wort folgenden Versen geht der Apostel auf das Heilige Abendmahl ein (1Kor. 11,20ff)</w:t>
      </w:r>
      <w:r w:rsidR="004A63E0">
        <w:t>:</w:t>
      </w:r>
      <w:r w:rsidR="00B92DD8" w:rsidRPr="00E22166">
        <w:t xml:space="preserve"> Beim Feiern des Heiligen Abendmahls verkünden wir den Tod Christi, bis dass er kommt.</w:t>
      </w:r>
    </w:p>
    <w:p w14:paraId="1F848F75" w14:textId="77777777" w:rsidR="00EA4917" w:rsidRPr="00E22166" w:rsidRDefault="00B92DD8" w:rsidP="005730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E22166">
        <w:t xml:space="preserve">Ist uns schon einmal aufgefallen, dass der Apostel </w:t>
      </w:r>
      <w:r w:rsidR="0057305A">
        <w:t xml:space="preserve">dabei </w:t>
      </w:r>
      <w:r w:rsidRPr="00E22166">
        <w:t>keine</w:t>
      </w:r>
      <w:r w:rsidR="00A4604E">
        <w:t>rlei</w:t>
      </w:r>
      <w:r w:rsidR="004952BD">
        <w:t xml:space="preserve"> </w:t>
      </w:r>
      <w:r w:rsidRPr="00E22166">
        <w:t>Einschränkung</w:t>
      </w:r>
      <w:r w:rsidR="0057305A">
        <w:t>en</w:t>
      </w:r>
      <w:r w:rsidRPr="00E22166">
        <w:t xml:space="preserve"> oder Vorbehalte im Blick auf die </w:t>
      </w:r>
      <w:r w:rsidR="0057305A">
        <w:t xml:space="preserve">verschiedenen </w:t>
      </w:r>
      <w:r w:rsidR="0024182C">
        <w:t xml:space="preserve">Gruppierungen </w:t>
      </w:r>
      <w:r w:rsidR="004A63E0">
        <w:t xml:space="preserve">macht, die es innerhalb </w:t>
      </w:r>
      <w:r w:rsidR="0024182C">
        <w:t xml:space="preserve">der </w:t>
      </w:r>
      <w:r w:rsidRPr="00E22166">
        <w:t>korinthische</w:t>
      </w:r>
      <w:r w:rsidR="00EF3373">
        <w:t>n</w:t>
      </w:r>
      <w:r w:rsidRPr="00E22166">
        <w:t xml:space="preserve"> Gemeinde </w:t>
      </w:r>
      <w:r w:rsidR="004A63E0">
        <w:t>gab</w:t>
      </w:r>
      <w:r w:rsidR="006117BB">
        <w:t>?</w:t>
      </w:r>
      <w:r w:rsidRPr="00E22166">
        <w:t xml:space="preserve"> Mit anderen Worten</w:t>
      </w:r>
      <w:r w:rsidR="004952BD">
        <w:t>,</w:t>
      </w:r>
      <w:r w:rsidR="00555FE2">
        <w:t xml:space="preserve"> </w:t>
      </w:r>
      <w:r w:rsidR="004952BD">
        <w:t xml:space="preserve">der Apostel </w:t>
      </w:r>
      <w:r w:rsidR="00555FE2">
        <w:t>erklärt</w:t>
      </w:r>
      <w:r w:rsidRPr="00E22166">
        <w:t xml:space="preserve">: An dem ungeteilten und unteilbaren Sterben Christi, an seinem Tod und an seiner Auferstehung könnt ihr durch eure Sünden, </w:t>
      </w:r>
      <w:r w:rsidR="004952BD">
        <w:t xml:space="preserve">durch </w:t>
      </w:r>
      <w:r w:rsidRPr="00E22166">
        <w:t xml:space="preserve">eure </w:t>
      </w:r>
      <w:r w:rsidR="004A63E0">
        <w:t>Fraktionsbil</w:t>
      </w:r>
      <w:r w:rsidR="006117BB">
        <w:t xml:space="preserve">dungen sowieso </w:t>
      </w:r>
      <w:r w:rsidRPr="00E22166">
        <w:t>nichts ändern!</w:t>
      </w:r>
    </w:p>
    <w:p w14:paraId="3B80374C" w14:textId="77777777" w:rsidR="004A63E0" w:rsidRDefault="00B92DD8" w:rsidP="00C911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E22166">
        <w:t>Mehr noch: In 1</w:t>
      </w:r>
      <w:r w:rsidR="00134DF9">
        <w:t>.</w:t>
      </w:r>
      <w:r w:rsidRPr="00E22166">
        <w:t>Kor</w:t>
      </w:r>
      <w:r w:rsidR="00134DF9">
        <w:t>inther</w:t>
      </w:r>
      <w:r w:rsidRPr="00E22166">
        <w:t xml:space="preserve"> 11,32 erinnert der Apostel daran, dass einige aus der Gemeinde </w:t>
      </w:r>
      <w:r w:rsidR="00C9110B">
        <w:t xml:space="preserve">mit </w:t>
      </w:r>
      <w:r w:rsidR="0024182C">
        <w:t xml:space="preserve">Krankheiten </w:t>
      </w:r>
      <w:r w:rsidR="00C9110B">
        <w:t xml:space="preserve">geplagt waren </w:t>
      </w:r>
      <w:r w:rsidR="0024182C">
        <w:t xml:space="preserve">und einige sogar </w:t>
      </w:r>
      <w:r w:rsidRPr="00E22166">
        <w:t xml:space="preserve">früher als normal </w:t>
      </w:r>
      <w:r w:rsidR="0024182C">
        <w:t>ge</w:t>
      </w:r>
      <w:r w:rsidRPr="00E22166">
        <w:t>st</w:t>
      </w:r>
      <w:r w:rsidR="0024182C">
        <w:t>o</w:t>
      </w:r>
      <w:r w:rsidRPr="00E22166">
        <w:t>rben</w:t>
      </w:r>
      <w:r w:rsidR="0024182C">
        <w:t xml:space="preserve"> waren</w:t>
      </w:r>
      <w:r w:rsidRPr="00E22166">
        <w:t xml:space="preserve">. </w:t>
      </w:r>
      <w:r w:rsidR="0024182C">
        <w:t>Gott raff</w:t>
      </w:r>
      <w:r w:rsidR="00A4604E">
        <w:t>t</w:t>
      </w:r>
      <w:r w:rsidR="0024182C">
        <w:t xml:space="preserve">e sie </w:t>
      </w:r>
      <w:r w:rsidRPr="00E22166">
        <w:t xml:space="preserve">dahin. Es handelte sich dabei um Leute, die </w:t>
      </w:r>
      <w:r w:rsidR="00A4604E">
        <w:t>bei</w:t>
      </w:r>
      <w:r w:rsidR="004A63E0">
        <w:t>m</w:t>
      </w:r>
      <w:r w:rsidR="00A4604E">
        <w:t xml:space="preserve"> Essen des Brotes und beim Trinken des Weines nicht b</w:t>
      </w:r>
      <w:r w:rsidR="00A6501E">
        <w:t>e</w:t>
      </w:r>
      <w:r w:rsidR="00A4604E">
        <w:t xml:space="preserve">achteten, dass dieses Essen und </w:t>
      </w:r>
      <w:r w:rsidR="004A63E0">
        <w:t xml:space="preserve">dieses </w:t>
      </w:r>
      <w:r w:rsidR="00A4604E">
        <w:t xml:space="preserve">Trinken das Anteilhaben, </w:t>
      </w:r>
      <w:r w:rsidR="004A63E0">
        <w:t xml:space="preserve">das heißt </w:t>
      </w:r>
      <w:r w:rsidR="00A4604E">
        <w:t xml:space="preserve">die </w:t>
      </w:r>
      <w:r w:rsidR="00A4604E" w:rsidRPr="00A4604E">
        <w:rPr>
          <w:i/>
        </w:rPr>
        <w:t>Gemeinschaft mit dem Leib und dem Blut Christi</w:t>
      </w:r>
      <w:r w:rsidR="00A4604E" w:rsidRPr="00C9110B">
        <w:t xml:space="preserve"> ist</w:t>
      </w:r>
      <w:r w:rsidR="00A4604E">
        <w:t xml:space="preserve"> (1Kor. 10,16.21)</w:t>
      </w:r>
      <w:r w:rsidR="004A63E0">
        <w:t>.</w:t>
      </w:r>
      <w:r w:rsidR="00A4604E">
        <w:t xml:space="preserve"> </w:t>
      </w:r>
      <w:r w:rsidR="004A63E0">
        <w:t xml:space="preserve">Stattdessen </w:t>
      </w:r>
      <w:r w:rsidR="00A4604E">
        <w:t xml:space="preserve">machten </w:t>
      </w:r>
      <w:r w:rsidR="00EF3373">
        <w:t xml:space="preserve">sie </w:t>
      </w:r>
      <w:r w:rsidR="00A4604E">
        <w:t xml:space="preserve">von </w:t>
      </w:r>
      <w:r w:rsidR="004A63E0">
        <w:t xml:space="preserve">dem Essen und Trinken </w:t>
      </w:r>
      <w:r w:rsidRPr="00E22166">
        <w:t>einen unwürdigen Gebrauch</w:t>
      </w:r>
      <w:r w:rsidR="004A63E0">
        <w:t>.</w:t>
      </w:r>
      <w:r w:rsidRPr="00E22166">
        <w:t xml:space="preserve"> </w:t>
      </w:r>
      <w:r w:rsidR="004A63E0">
        <w:t>D</w:t>
      </w:r>
      <w:r w:rsidRPr="00E22166">
        <w:t xml:space="preserve">eswegen </w:t>
      </w:r>
      <w:r w:rsidR="00A4604E">
        <w:t xml:space="preserve">wurden sie </w:t>
      </w:r>
      <w:r w:rsidRPr="00E22166">
        <w:t>vom Herrn gezüchtigt.</w:t>
      </w:r>
    </w:p>
    <w:p w14:paraId="40D63680" w14:textId="77777777" w:rsidR="004A63E0" w:rsidRDefault="00555FE2" w:rsidP="004A63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t xml:space="preserve">Ganz zweifellos waren das </w:t>
      </w:r>
      <w:r w:rsidR="00B646B1">
        <w:t xml:space="preserve">heftige </w:t>
      </w:r>
      <w:r w:rsidR="00B92DD8" w:rsidRPr="00E22166">
        <w:t>Gerichtsschläge</w:t>
      </w:r>
      <w:r>
        <w:t xml:space="preserve"> </w:t>
      </w:r>
      <w:r w:rsidR="0024182C">
        <w:t xml:space="preserve">Gottes </w:t>
      </w:r>
      <w:r w:rsidR="004A63E0">
        <w:t xml:space="preserve">für die </w:t>
      </w:r>
      <w:r>
        <w:t>junge Gemeinde</w:t>
      </w:r>
      <w:r w:rsidR="00B92DD8" w:rsidRPr="00E22166">
        <w:t xml:space="preserve">, selbst wenn </w:t>
      </w:r>
      <w:r w:rsidR="004A63E0">
        <w:t xml:space="preserve">diese </w:t>
      </w:r>
      <w:r w:rsidR="00B92DD8" w:rsidRPr="00E22166">
        <w:t>erfolg</w:t>
      </w:r>
      <w:r>
        <w:t>t</w:t>
      </w:r>
      <w:r w:rsidR="00B92DD8" w:rsidRPr="00E22166">
        <w:t>en, damit diese Christen im Jüngsten Gericht nicht mit der Welt verurteilt werden</w:t>
      </w:r>
      <w:r w:rsidR="0024182C">
        <w:t>, sondern gerettet werden</w:t>
      </w:r>
      <w:r w:rsidR="00B92DD8" w:rsidRPr="00E22166">
        <w:t>.</w:t>
      </w:r>
    </w:p>
    <w:p w14:paraId="74F5A8CF" w14:textId="77777777" w:rsidR="00F5383F" w:rsidRDefault="004A63E0" w:rsidP="00EE3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t xml:space="preserve">Darin kommt auch zum Ausdruck: </w:t>
      </w:r>
      <w:proofErr w:type="gramStart"/>
      <w:r>
        <w:t>S</w:t>
      </w:r>
      <w:r w:rsidR="00B92DD8" w:rsidRPr="00E22166">
        <w:t>elbst</w:t>
      </w:r>
      <w:proofErr w:type="gramEnd"/>
      <w:r w:rsidR="00555FE2">
        <w:t xml:space="preserve"> wenn einige das </w:t>
      </w:r>
      <w:r w:rsidR="00B92DD8" w:rsidRPr="00E22166">
        <w:t xml:space="preserve">Heilige Abendmahls </w:t>
      </w:r>
      <w:r w:rsidR="00555FE2">
        <w:t>unwürdig n</w:t>
      </w:r>
      <w:r>
        <w:t>e</w:t>
      </w:r>
      <w:r w:rsidR="00555FE2">
        <w:t xml:space="preserve">hmen, </w:t>
      </w:r>
      <w:r w:rsidR="0024182C">
        <w:t xml:space="preserve">insofern als sie </w:t>
      </w:r>
      <w:r w:rsidR="00555FE2">
        <w:t>den Leib Christi nicht untersch</w:t>
      </w:r>
      <w:r w:rsidR="004952BD">
        <w:t>e</w:t>
      </w:r>
      <w:r>
        <w:t>i</w:t>
      </w:r>
      <w:r w:rsidR="00555FE2">
        <w:t xml:space="preserve">den, </w:t>
      </w:r>
      <w:r w:rsidR="00B92DD8" w:rsidRPr="00E22166">
        <w:t xml:space="preserve">sollten wir </w:t>
      </w:r>
      <w:r w:rsidR="00B646B1">
        <w:t xml:space="preserve">daraus </w:t>
      </w:r>
      <w:r w:rsidR="00B92DD8" w:rsidRPr="00E22166">
        <w:t>nicht den Schluss ziehen, der Herr habe sein Werk an seinen Erwählten nicht mehr unter Kontrolle.</w:t>
      </w:r>
      <w:r>
        <w:t xml:space="preserve"> </w:t>
      </w:r>
      <w:r w:rsidR="00B92DD8" w:rsidRPr="00E22166">
        <w:t xml:space="preserve">Auch wenn </w:t>
      </w:r>
      <w:r w:rsidR="00B567F3">
        <w:t>Christen vom</w:t>
      </w:r>
      <w:r w:rsidR="00B92DD8" w:rsidRPr="00E22166">
        <w:t xml:space="preserve"> Herrn beschämt und erniedrigt w</w:t>
      </w:r>
      <w:r w:rsidR="00B567F3">
        <w:t>erden</w:t>
      </w:r>
      <w:r w:rsidR="00F5383F">
        <w:t xml:space="preserve"> </w:t>
      </w:r>
      <w:r w:rsidR="009C7FED">
        <w:t>–</w:t>
      </w:r>
      <w:r w:rsidR="00F5383F">
        <w:t xml:space="preserve"> und Trennungen sind immer demütigend </w:t>
      </w:r>
      <w:r w:rsidR="009C7FED">
        <w:t>–</w:t>
      </w:r>
      <w:r w:rsidR="00F5383F">
        <w:t xml:space="preserve"> </w:t>
      </w:r>
      <w:r w:rsidR="00B92DD8" w:rsidRPr="00E22166">
        <w:t>Christus bleibt ihr unverrückbares Fundament</w:t>
      </w:r>
      <w:r w:rsidR="00F5383F">
        <w:t>.</w:t>
      </w:r>
      <w:r w:rsidR="00B92DD8" w:rsidRPr="00E22166">
        <w:t xml:space="preserve"> </w:t>
      </w:r>
      <w:r w:rsidR="00555FE2">
        <w:t xml:space="preserve">Das wollen wir </w:t>
      </w:r>
      <w:r>
        <w:t>b</w:t>
      </w:r>
      <w:r w:rsidR="00555FE2">
        <w:t>ekenn</w:t>
      </w:r>
      <w:r>
        <w:t>en</w:t>
      </w:r>
      <w:r w:rsidR="00EE3E8B">
        <w:t>.</w:t>
      </w:r>
      <w:r w:rsidR="00555FE2">
        <w:t xml:space="preserve"> </w:t>
      </w:r>
      <w:r w:rsidR="00F5383F">
        <w:t>Da</w:t>
      </w:r>
      <w:r w:rsidR="00B92DD8" w:rsidRPr="00E22166">
        <w:t xml:space="preserve">von </w:t>
      </w:r>
      <w:r w:rsidR="00F5383F">
        <w:t xml:space="preserve">lesen wir </w:t>
      </w:r>
      <w:r w:rsidR="00B92DD8" w:rsidRPr="00E22166">
        <w:t xml:space="preserve">diesem Brief </w:t>
      </w:r>
      <w:r w:rsidR="00F5383F">
        <w:t xml:space="preserve">ebenfalls: </w:t>
      </w:r>
      <w:r w:rsidR="00F5383F" w:rsidRPr="00555FE2">
        <w:rPr>
          <w:i/>
        </w:rPr>
        <w:t>N</w:t>
      </w:r>
      <w:r w:rsidR="00B92DD8" w:rsidRPr="00555FE2">
        <w:rPr>
          <w:i/>
        </w:rPr>
        <w:t xml:space="preserve">iemand </w:t>
      </w:r>
      <w:r w:rsidR="00F5383F" w:rsidRPr="00555FE2">
        <w:rPr>
          <w:i/>
        </w:rPr>
        <w:t xml:space="preserve">kann </w:t>
      </w:r>
      <w:r w:rsidR="00B92DD8" w:rsidRPr="00555FE2">
        <w:rPr>
          <w:i/>
        </w:rPr>
        <w:t>einen anderen Grund legen</w:t>
      </w:r>
      <w:r w:rsidR="00F5383F" w:rsidRPr="00555FE2">
        <w:rPr>
          <w:i/>
        </w:rPr>
        <w:t xml:space="preserve"> als den</w:t>
      </w:r>
      <w:r w:rsidR="00687A3F">
        <w:rPr>
          <w:i/>
        </w:rPr>
        <w:t>,</w:t>
      </w:r>
      <w:r w:rsidR="00B92DD8" w:rsidRPr="00555FE2">
        <w:rPr>
          <w:i/>
        </w:rPr>
        <w:t xml:space="preserve"> </w:t>
      </w:r>
      <w:r w:rsidR="00F5383F" w:rsidRPr="00555FE2">
        <w:rPr>
          <w:i/>
        </w:rPr>
        <w:t>der gelegt ist: Jesus Christus</w:t>
      </w:r>
      <w:r w:rsidR="00F5383F">
        <w:t xml:space="preserve"> </w:t>
      </w:r>
      <w:r w:rsidR="00B92DD8" w:rsidRPr="00E22166">
        <w:t>(1Kor. 3,11).</w:t>
      </w:r>
    </w:p>
    <w:p w14:paraId="0F5A0503" w14:textId="77777777" w:rsidR="00EA4917" w:rsidRPr="00E22166" w:rsidRDefault="00B92DD8" w:rsidP="00C230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E22166">
        <w:t>Dieser Grund ist zwar eine unsichtbare Wirklichkeit</w:t>
      </w:r>
      <w:r w:rsidR="00B646B1">
        <w:t>,</w:t>
      </w:r>
      <w:r w:rsidRPr="00E22166">
        <w:t xml:space="preserve"> </w:t>
      </w:r>
      <w:r w:rsidR="00B646B1">
        <w:t>a</w:t>
      </w:r>
      <w:r w:rsidRPr="00E22166">
        <w:t xml:space="preserve">ber er ist mächtiger als unsere uns beschämenden </w:t>
      </w:r>
      <w:r w:rsidR="0024182C">
        <w:t xml:space="preserve">Grüppchenbildungen </w:t>
      </w:r>
      <w:r w:rsidR="00555FE2">
        <w:t>und Machtspielchen</w:t>
      </w:r>
      <w:r w:rsidRPr="00E22166">
        <w:t xml:space="preserve">. Das hatte auch Luther </w:t>
      </w:r>
      <w:r w:rsidR="00555FE2">
        <w:t>aus tief</w:t>
      </w:r>
      <w:r w:rsidR="00134DF9">
        <w:t>st</w:t>
      </w:r>
      <w:r w:rsidR="00555FE2">
        <w:t xml:space="preserve">er </w:t>
      </w:r>
      <w:r w:rsidR="00134DF9">
        <w:t>S</w:t>
      </w:r>
      <w:r w:rsidR="00555FE2">
        <w:t xml:space="preserve">chwermut heraus </w:t>
      </w:r>
      <w:r w:rsidR="00482209">
        <w:t>ge</w:t>
      </w:r>
      <w:r w:rsidR="00555FE2">
        <w:t>lern</w:t>
      </w:r>
      <w:r w:rsidR="00482209">
        <w:t xml:space="preserve">t, </w:t>
      </w:r>
      <w:r w:rsidR="00555FE2">
        <w:t>als er im Jahr 1528 das Li</w:t>
      </w:r>
      <w:r w:rsidR="00482209">
        <w:t>ed</w:t>
      </w:r>
      <w:r w:rsidR="00555FE2">
        <w:t xml:space="preserve"> dichtete:</w:t>
      </w:r>
      <w:r w:rsidRPr="00E22166">
        <w:t xml:space="preserve"> </w:t>
      </w:r>
      <w:proofErr w:type="gramStart"/>
      <w:r w:rsidRPr="00E22166">
        <w:t>Ein feste Burg</w:t>
      </w:r>
      <w:proofErr w:type="gramEnd"/>
      <w:r w:rsidRPr="00E22166">
        <w:t xml:space="preserve"> ist </w:t>
      </w:r>
      <w:r w:rsidR="009C7FED">
        <w:t>–</w:t>
      </w:r>
      <w:r w:rsidRPr="00E22166">
        <w:t xml:space="preserve"> </w:t>
      </w:r>
      <w:r w:rsidR="00555FE2">
        <w:t xml:space="preserve">nein, </w:t>
      </w:r>
      <w:r w:rsidRPr="00E22166">
        <w:t>nicht die Einheit einer kirchlichen Institution, sondern</w:t>
      </w:r>
      <w:r w:rsidR="0040175B">
        <w:t xml:space="preserve"> </w:t>
      </w:r>
      <w:r w:rsidR="009C7FED">
        <w:t>–</w:t>
      </w:r>
      <w:r w:rsidRPr="00E22166">
        <w:t xml:space="preserve"> Gott.</w:t>
      </w:r>
    </w:p>
    <w:p w14:paraId="0B7F08A7" w14:textId="77777777" w:rsidR="00F5383F" w:rsidRDefault="00F5383F" w:rsidP="005922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p w14:paraId="237BA9DD" w14:textId="77777777" w:rsidR="00EA4917" w:rsidRPr="00E22166" w:rsidRDefault="00B92DD8" w:rsidP="00C230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E22166">
        <w:t xml:space="preserve">Wenn </w:t>
      </w:r>
      <w:r w:rsidR="0024182C">
        <w:t>wir</w:t>
      </w:r>
      <w:r w:rsidRPr="00E22166">
        <w:t xml:space="preserve"> verstanden ha</w:t>
      </w:r>
      <w:r w:rsidR="0024182C">
        <w:t>ben</w:t>
      </w:r>
      <w:r w:rsidRPr="00E22166">
        <w:t>, dass Christus, so wie er uns durch die Apostel und Propheten verkündet worden ist, der einzige und alleinige Grund und Eckstein der Gemeinde ist (Eph. 2,20)</w:t>
      </w:r>
      <w:r w:rsidR="0024182C">
        <w:t xml:space="preserve"> und in ihm die Einheit besteht,</w:t>
      </w:r>
      <w:r w:rsidRPr="00E22166">
        <w:t xml:space="preserve"> dann w</w:t>
      </w:r>
      <w:r w:rsidR="00B646B1">
        <w:t>e</w:t>
      </w:r>
      <w:r w:rsidRPr="00E22166">
        <w:t>rd</w:t>
      </w:r>
      <w:r w:rsidR="00B646B1">
        <w:t xml:space="preserve">en wir </w:t>
      </w:r>
      <w:r w:rsidRPr="00E22166">
        <w:t xml:space="preserve">auch in </w:t>
      </w:r>
      <w:r w:rsidR="00C230AB">
        <w:t xml:space="preserve">der </w:t>
      </w:r>
      <w:r w:rsidRPr="00E22166">
        <w:t>rechte</w:t>
      </w:r>
      <w:r w:rsidR="00C230AB">
        <w:t>n</w:t>
      </w:r>
      <w:r w:rsidRPr="00E22166">
        <w:t xml:space="preserve"> Weise darum beten können, dass </w:t>
      </w:r>
      <w:r w:rsidR="00E15BAE">
        <w:t xml:space="preserve">die </w:t>
      </w:r>
      <w:r w:rsidRPr="00E22166">
        <w:t xml:space="preserve">Spannungen und </w:t>
      </w:r>
      <w:r w:rsidR="00E15BAE">
        <w:t xml:space="preserve">die </w:t>
      </w:r>
      <w:proofErr w:type="spellStart"/>
      <w:r w:rsidRPr="00E22166">
        <w:t>Zerrissenheiten</w:t>
      </w:r>
      <w:proofErr w:type="spellEnd"/>
      <w:r w:rsidRPr="00E22166">
        <w:t xml:space="preserve"> zwischen </w:t>
      </w:r>
      <w:r w:rsidR="0024182C">
        <w:t xml:space="preserve">Christen und </w:t>
      </w:r>
      <w:r w:rsidRPr="00E22166">
        <w:t>Gemeinden dahinschmelzen.</w:t>
      </w:r>
    </w:p>
    <w:p w14:paraId="5A3049CB" w14:textId="77777777" w:rsidR="00B567F3" w:rsidRDefault="00B92DD8" w:rsidP="00E15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E22166">
        <w:t>Faktisch geschieht d</w:t>
      </w:r>
      <w:r w:rsidR="00E15BAE">
        <w:t>ieses</w:t>
      </w:r>
      <w:r w:rsidRPr="00E22166">
        <w:t xml:space="preserve"> Einander</w:t>
      </w:r>
      <w:r w:rsidR="00A6501E">
        <w:t>-F</w:t>
      </w:r>
      <w:r w:rsidRPr="00E22166">
        <w:t xml:space="preserve">inden ja auch. </w:t>
      </w:r>
      <w:r w:rsidR="008E16D9">
        <w:t xml:space="preserve">Oder haben wir </w:t>
      </w:r>
      <w:r w:rsidRPr="00E22166">
        <w:t>noch nie feststellen</w:t>
      </w:r>
      <w:r w:rsidR="008E16D9">
        <w:t xml:space="preserve"> können</w:t>
      </w:r>
      <w:r w:rsidRPr="00E22166">
        <w:t xml:space="preserve">, dass man </w:t>
      </w:r>
      <w:r w:rsidR="00C230AB" w:rsidRPr="00E22166">
        <w:t xml:space="preserve">häufig sehr </w:t>
      </w:r>
      <w:r w:rsidR="00C230AB">
        <w:t xml:space="preserve">schnell </w:t>
      </w:r>
      <w:r w:rsidR="008E16D9">
        <w:t xml:space="preserve">im Lauf eines </w:t>
      </w:r>
      <w:r w:rsidRPr="00E22166">
        <w:t xml:space="preserve">Gespräches erkennt, ob der Betreffende in demselben Grund </w:t>
      </w:r>
      <w:r w:rsidR="0024182C">
        <w:t xml:space="preserve">verankert </w:t>
      </w:r>
      <w:r w:rsidRPr="00E22166">
        <w:t xml:space="preserve">ist und dasselbe Ziel vor Augen hat? </w:t>
      </w:r>
      <w:r w:rsidR="00B567F3">
        <w:t xml:space="preserve">Ich </w:t>
      </w:r>
      <w:r w:rsidR="008E16D9">
        <w:t xml:space="preserve">selbst </w:t>
      </w:r>
      <w:r w:rsidR="00B567F3">
        <w:t xml:space="preserve">hatte kürzlich dieses Vorrecht, als ich mit </w:t>
      </w:r>
      <w:r w:rsidR="0024182C">
        <w:t xml:space="preserve">zwei </w:t>
      </w:r>
      <w:r w:rsidR="00B567F3">
        <w:t>Pastoren aus Amerika sprach</w:t>
      </w:r>
      <w:r w:rsidR="008E16D9">
        <w:t>.</w:t>
      </w:r>
    </w:p>
    <w:p w14:paraId="098BC7AB" w14:textId="77777777" w:rsidR="00EA4917" w:rsidRPr="00E22166" w:rsidRDefault="00B646B1" w:rsidP="00E15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t xml:space="preserve">Um das </w:t>
      </w:r>
      <w:r w:rsidR="00C230AB">
        <w:t xml:space="preserve">festzustellen </w:t>
      </w:r>
      <w:r w:rsidR="008E16D9">
        <w:t xml:space="preserve">benötigt man </w:t>
      </w:r>
      <w:proofErr w:type="gramStart"/>
      <w:r w:rsidR="008E16D9">
        <w:t>ganz sicher</w:t>
      </w:r>
      <w:proofErr w:type="gramEnd"/>
      <w:r w:rsidR="008E16D9">
        <w:t xml:space="preserve"> keine die Wahrheit</w:t>
      </w:r>
      <w:r w:rsidR="00FC6CEC">
        <w:t>sfrage</w:t>
      </w:r>
      <w:r w:rsidR="008E16D9">
        <w:t xml:space="preserve"> unter</w:t>
      </w:r>
      <w:r w:rsidR="00C230AB">
        <w:t xml:space="preserve">minierende </w:t>
      </w:r>
      <w:r w:rsidR="008E16D9">
        <w:t xml:space="preserve">Ökumene oder Allianz. </w:t>
      </w:r>
      <w:r w:rsidR="00B92DD8" w:rsidRPr="00E22166">
        <w:t xml:space="preserve">Man </w:t>
      </w:r>
      <w:r w:rsidR="00C230AB">
        <w:t xml:space="preserve">lässt sich </w:t>
      </w:r>
      <w:r w:rsidR="00B92DD8" w:rsidRPr="00E22166">
        <w:t xml:space="preserve">dann </w:t>
      </w:r>
      <w:r w:rsidR="008E16D9">
        <w:t xml:space="preserve">auch </w:t>
      </w:r>
      <w:r w:rsidR="00B92DD8" w:rsidRPr="00E22166">
        <w:t xml:space="preserve">nicht mehr </w:t>
      </w:r>
      <w:r>
        <w:t>hetz</w:t>
      </w:r>
      <w:r w:rsidR="00C230AB">
        <w:t>en</w:t>
      </w:r>
      <w:r w:rsidR="00B92DD8" w:rsidRPr="00E22166">
        <w:t xml:space="preserve"> von gruppendynamisch inspirierten Programmen zur Herstellung von Einheit</w:t>
      </w:r>
      <w:r w:rsidR="00B567F3">
        <w:t xml:space="preserve"> oder von entsprechenden raffinierten Techniken</w:t>
      </w:r>
      <w:r w:rsidR="00C230AB">
        <w:t xml:space="preserve">, </w:t>
      </w:r>
      <w:r w:rsidR="00B567F3">
        <w:t>Strategien</w:t>
      </w:r>
      <w:r w:rsidR="008E16D9">
        <w:t xml:space="preserve"> oder Kalkülen</w:t>
      </w:r>
      <w:r w:rsidR="00B567F3">
        <w:t xml:space="preserve">, sondern man setzt sein </w:t>
      </w:r>
      <w:r w:rsidR="00B92DD8" w:rsidRPr="00E22166">
        <w:t xml:space="preserve">Vertrauen auf Christus und </w:t>
      </w:r>
      <w:r w:rsidR="00B567F3">
        <w:t xml:space="preserve">auf sein </w:t>
      </w:r>
      <w:r w:rsidR="00B92DD8" w:rsidRPr="00E22166">
        <w:t>Versöhnungswerk am Kreuz</w:t>
      </w:r>
      <w:r>
        <w:t>,</w:t>
      </w:r>
      <w:r w:rsidR="00B92DD8" w:rsidRPr="00E22166">
        <w:t xml:space="preserve"> und </w:t>
      </w:r>
      <w:r w:rsidR="00B567F3">
        <w:t xml:space="preserve">man </w:t>
      </w:r>
      <w:r w:rsidR="00B92DD8" w:rsidRPr="00E22166">
        <w:t>kann</w:t>
      </w:r>
      <w:r w:rsidR="00B567F3">
        <w:t xml:space="preserve"> dann</w:t>
      </w:r>
      <w:r w:rsidR="00B92DD8" w:rsidRPr="00E22166">
        <w:t xml:space="preserve">, selbst wenn </w:t>
      </w:r>
      <w:r w:rsidR="009C7FED">
        <w:t>–</w:t>
      </w:r>
      <w:r w:rsidR="00B92DD8" w:rsidRPr="00E22166">
        <w:t xml:space="preserve"> auch im übertragenen Sinn </w:t>
      </w:r>
      <w:r w:rsidR="009C7FED">
        <w:t>–</w:t>
      </w:r>
      <w:r w:rsidR="00B92DD8" w:rsidRPr="00E22166">
        <w:t xml:space="preserve"> </w:t>
      </w:r>
      <w:r w:rsidR="00B567F3">
        <w:t xml:space="preserve">Kirchendome </w:t>
      </w:r>
      <w:r w:rsidR="00FC6CEC">
        <w:t xml:space="preserve">wieder einmal </w:t>
      </w:r>
      <w:r w:rsidR="00B92DD8" w:rsidRPr="00E22166">
        <w:t xml:space="preserve">einstürzen </w:t>
      </w:r>
      <w:r w:rsidR="009C7FED">
        <w:t>–</w:t>
      </w:r>
      <w:r w:rsidR="00B92DD8" w:rsidRPr="00E22166">
        <w:t xml:space="preserve"> </w:t>
      </w:r>
      <w:r w:rsidR="008E16D9">
        <w:t>bekennen</w:t>
      </w:r>
      <w:r w:rsidR="00B92DD8" w:rsidRPr="00E22166">
        <w:t xml:space="preserve">: </w:t>
      </w:r>
      <w:r w:rsidR="00E15BAE">
        <w:t>Unsere</w:t>
      </w:r>
      <w:r w:rsidR="00B92DD8" w:rsidRPr="00E22166">
        <w:t xml:space="preserve"> feste Burg ist </w:t>
      </w:r>
      <w:r>
        <w:t xml:space="preserve">einzig und allein </w:t>
      </w:r>
      <w:r w:rsidR="00D60DC6">
        <w:t>der Gott, der in seinem untrüglichen Wort ge</w:t>
      </w:r>
      <w:r>
        <w:t>sprochen hat</w:t>
      </w:r>
      <w:r w:rsidR="00E15BAE">
        <w:t xml:space="preserve"> und spricht</w:t>
      </w:r>
      <w:r w:rsidR="00B92DD8" w:rsidRPr="00E22166">
        <w:t>.</w:t>
      </w:r>
    </w:p>
    <w:p w14:paraId="52779335" w14:textId="77777777" w:rsidR="00EA4917" w:rsidRDefault="00EA4917" w:rsidP="005922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p w14:paraId="505738E9" w14:textId="77777777" w:rsidR="00C230AB" w:rsidRPr="00E22166" w:rsidRDefault="00C230AB" w:rsidP="005922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p w14:paraId="3D2F289F" w14:textId="77777777" w:rsidR="00EA4917" w:rsidRPr="00B567F3" w:rsidRDefault="007D74F9" w:rsidP="00B567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b/>
        </w:rPr>
      </w:pPr>
      <w:r>
        <w:rPr>
          <w:b/>
        </w:rPr>
        <w:t xml:space="preserve">3. </w:t>
      </w:r>
      <w:r w:rsidR="00B92DD8" w:rsidRPr="00B567F3">
        <w:rPr>
          <w:b/>
        </w:rPr>
        <w:t>Bewährung</w:t>
      </w:r>
    </w:p>
    <w:p w14:paraId="55363DC4" w14:textId="77777777" w:rsidR="001A014B" w:rsidRDefault="00B92DD8" w:rsidP="00C230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E22166">
        <w:t xml:space="preserve">Das dritte, was wir aus diesem </w:t>
      </w:r>
      <w:r w:rsidR="00C230AB">
        <w:t>Wort</w:t>
      </w:r>
      <w:r w:rsidRPr="00E22166">
        <w:t xml:space="preserve"> mitnehmen </w:t>
      </w:r>
      <w:r w:rsidR="007C3FDC">
        <w:t>wollen</w:t>
      </w:r>
      <w:r w:rsidRPr="00E22166">
        <w:t xml:space="preserve">, ist vielleicht das Entscheidende. </w:t>
      </w:r>
      <w:r w:rsidR="00305653">
        <w:t xml:space="preserve">Es heißt hier nicht nur: </w:t>
      </w:r>
      <w:r w:rsidRPr="007D74F9">
        <w:rPr>
          <w:i/>
        </w:rPr>
        <w:t>Parteiungen müssen unter euch sein</w:t>
      </w:r>
      <w:r w:rsidRPr="00E22166">
        <w:t xml:space="preserve">, sondern der Apostel fährt fort: </w:t>
      </w:r>
      <w:r w:rsidRPr="007D74F9">
        <w:rPr>
          <w:i/>
        </w:rPr>
        <w:t>damit die Bewährten unter euch offenbar werden</w:t>
      </w:r>
      <w:r w:rsidRPr="00E22166">
        <w:t>.</w:t>
      </w:r>
    </w:p>
    <w:p w14:paraId="1CEC7886" w14:textId="77777777" w:rsidR="00EA4917" w:rsidRPr="00E22166" w:rsidRDefault="00B92DD8" w:rsidP="00E15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E22166">
        <w:t>De</w:t>
      </w:r>
      <w:r w:rsidR="00305653">
        <w:t>r</w:t>
      </w:r>
      <w:r w:rsidRPr="00E22166">
        <w:t xml:space="preserve"> Begriff, den der Apostel hier verwendet, erinnert an ein Examen</w:t>
      </w:r>
      <w:r w:rsidR="00FC6CEC">
        <w:t>.</w:t>
      </w:r>
      <w:r w:rsidR="00C17971">
        <w:t xml:space="preserve"> </w:t>
      </w:r>
      <w:r w:rsidR="00FC6CEC">
        <w:t xml:space="preserve">Bei einem Examen stellt sich die </w:t>
      </w:r>
      <w:r w:rsidR="00C17971">
        <w:t>Frage</w:t>
      </w:r>
      <w:r w:rsidRPr="00E22166">
        <w:t>: Bestehe ich d</w:t>
      </w:r>
      <w:r w:rsidR="00FC6CEC">
        <w:t>ie Prüfung</w:t>
      </w:r>
      <w:r w:rsidRPr="00E22166">
        <w:t xml:space="preserve"> oder falle ich durch?</w:t>
      </w:r>
      <w:r w:rsidR="001A014B">
        <w:t xml:space="preserve"> </w:t>
      </w:r>
      <w:r w:rsidRPr="00E22166">
        <w:t xml:space="preserve">Im Licht dieses Verses </w:t>
      </w:r>
      <w:r w:rsidR="001A014B">
        <w:t xml:space="preserve">fungieren </w:t>
      </w:r>
      <w:r w:rsidRPr="00E22166">
        <w:t xml:space="preserve">Parteiungen und Spannungen </w:t>
      </w:r>
      <w:r w:rsidR="001A014B">
        <w:t xml:space="preserve">unter </w:t>
      </w:r>
      <w:r w:rsidR="00305653">
        <w:t xml:space="preserve">Christen </w:t>
      </w:r>
      <w:r w:rsidR="00FC6CEC">
        <w:t xml:space="preserve">also </w:t>
      </w:r>
      <w:r w:rsidRPr="00E22166">
        <w:t xml:space="preserve">auch </w:t>
      </w:r>
      <w:r w:rsidR="001A014B">
        <w:t xml:space="preserve">als </w:t>
      </w:r>
      <w:r w:rsidRPr="00E22166">
        <w:t xml:space="preserve">eine Art </w:t>
      </w:r>
      <w:r w:rsidR="00FC6CEC">
        <w:t xml:space="preserve">Test, dem man nicht ausweichen </w:t>
      </w:r>
      <w:r w:rsidR="00E15BAE">
        <w:t>darf</w:t>
      </w:r>
      <w:r w:rsidR="00FC6CEC">
        <w:t xml:space="preserve">, sondern </w:t>
      </w:r>
      <w:r w:rsidRPr="00E22166">
        <w:t>durch de</w:t>
      </w:r>
      <w:r w:rsidR="00FC6CEC">
        <w:t>n</w:t>
      </w:r>
      <w:r w:rsidRPr="00E22166">
        <w:t xml:space="preserve"> man hindurchmuss. </w:t>
      </w:r>
      <w:r w:rsidR="00E15BAE">
        <w:t xml:space="preserve">Bei </w:t>
      </w:r>
      <w:r w:rsidR="001A014B">
        <w:t>eine</w:t>
      </w:r>
      <w:r w:rsidR="00E15BAE">
        <w:t>m</w:t>
      </w:r>
      <w:r w:rsidR="001A014B">
        <w:t xml:space="preserve"> solchen </w:t>
      </w:r>
      <w:r w:rsidR="00FC6CEC">
        <w:t>Test</w:t>
      </w:r>
      <w:r w:rsidR="00305653">
        <w:t xml:space="preserve"> </w:t>
      </w:r>
      <w:r w:rsidRPr="00E22166">
        <w:t xml:space="preserve">kommt </w:t>
      </w:r>
      <w:r w:rsidR="00FC6CEC">
        <w:t xml:space="preserve">nämlich </w:t>
      </w:r>
      <w:r w:rsidR="00DE73E2">
        <w:t>heraus</w:t>
      </w:r>
      <w:r w:rsidRPr="00E22166">
        <w:t xml:space="preserve">, ob wir dem Herrn und seinem Wort treu </w:t>
      </w:r>
      <w:r w:rsidR="00FC6CEC">
        <w:t>bleiben</w:t>
      </w:r>
      <w:r w:rsidRPr="00E22166">
        <w:t xml:space="preserve">, ob </w:t>
      </w:r>
      <w:r w:rsidR="00FC6CEC">
        <w:t xml:space="preserve">Gott </w:t>
      </w:r>
      <w:r w:rsidRPr="00E22166">
        <w:t xml:space="preserve">unsere Burg ist oder ob wir unser Vertrauen </w:t>
      </w:r>
      <w:r w:rsidR="00FC6CEC">
        <w:t xml:space="preserve">auf </w:t>
      </w:r>
      <w:r w:rsidRPr="00E22166">
        <w:t>irgend</w:t>
      </w:r>
      <w:r w:rsidR="00FC6CEC">
        <w:t xml:space="preserve">welche </w:t>
      </w:r>
      <w:r w:rsidRPr="00E22166">
        <w:t>möglicherweise große</w:t>
      </w:r>
      <w:r w:rsidR="00FC6CEC">
        <w:t>n</w:t>
      </w:r>
      <w:r w:rsidRPr="00E22166">
        <w:t xml:space="preserve"> und entsprechend scheinbar gewichtige</w:t>
      </w:r>
      <w:r w:rsidR="00FC6CEC">
        <w:t>n</w:t>
      </w:r>
      <w:r w:rsidRPr="00E22166">
        <w:t xml:space="preserve"> Institution</w:t>
      </w:r>
      <w:r w:rsidR="00FC6CEC">
        <w:t>en</w:t>
      </w:r>
      <w:r w:rsidRPr="00E22166">
        <w:t xml:space="preserve"> setzen</w:t>
      </w:r>
      <w:r w:rsidR="001A014B">
        <w:t xml:space="preserve">, an deren Spitze </w:t>
      </w:r>
      <w:r w:rsidRPr="00E22166">
        <w:t>Bischöfe, Oberkirchenräte</w:t>
      </w:r>
      <w:r w:rsidR="00D60DC6">
        <w:t>,</w:t>
      </w:r>
      <w:r w:rsidRPr="00E22166">
        <w:t xml:space="preserve"> Generalsekretäre</w:t>
      </w:r>
      <w:r w:rsidR="00D60DC6">
        <w:t>,</w:t>
      </w:r>
      <w:r w:rsidR="00C17971">
        <w:t xml:space="preserve"> Bundesvorsitzende</w:t>
      </w:r>
      <w:r w:rsidR="00D60DC6">
        <w:t xml:space="preserve"> </w:t>
      </w:r>
      <w:r w:rsidR="00E15BAE">
        <w:t>stehen.</w:t>
      </w:r>
      <w:r w:rsidRPr="00E22166">
        <w:t xml:space="preserve"> Parteiungen </w:t>
      </w:r>
      <w:r w:rsidR="001A014B">
        <w:t xml:space="preserve">sind </w:t>
      </w:r>
      <w:r w:rsidR="00DE73E2">
        <w:t xml:space="preserve">uns </w:t>
      </w:r>
      <w:r w:rsidR="00F12728">
        <w:t xml:space="preserve">immer </w:t>
      </w:r>
      <w:r w:rsidR="001A014B">
        <w:t xml:space="preserve">auch </w:t>
      </w:r>
      <w:r w:rsidRPr="00E22166">
        <w:t>zu</w:t>
      </w:r>
      <w:r w:rsidR="00DE73E2">
        <w:t>r</w:t>
      </w:r>
      <w:r w:rsidRPr="00E22166">
        <w:t xml:space="preserve"> Bewährung</w:t>
      </w:r>
      <w:r w:rsidR="001A014B">
        <w:t xml:space="preserve"> gegeben.</w:t>
      </w:r>
    </w:p>
    <w:p w14:paraId="36D86ADF" w14:textId="77777777" w:rsidR="00305653" w:rsidRDefault="00305653" w:rsidP="005922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p w14:paraId="2788BDB6" w14:textId="77777777" w:rsidR="00DE73E2" w:rsidRDefault="00FC6CEC" w:rsidP="00E15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t xml:space="preserve">Man kann </w:t>
      </w:r>
      <w:r w:rsidR="00B92DD8" w:rsidRPr="00E22166">
        <w:t xml:space="preserve">im Raum der Gemeinde </w:t>
      </w:r>
      <w:r w:rsidR="00305653" w:rsidRPr="00E22166">
        <w:t xml:space="preserve">Spannungen </w:t>
      </w:r>
      <w:r w:rsidR="00B92DD8" w:rsidRPr="00E22166">
        <w:t>aus der Zuschauerperspektive be</w:t>
      </w:r>
      <w:r w:rsidR="001A014B">
        <w:t>äugen</w:t>
      </w:r>
      <w:r w:rsidR="00DE73E2">
        <w:t>,</w:t>
      </w:r>
      <w:r w:rsidR="00B92DD8" w:rsidRPr="00E22166">
        <w:t xml:space="preserve"> </w:t>
      </w:r>
      <w:r w:rsidR="00DE73E2">
        <w:t xml:space="preserve">sie </w:t>
      </w:r>
      <w:r w:rsidR="001A014B">
        <w:t xml:space="preserve">distanziert </w:t>
      </w:r>
      <w:r w:rsidR="00B92DD8" w:rsidRPr="00E22166">
        <w:t>analysieren</w:t>
      </w:r>
      <w:r>
        <w:t xml:space="preserve"> und </w:t>
      </w:r>
      <w:r w:rsidR="001A014B">
        <w:t xml:space="preserve">mit </w:t>
      </w:r>
      <w:r w:rsidR="00B92DD8" w:rsidRPr="00E22166">
        <w:t>Kommentar</w:t>
      </w:r>
      <w:r w:rsidR="00DE73E2">
        <w:t>en</w:t>
      </w:r>
      <w:r w:rsidR="00B92DD8" w:rsidRPr="00E22166">
        <w:t xml:space="preserve"> </w:t>
      </w:r>
      <w:r w:rsidR="001A014B">
        <w:t>versehen</w:t>
      </w:r>
      <w:r w:rsidR="00DE73E2">
        <w:t xml:space="preserve">, wie etwa </w:t>
      </w:r>
      <w:r w:rsidR="00E15BAE">
        <w:t>dem F</w:t>
      </w:r>
      <w:r w:rsidR="00DE73E2">
        <w:t>olgen</w:t>
      </w:r>
      <w:r w:rsidR="00EF3373">
        <w:t>d</w:t>
      </w:r>
      <w:r w:rsidR="00DE73E2">
        <w:t>e</w:t>
      </w:r>
      <w:r w:rsidR="00E15BAE">
        <w:t>n</w:t>
      </w:r>
      <w:r w:rsidR="00B92DD8" w:rsidRPr="00E22166">
        <w:t xml:space="preserve">: Schau </w:t>
      </w:r>
      <w:r w:rsidR="00F12728">
        <w:t>ein</w:t>
      </w:r>
      <w:r w:rsidR="00B92DD8" w:rsidRPr="00E22166">
        <w:t xml:space="preserve">mal, </w:t>
      </w:r>
      <w:r>
        <w:t>d</w:t>
      </w:r>
      <w:r w:rsidR="00B92DD8" w:rsidRPr="00E22166">
        <w:t>ie haben sich da schon wieder gestritten!</w:t>
      </w:r>
    </w:p>
    <w:p w14:paraId="43E2BAA5" w14:textId="77777777" w:rsidR="00EA4917" w:rsidRPr="00E22166" w:rsidRDefault="00B92DD8" w:rsidP="00ED60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E22166">
        <w:t xml:space="preserve">Man selbst bleibt </w:t>
      </w:r>
      <w:r w:rsidR="00E15BAE">
        <w:t xml:space="preserve">damit </w:t>
      </w:r>
      <w:r w:rsidRPr="00E22166">
        <w:t>außen vor</w:t>
      </w:r>
      <w:r w:rsidR="00F12728">
        <w:t>,</w:t>
      </w:r>
      <w:r w:rsidRPr="00E22166">
        <w:t xml:space="preserve"> oder </w:t>
      </w:r>
      <w:r w:rsidR="00DE73E2">
        <w:t xml:space="preserve">man </w:t>
      </w:r>
      <w:r w:rsidRPr="00E22166">
        <w:t xml:space="preserve">gefällt sich möglicherweise sogar in der Rolle eines </w:t>
      </w:r>
      <w:r w:rsidR="00F12728">
        <w:t xml:space="preserve">über den Parteien schwebenden </w:t>
      </w:r>
      <w:r w:rsidRPr="00E22166">
        <w:t>Schiedsrichters.</w:t>
      </w:r>
      <w:r w:rsidR="00FC6CEC">
        <w:t xml:space="preserve"> Aber d</w:t>
      </w:r>
      <w:r w:rsidRPr="00E22166">
        <w:t xml:space="preserve">er Apostel bemerkt dazu: Damit verfehlst du die Absicht, die Gott </w:t>
      </w:r>
      <w:r w:rsidR="00FC6CEC">
        <w:t xml:space="preserve">mit einem Gemeindekonflikt </w:t>
      </w:r>
      <w:r w:rsidRPr="00E22166">
        <w:t xml:space="preserve">verfolgt. </w:t>
      </w:r>
      <w:r w:rsidR="001A014B">
        <w:t xml:space="preserve">Stattdessen suche zu verstehen, </w:t>
      </w:r>
      <w:r w:rsidRPr="00E22166">
        <w:t xml:space="preserve">dass </w:t>
      </w:r>
      <w:r w:rsidR="00DE73E2">
        <w:t>es</w:t>
      </w:r>
      <w:r w:rsidRPr="00E22166">
        <w:t xml:space="preserve"> </w:t>
      </w:r>
      <w:r w:rsidR="00DE73E2">
        <w:t>darin auch um eine Prüfung für dich selbst geht</w:t>
      </w:r>
      <w:r w:rsidRPr="00E22166">
        <w:t xml:space="preserve">! </w:t>
      </w:r>
      <w:r w:rsidR="001A014B">
        <w:t xml:space="preserve">Denn </w:t>
      </w:r>
      <w:r w:rsidR="00ED60BB">
        <w:t xml:space="preserve">solche </w:t>
      </w:r>
      <w:r w:rsidRPr="00E22166">
        <w:t>Spannungen</w:t>
      </w:r>
      <w:r w:rsidR="001A014B">
        <w:t xml:space="preserve"> </w:t>
      </w:r>
      <w:r w:rsidRPr="00E22166">
        <w:t xml:space="preserve">richten </w:t>
      </w:r>
      <w:r w:rsidR="00D60DC6">
        <w:t xml:space="preserve">stets </w:t>
      </w:r>
      <w:r w:rsidR="00FC6CEC" w:rsidRPr="00E22166">
        <w:t xml:space="preserve">an uns </w:t>
      </w:r>
      <w:r w:rsidRPr="00E22166">
        <w:t>die Frage: Wo steh</w:t>
      </w:r>
      <w:r w:rsidR="00ED60BB">
        <w:t>e</w:t>
      </w:r>
      <w:r w:rsidRPr="00E22166">
        <w:t xml:space="preserve"> </w:t>
      </w:r>
      <w:r w:rsidR="00ED60BB">
        <w:t xml:space="preserve">ich </w:t>
      </w:r>
      <w:r w:rsidRPr="00E22166">
        <w:t xml:space="preserve">selbst? Du bist nicht berufen, in einer </w:t>
      </w:r>
      <w:r w:rsidR="00FC6CEC">
        <w:t xml:space="preserve">neutralen </w:t>
      </w:r>
      <w:r w:rsidRPr="00E22166">
        <w:t xml:space="preserve">über den Parteien </w:t>
      </w:r>
      <w:r w:rsidR="00D60DC6">
        <w:t xml:space="preserve">stehenden, fiktiven </w:t>
      </w:r>
      <w:r w:rsidR="008B69B6">
        <w:t>„</w:t>
      </w:r>
      <w:proofErr w:type="spellStart"/>
      <w:r w:rsidR="00FC6CEC">
        <w:t>Übergemeindlichkeit</w:t>
      </w:r>
      <w:proofErr w:type="spellEnd"/>
      <w:r w:rsidR="008B69B6">
        <w:t>“</w:t>
      </w:r>
      <w:r w:rsidR="00D60DC6">
        <w:t xml:space="preserve"> deine </w:t>
      </w:r>
      <w:r w:rsidR="008B69B6">
        <w:t xml:space="preserve">Warte </w:t>
      </w:r>
      <w:r w:rsidR="00305653">
        <w:t>einzunehmen</w:t>
      </w:r>
      <w:r w:rsidR="00D60DC6">
        <w:t>!</w:t>
      </w:r>
      <w:r w:rsidRPr="00E22166">
        <w:t xml:space="preserve"> Vielmehr bist du persönlich herausgefordert!</w:t>
      </w:r>
    </w:p>
    <w:p w14:paraId="6C1F2960" w14:textId="77777777" w:rsidR="00305653" w:rsidRDefault="00B92DD8" w:rsidP="00E15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E22166">
        <w:t>Paulus ruft damit nicht auf, parteiisch zu sein, sich zu einer Partei zu schlagen im Sinn von: paulinisch oder petrinisch</w:t>
      </w:r>
      <w:r w:rsidR="00E15BAE">
        <w:t xml:space="preserve"> -</w:t>
      </w:r>
      <w:r w:rsidR="00ED60BB">
        <w:t xml:space="preserve"> was gefällt dir besser</w:t>
      </w:r>
      <w:r w:rsidR="00E15BAE">
        <w:t>?</w:t>
      </w:r>
      <w:r w:rsidRPr="00E22166">
        <w:t xml:space="preserve"> Im Gegenteil</w:t>
      </w:r>
      <w:r w:rsidR="0078267E">
        <w:t>!</w:t>
      </w:r>
      <w:r w:rsidRPr="00E22166">
        <w:t xml:space="preserve"> Gerade in einer solchen Situation ist </w:t>
      </w:r>
      <w:r w:rsidR="00FC6CEC">
        <w:t>uns</w:t>
      </w:r>
      <w:r w:rsidRPr="00E22166">
        <w:t xml:space="preserve"> aufgetragen, </w:t>
      </w:r>
      <w:r w:rsidR="00D60DC6">
        <w:t xml:space="preserve">unbedingt </w:t>
      </w:r>
      <w:r w:rsidRPr="00E22166">
        <w:t xml:space="preserve">den dreieinen Gott zu suchen und </w:t>
      </w:r>
      <w:r w:rsidR="00D60DC6">
        <w:t xml:space="preserve">kompromisslos </w:t>
      </w:r>
      <w:r w:rsidRPr="00E22166">
        <w:t xml:space="preserve">nach seiner Wahrheit zu fragen! </w:t>
      </w:r>
      <w:r w:rsidR="00D60DC6">
        <w:t xml:space="preserve">Denn </w:t>
      </w:r>
      <w:r w:rsidR="00ED60BB">
        <w:t>zu wahrer Einheit r</w:t>
      </w:r>
      <w:r w:rsidR="008B69B6">
        <w:t>eifen</w:t>
      </w:r>
      <w:r w:rsidR="00573E37">
        <w:t xml:space="preserve"> wir </w:t>
      </w:r>
      <w:r w:rsidR="00ED60BB">
        <w:t xml:space="preserve">dadurch, dass wir </w:t>
      </w:r>
      <w:r w:rsidR="00305653">
        <w:t>zu Christus</w:t>
      </w:r>
      <w:r w:rsidR="00573E37">
        <w:t>,</w:t>
      </w:r>
      <w:r w:rsidR="00305653">
        <w:t xml:space="preserve"> </w:t>
      </w:r>
      <w:r w:rsidR="00573E37">
        <w:t xml:space="preserve">unserem Haupt, </w:t>
      </w:r>
      <w:r w:rsidR="0078267E">
        <w:t>hin</w:t>
      </w:r>
      <w:r w:rsidR="00305653">
        <w:t>wachsen</w:t>
      </w:r>
      <w:r w:rsidR="0078267E">
        <w:t>.</w:t>
      </w:r>
    </w:p>
    <w:p w14:paraId="02833520" w14:textId="77777777" w:rsidR="00EA4917" w:rsidRPr="00E22166" w:rsidRDefault="00B92DD8" w:rsidP="004675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E22166">
        <w:t xml:space="preserve">Die richtige </w:t>
      </w:r>
      <w:r w:rsidR="00ED60BB">
        <w:t xml:space="preserve">Einstellung zu den </w:t>
      </w:r>
      <w:r w:rsidRPr="00E22166">
        <w:t>durch selbstge</w:t>
      </w:r>
      <w:r w:rsidR="00573E37">
        <w:t xml:space="preserve">fälligen </w:t>
      </w:r>
      <w:r w:rsidRPr="00E22166">
        <w:t xml:space="preserve">Stolz hervorgerufenen Parteiungen ist </w:t>
      </w:r>
      <w:r w:rsidR="00573E37">
        <w:t xml:space="preserve">also </w:t>
      </w:r>
      <w:r w:rsidRPr="00E22166">
        <w:t>nicht</w:t>
      </w:r>
      <w:r w:rsidR="008B69B6">
        <w:t>,</w:t>
      </w:r>
      <w:r w:rsidRPr="00E22166">
        <w:t xml:space="preserve"> </w:t>
      </w:r>
      <w:r w:rsidR="00D60DC6">
        <w:t xml:space="preserve">eine indifferente </w:t>
      </w:r>
      <w:r w:rsidR="00ED60BB">
        <w:t>Haltung e</w:t>
      </w:r>
      <w:r w:rsidR="00D60DC6" w:rsidRPr="00E22166">
        <w:t>inzunehmen</w:t>
      </w:r>
      <w:r w:rsidR="00631372">
        <w:t xml:space="preserve"> oder</w:t>
      </w:r>
      <w:r w:rsidR="00D60DC6">
        <w:t xml:space="preserve"> </w:t>
      </w:r>
      <w:r w:rsidR="00ED60BB">
        <w:t xml:space="preserve">sogar im Blick auf </w:t>
      </w:r>
      <w:r w:rsidRPr="00E22166">
        <w:t xml:space="preserve">Entwicklungen innerhalb der Gemeinde Jesu </w:t>
      </w:r>
      <w:r w:rsidR="00D60DC6">
        <w:t>Christi</w:t>
      </w:r>
      <w:r w:rsidR="00631372">
        <w:t xml:space="preserve"> </w:t>
      </w:r>
      <w:r w:rsidR="00ED60BB">
        <w:t xml:space="preserve">zynisch </w:t>
      </w:r>
      <w:r w:rsidR="00631372">
        <w:t>zu frotzeln oder zu spotten</w:t>
      </w:r>
      <w:r w:rsidR="008B69B6">
        <w:t>.</w:t>
      </w:r>
      <w:r w:rsidR="00631372">
        <w:t xml:space="preserve"> </w:t>
      </w:r>
      <w:r w:rsidR="008B69B6">
        <w:t>V</w:t>
      </w:r>
      <w:r w:rsidR="00631372">
        <w:t xml:space="preserve">ielmehr geht es darum, </w:t>
      </w:r>
      <w:r w:rsidRPr="00E22166">
        <w:t xml:space="preserve">die Liebe zu Gott und zu der von ihm geoffenbarten Wahrheit </w:t>
      </w:r>
      <w:r w:rsidR="00305653">
        <w:t xml:space="preserve">in seinem </w:t>
      </w:r>
      <w:r w:rsidR="00631372">
        <w:t xml:space="preserve">untrüglichen </w:t>
      </w:r>
      <w:r w:rsidR="00305653">
        <w:t xml:space="preserve">Wort </w:t>
      </w:r>
      <w:r w:rsidRPr="00E22166">
        <w:t xml:space="preserve">zu bewahren. </w:t>
      </w:r>
      <w:r w:rsidR="00631372">
        <w:t>W</w:t>
      </w:r>
      <w:r w:rsidRPr="00E22166">
        <w:t xml:space="preserve">ir </w:t>
      </w:r>
      <w:r w:rsidR="00631372">
        <w:t xml:space="preserve">werden </w:t>
      </w:r>
      <w:r w:rsidRPr="00E22166">
        <w:t xml:space="preserve">uns </w:t>
      </w:r>
      <w:r w:rsidR="00ED60BB">
        <w:t xml:space="preserve">dann </w:t>
      </w:r>
      <w:r w:rsidRPr="00E22166">
        <w:t xml:space="preserve">den </w:t>
      </w:r>
      <w:r w:rsidR="00ED60BB">
        <w:t xml:space="preserve">Spannungen </w:t>
      </w:r>
      <w:r w:rsidRPr="00E22166">
        <w:t xml:space="preserve">in </w:t>
      </w:r>
      <w:r w:rsidR="0078267E">
        <w:t xml:space="preserve">unseren </w:t>
      </w:r>
      <w:r w:rsidRPr="00E22166">
        <w:t xml:space="preserve">Gemeinden </w:t>
      </w:r>
      <w:r w:rsidR="00631372" w:rsidRPr="00E22166">
        <w:t xml:space="preserve">nicht </w:t>
      </w:r>
      <w:r w:rsidRPr="00E22166">
        <w:t xml:space="preserve">entziehen, sondern uns </w:t>
      </w:r>
      <w:r w:rsidR="00631372">
        <w:t xml:space="preserve">stattdessen </w:t>
      </w:r>
      <w:r w:rsidRPr="00E22166">
        <w:t>in die Frontlinie stellen, uns einsetzen und kämpfen, nicht zu</w:t>
      </w:r>
      <w:r w:rsidR="00ED60BB">
        <w:t>gunsten</w:t>
      </w:r>
      <w:r w:rsidRPr="00E22166">
        <w:t xml:space="preserve"> </w:t>
      </w:r>
      <w:r w:rsidR="00ED60BB">
        <w:t xml:space="preserve">des </w:t>
      </w:r>
      <w:r w:rsidRPr="00E22166">
        <w:t>eigene</w:t>
      </w:r>
      <w:r w:rsidR="00ED60BB">
        <w:t>n</w:t>
      </w:r>
      <w:r w:rsidRPr="00E22166">
        <w:t xml:space="preserve"> </w:t>
      </w:r>
      <w:r w:rsidR="00ED60BB">
        <w:t xml:space="preserve">Vorteils oder des eigenen </w:t>
      </w:r>
      <w:r w:rsidRPr="00E22166">
        <w:t>Nutzen</w:t>
      </w:r>
      <w:r w:rsidR="00ED60BB">
        <w:t>s</w:t>
      </w:r>
      <w:r w:rsidRPr="00E22166">
        <w:t xml:space="preserve"> oder der eigenen Ehre, sondern </w:t>
      </w:r>
      <w:r w:rsidR="00ED60BB">
        <w:t xml:space="preserve">zur </w:t>
      </w:r>
      <w:r w:rsidRPr="00E22166">
        <w:t xml:space="preserve">Ehre </w:t>
      </w:r>
      <w:r w:rsidR="00ED60BB">
        <w:t xml:space="preserve">des dreieinen </w:t>
      </w:r>
      <w:r w:rsidRPr="00E22166">
        <w:t>Gottes.</w:t>
      </w:r>
    </w:p>
    <w:p w14:paraId="7E99B9CE" w14:textId="77777777" w:rsidR="00305653" w:rsidRDefault="00305653" w:rsidP="005922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p w14:paraId="6A7A01FB" w14:textId="77777777" w:rsidR="00EA4917" w:rsidRPr="00E22166" w:rsidRDefault="00B92DD8" w:rsidP="004675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E22166">
        <w:t xml:space="preserve">Paulus </w:t>
      </w:r>
      <w:r w:rsidR="00ED60BB">
        <w:t xml:space="preserve">spricht </w:t>
      </w:r>
      <w:r w:rsidR="008B69B6">
        <w:t xml:space="preserve">einmal </w:t>
      </w:r>
      <w:r w:rsidRPr="00E22166">
        <w:t>folgende</w:t>
      </w:r>
      <w:r w:rsidR="00ED60BB">
        <w:t xml:space="preserve"> ernste Warnung aus:</w:t>
      </w:r>
      <w:r w:rsidRPr="00E22166">
        <w:t xml:space="preserve"> </w:t>
      </w:r>
      <w:r w:rsidRPr="0078267E">
        <w:rPr>
          <w:i/>
        </w:rPr>
        <w:t>Wer über die Gemeinde Gottes, den Tempel Gottes, Verderben bringt, den wird Gott verderben</w:t>
      </w:r>
      <w:r w:rsidRPr="00E22166">
        <w:t xml:space="preserve"> (1Kor. 3,17). </w:t>
      </w:r>
      <w:r w:rsidR="00D60DC6">
        <w:t xml:space="preserve">Das ist </w:t>
      </w:r>
      <w:r w:rsidR="00ED60BB">
        <w:t xml:space="preserve">unzweifelhaft </w:t>
      </w:r>
      <w:r w:rsidR="00D60DC6">
        <w:t>e</w:t>
      </w:r>
      <w:r w:rsidR="0078267E">
        <w:t xml:space="preserve">in hartes Wort! </w:t>
      </w:r>
      <w:r w:rsidRPr="00E22166">
        <w:t>Von daher ist es nicht falsch, unseren Blick auf die gemeindliche</w:t>
      </w:r>
      <w:r w:rsidR="004675CE">
        <w:t>n</w:t>
      </w:r>
      <w:r w:rsidRPr="00E22166">
        <w:t xml:space="preserve"> </w:t>
      </w:r>
      <w:proofErr w:type="spellStart"/>
      <w:r w:rsidRPr="00E22166">
        <w:t>Zerrissenheit</w:t>
      </w:r>
      <w:r w:rsidR="004675CE">
        <w:t>en</w:t>
      </w:r>
      <w:proofErr w:type="spellEnd"/>
      <w:r w:rsidRPr="00E22166">
        <w:t xml:space="preserve"> zu richten.</w:t>
      </w:r>
      <w:r w:rsidR="00305653">
        <w:t xml:space="preserve"> </w:t>
      </w:r>
      <w:r w:rsidRPr="00E22166">
        <w:t xml:space="preserve">Aber die Gefahr besteht, dass auf diese Weise unsere Aufmerksamkeit davon abgelenkt wird, was </w:t>
      </w:r>
      <w:r w:rsidR="00ED60BB">
        <w:t xml:space="preserve">das </w:t>
      </w:r>
      <w:r w:rsidR="004675CE">
        <w:t xml:space="preserve">alles </w:t>
      </w:r>
      <w:r w:rsidR="00ED60BB">
        <w:t>für uns heißt:</w:t>
      </w:r>
      <w:r w:rsidRPr="00E22166">
        <w:t xml:space="preserve"> </w:t>
      </w:r>
      <w:r w:rsidR="00ED60BB">
        <w:t xml:space="preserve">Es geht um </w:t>
      </w:r>
      <w:r w:rsidR="004675CE">
        <w:t xml:space="preserve">unsere </w:t>
      </w:r>
      <w:r w:rsidR="00ED60BB">
        <w:t xml:space="preserve">Prüfung. Es geht um unsere Bewährung. Wir sind damit vor die Frage gestellt </w:t>
      </w:r>
      <w:r w:rsidRPr="00E22166">
        <w:t xml:space="preserve">nach unserer Stellung zu dem, was </w:t>
      </w:r>
      <w:r w:rsidR="00ED60BB">
        <w:t xml:space="preserve">Gott </w:t>
      </w:r>
      <w:r w:rsidRPr="00E22166">
        <w:t xml:space="preserve">uns in seinem Wort </w:t>
      </w:r>
      <w:r w:rsidR="008B69B6">
        <w:t xml:space="preserve">aufgetragen </w:t>
      </w:r>
      <w:r w:rsidRPr="00E22166">
        <w:t>hat.</w:t>
      </w:r>
      <w:r w:rsidR="00305653">
        <w:t xml:space="preserve"> </w:t>
      </w:r>
      <w:r w:rsidRPr="00E22166">
        <w:t xml:space="preserve">Darum sollten wir vor allem </w:t>
      </w:r>
      <w:r w:rsidRPr="00305653">
        <w:rPr>
          <w:i/>
        </w:rPr>
        <w:t>eines</w:t>
      </w:r>
      <w:r w:rsidRPr="00E22166">
        <w:t xml:space="preserve"> im Auge behalten: Zum Gottesdienst zu gehen, </w:t>
      </w:r>
      <w:r w:rsidR="00305653">
        <w:t>die Bibel</w:t>
      </w:r>
      <w:r w:rsidR="00EF3373">
        <w:t>-</w:t>
      </w:r>
      <w:r w:rsidR="00305653">
        <w:t xml:space="preserve"> und Gebetstunden nicht </w:t>
      </w:r>
      <w:r w:rsidR="0078267E">
        <w:t xml:space="preserve">zu </w:t>
      </w:r>
      <w:r w:rsidR="00305653">
        <w:t xml:space="preserve">versäumen, </w:t>
      </w:r>
      <w:r w:rsidRPr="00E22166">
        <w:t xml:space="preserve">sich </w:t>
      </w:r>
      <w:r w:rsidR="00ED60BB">
        <w:t xml:space="preserve">unter die Lasten der </w:t>
      </w:r>
      <w:r w:rsidRPr="00E22166">
        <w:t xml:space="preserve">Gemeinde </w:t>
      </w:r>
      <w:r w:rsidR="0078267E">
        <w:t xml:space="preserve">zu </w:t>
      </w:r>
      <w:r w:rsidR="00ED60BB">
        <w:t>stellen und m</w:t>
      </w:r>
      <w:r w:rsidRPr="00E22166">
        <w:t>it</w:t>
      </w:r>
      <w:r w:rsidR="0078267E">
        <w:t>zu</w:t>
      </w:r>
      <w:r w:rsidRPr="00E22166">
        <w:t xml:space="preserve">arbeiten, </w:t>
      </w:r>
      <w:r w:rsidR="00ED60BB">
        <w:t>indem wir danach hungern,</w:t>
      </w:r>
      <w:r w:rsidR="00305653">
        <w:t xml:space="preserve"> </w:t>
      </w:r>
      <w:r w:rsidRPr="00E22166">
        <w:t>den dreieinen Gott</w:t>
      </w:r>
      <w:r w:rsidR="0078267E">
        <w:t>, den Vater, den Sohn und den Heiligen Geist</w:t>
      </w:r>
      <w:r w:rsidRPr="00E22166">
        <w:t xml:space="preserve"> </w:t>
      </w:r>
      <w:r w:rsidR="0078267E">
        <w:t xml:space="preserve">in </w:t>
      </w:r>
      <w:r w:rsidRPr="00E22166">
        <w:t>seinem Wort kennen</w:t>
      </w:r>
      <w:r w:rsidR="008B69B6">
        <w:t>zu</w:t>
      </w:r>
      <w:r w:rsidRPr="00E22166">
        <w:t>lernen</w:t>
      </w:r>
      <w:r w:rsidR="004675CE">
        <w:t>.</w:t>
      </w:r>
      <w:r w:rsidRPr="00E22166">
        <w:t xml:space="preserve"> </w:t>
      </w:r>
      <w:r w:rsidR="004675CE">
        <w:t>W</w:t>
      </w:r>
      <w:r w:rsidRPr="00E22166">
        <w:t xml:space="preserve">enn </w:t>
      </w:r>
      <w:r w:rsidR="004675CE">
        <w:t xml:space="preserve">dann </w:t>
      </w:r>
      <w:r w:rsidRPr="00E22166">
        <w:t>d</w:t>
      </w:r>
      <w:r w:rsidR="008B69B6">
        <w:t>er</w:t>
      </w:r>
      <w:r w:rsidRPr="00E22166">
        <w:t xml:space="preserve"> </w:t>
      </w:r>
      <w:r w:rsidR="008B69B6">
        <w:t>böse Tag k</w:t>
      </w:r>
      <w:r w:rsidRPr="00E22166">
        <w:t xml:space="preserve">ommt, </w:t>
      </w:r>
      <w:r w:rsidR="004675CE">
        <w:t xml:space="preserve">werden </w:t>
      </w:r>
      <w:r w:rsidRPr="00E22166">
        <w:t xml:space="preserve">wir </w:t>
      </w:r>
      <w:r w:rsidR="00400860">
        <w:t xml:space="preserve">kompromisslos </w:t>
      </w:r>
      <w:r w:rsidR="00ED60BB">
        <w:t xml:space="preserve">bei seiner </w:t>
      </w:r>
      <w:r w:rsidR="008B69B6" w:rsidRPr="00E22166">
        <w:t xml:space="preserve">Wahrheit </w:t>
      </w:r>
      <w:r w:rsidR="00ED60BB">
        <w:t>bleiben u</w:t>
      </w:r>
      <w:r w:rsidR="00400860">
        <w:t xml:space="preserve">nd </w:t>
      </w:r>
      <w:r w:rsidRPr="00E22166">
        <w:t xml:space="preserve">uns </w:t>
      </w:r>
      <w:r w:rsidR="00400860">
        <w:t xml:space="preserve">auf diese Weise </w:t>
      </w:r>
      <w:r w:rsidR="00A759AC">
        <w:t>als Bewährte erweisen</w:t>
      </w:r>
      <w:r w:rsidRPr="00E22166">
        <w:t>.</w:t>
      </w:r>
    </w:p>
    <w:p w14:paraId="65AAEB8C" w14:textId="77777777" w:rsidR="00EA4917" w:rsidRPr="00E22166" w:rsidRDefault="00B92DD8" w:rsidP="004675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E22166">
        <w:t xml:space="preserve">Im Himmel wird die Gemeinde </w:t>
      </w:r>
      <w:r w:rsidR="00A759AC">
        <w:t xml:space="preserve">Gottes </w:t>
      </w:r>
      <w:r w:rsidRPr="00E22166">
        <w:t xml:space="preserve">eins sein. Dort </w:t>
      </w:r>
      <w:r w:rsidR="00305653">
        <w:t xml:space="preserve">wird </w:t>
      </w:r>
      <w:r w:rsidRPr="00E22166">
        <w:t xml:space="preserve">es </w:t>
      </w:r>
      <w:r w:rsidR="00ED60BB">
        <w:t xml:space="preserve">weder </w:t>
      </w:r>
      <w:r w:rsidRPr="00E22166">
        <w:t xml:space="preserve">Risse </w:t>
      </w:r>
      <w:r w:rsidR="00ED60BB">
        <w:t xml:space="preserve">noch </w:t>
      </w:r>
      <w:r w:rsidRPr="00E22166">
        <w:t xml:space="preserve">Parteiungen </w:t>
      </w:r>
      <w:r w:rsidR="00305653">
        <w:t>geben</w:t>
      </w:r>
      <w:r w:rsidRPr="00E22166">
        <w:t xml:space="preserve">. Dafür wird der Herr selbst sorgen. </w:t>
      </w:r>
      <w:r w:rsidR="00ED60BB">
        <w:t>Aber n</w:t>
      </w:r>
      <w:r w:rsidRPr="00E22166">
        <w:t>och sind wir auf dieser Erde.</w:t>
      </w:r>
      <w:r w:rsidR="008B69B6">
        <w:t xml:space="preserve"> </w:t>
      </w:r>
      <w:r w:rsidRPr="00E22166">
        <w:t>So lautet die Frage</w:t>
      </w:r>
      <w:r w:rsidR="00400860">
        <w:t xml:space="preserve"> an </w:t>
      </w:r>
      <w:r w:rsidR="004675CE">
        <w:t>uns</w:t>
      </w:r>
      <w:r w:rsidRPr="00E22166">
        <w:t>: Steh</w:t>
      </w:r>
      <w:r w:rsidR="00305653">
        <w:t>st</w:t>
      </w:r>
      <w:r w:rsidRPr="00E22166">
        <w:t xml:space="preserve"> du</w:t>
      </w:r>
      <w:r w:rsidR="00305653">
        <w:t xml:space="preserve">, stehe </w:t>
      </w:r>
      <w:r w:rsidRPr="00E22166">
        <w:t xml:space="preserve">ich zu der Gemeinde, deren Grund </w:t>
      </w:r>
      <w:r w:rsidR="00ED60BB">
        <w:t xml:space="preserve">Christus </w:t>
      </w:r>
      <w:r w:rsidRPr="00E22166">
        <w:t xml:space="preserve">ist? Ordnen wir uns in diese Gemeinde ein? Sind wir demütig genug, um gegen unsere eigene Trägheit und </w:t>
      </w:r>
      <w:r w:rsidR="0078267E">
        <w:t xml:space="preserve">gegen unsere eigene </w:t>
      </w:r>
      <w:r w:rsidRPr="00E22166">
        <w:t>Selbstgefälligkeit den Kampf aufzunehmen?</w:t>
      </w:r>
    </w:p>
    <w:p w14:paraId="691B533E" w14:textId="77777777" w:rsidR="00EA4917" w:rsidRPr="00E22166" w:rsidRDefault="00EA4917" w:rsidP="005922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p>
    <w:p w14:paraId="58555540" w14:textId="77777777" w:rsidR="000A1755" w:rsidRDefault="00B92DD8" w:rsidP="004675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78267E">
        <w:rPr>
          <w:i/>
        </w:rPr>
        <w:t>Es müssen Parteiungen unter euch sein</w:t>
      </w:r>
      <w:r w:rsidRPr="00E22166">
        <w:t xml:space="preserve">. Das sage ich </w:t>
      </w:r>
      <w:r w:rsidR="009C7FED">
        <w:t>–</w:t>
      </w:r>
      <w:r w:rsidRPr="00E22166">
        <w:t xml:space="preserve"> so d</w:t>
      </w:r>
      <w:r w:rsidR="00400860">
        <w:t xml:space="preserve">ürfen wir </w:t>
      </w:r>
      <w:r w:rsidRPr="00E22166">
        <w:t xml:space="preserve">im Sinn des Apostels </w:t>
      </w:r>
      <w:r w:rsidR="0078267E">
        <w:t xml:space="preserve">Paulus </w:t>
      </w:r>
      <w:r w:rsidRPr="00E22166">
        <w:t xml:space="preserve">ergänzen </w:t>
      </w:r>
      <w:r w:rsidR="009C7FED">
        <w:t>–</w:t>
      </w:r>
      <w:r w:rsidRPr="00E22166">
        <w:t xml:space="preserve"> nicht befehlsweise. Vielmehr hören wir dieses zu unserer </w:t>
      </w:r>
      <w:r w:rsidRPr="00A759AC">
        <w:rPr>
          <w:i/>
        </w:rPr>
        <w:t>Beschämung</w:t>
      </w:r>
      <w:r w:rsidRPr="00E22166">
        <w:t>. Als Beschämte aber können wir durch die Risse</w:t>
      </w:r>
      <w:r w:rsidR="00ED60BB">
        <w:t xml:space="preserve">, die </w:t>
      </w:r>
      <w:r w:rsidR="004675CE">
        <w:t xml:space="preserve">sich </w:t>
      </w:r>
      <w:r w:rsidR="00ED60BB">
        <w:t xml:space="preserve">durch die </w:t>
      </w:r>
      <w:r w:rsidRPr="00E22166">
        <w:t xml:space="preserve">Gemeinde </w:t>
      </w:r>
      <w:r w:rsidR="004675CE">
        <w:t>ziehen</w:t>
      </w:r>
      <w:r w:rsidR="00ED60BB">
        <w:t xml:space="preserve">, </w:t>
      </w:r>
      <w:r w:rsidRPr="00E22166">
        <w:t>lernen, uns</w:t>
      </w:r>
      <w:r w:rsidR="0078267E">
        <w:t>er</w:t>
      </w:r>
      <w:r w:rsidR="008C4A0D">
        <w:t>en</w:t>
      </w:r>
      <w:r w:rsidR="0078267E">
        <w:t xml:space="preserve"> </w:t>
      </w:r>
      <w:r w:rsidR="008C4A0D">
        <w:t>Glauben</w:t>
      </w:r>
      <w:r w:rsidR="008B69B6">
        <w:t xml:space="preserve"> nicht auf eine große Institution</w:t>
      </w:r>
      <w:r w:rsidR="008C4A0D">
        <w:t xml:space="preserve"> zu setzen</w:t>
      </w:r>
      <w:r w:rsidR="008B69B6">
        <w:t xml:space="preserve">, sondern </w:t>
      </w:r>
      <w:r w:rsidR="008C4A0D">
        <w:t>a</w:t>
      </w:r>
      <w:r w:rsidR="008B69B6">
        <w:t xml:space="preserve">uf den </w:t>
      </w:r>
      <w:r w:rsidRPr="00E22166">
        <w:t>Herrn</w:t>
      </w:r>
      <w:r w:rsidR="008B69B6">
        <w:t xml:space="preserve"> und</w:t>
      </w:r>
      <w:r w:rsidR="00A759AC">
        <w:t xml:space="preserve"> </w:t>
      </w:r>
      <w:r w:rsidR="004675CE">
        <w:t xml:space="preserve">uns </w:t>
      </w:r>
      <w:r w:rsidR="008C4A0D">
        <w:t xml:space="preserve">zu seinem </w:t>
      </w:r>
      <w:r w:rsidR="00A759AC">
        <w:t xml:space="preserve">Wort </w:t>
      </w:r>
      <w:r w:rsidR="008C4A0D">
        <w:t xml:space="preserve">zu </w:t>
      </w:r>
      <w:r w:rsidR="008C4A0D" w:rsidRPr="004675CE">
        <w:rPr>
          <w:i/>
        </w:rPr>
        <w:t>bekennen</w:t>
      </w:r>
      <w:r w:rsidRPr="00E22166">
        <w:t xml:space="preserve">. Von diesem Boden aus werden wir die </w:t>
      </w:r>
      <w:r w:rsidR="00A759AC">
        <w:t xml:space="preserve">gegenwärtige </w:t>
      </w:r>
      <w:r w:rsidRPr="00E22166">
        <w:t xml:space="preserve">Lage als Prüfung </w:t>
      </w:r>
      <w:r w:rsidR="008B69B6">
        <w:t>begreifen</w:t>
      </w:r>
      <w:r w:rsidRPr="00E22166">
        <w:t xml:space="preserve">, in der </w:t>
      </w:r>
      <w:r w:rsidR="00400860">
        <w:t xml:space="preserve">es darum geht, dass wir </w:t>
      </w:r>
      <w:r w:rsidRPr="00E22166">
        <w:t xml:space="preserve">uns </w:t>
      </w:r>
      <w:r w:rsidR="00400860" w:rsidRPr="008B69B6">
        <w:rPr>
          <w:i/>
        </w:rPr>
        <w:t>b</w:t>
      </w:r>
      <w:r w:rsidRPr="008B69B6">
        <w:rPr>
          <w:i/>
        </w:rPr>
        <w:t>ewähren</w:t>
      </w:r>
      <w:r w:rsidR="008C4A0D">
        <w:rPr>
          <w:i/>
        </w:rPr>
        <w:t>.</w:t>
      </w:r>
    </w:p>
    <w:p w14:paraId="5CB46F62" w14:textId="77777777" w:rsidR="00047CDC" w:rsidRPr="00E22166" w:rsidRDefault="00B92DD8" w:rsidP="000A17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E22166">
        <w:t>Amen.</w:t>
      </w:r>
    </w:p>
    <w:sectPr w:rsidR="00047CDC" w:rsidRPr="00E22166">
      <w:headerReference w:type="default" r:id="rId8"/>
      <w:pgSz w:w="11906" w:h="16838"/>
      <w:pgMar w:top="1134" w:right="1134" w:bottom="1134" w:left="1134"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0A55D" w14:textId="77777777" w:rsidR="00FC42E1" w:rsidRDefault="00FC42E1">
      <w:r>
        <w:separator/>
      </w:r>
    </w:p>
  </w:endnote>
  <w:endnote w:type="continuationSeparator" w:id="0">
    <w:p w14:paraId="4EB8D406" w14:textId="77777777" w:rsidR="00FC42E1" w:rsidRDefault="00FC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DBA29" w14:textId="77777777" w:rsidR="00FC42E1" w:rsidRDefault="00FC42E1">
      <w:r>
        <w:separator/>
      </w:r>
    </w:p>
  </w:footnote>
  <w:footnote w:type="continuationSeparator" w:id="0">
    <w:p w14:paraId="220EF1DA" w14:textId="77777777" w:rsidR="00FC42E1" w:rsidRDefault="00FC4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49587" w14:textId="77777777" w:rsidR="005A3ABE" w:rsidRDefault="005A3ABE">
    <w:pPr>
      <w:pStyle w:val="Kopfzeile"/>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right"/>
      <w:rPr>
        <w:lang w:bidi="de-DE"/>
      </w:rPr>
    </w:pPr>
    <w:r>
      <w:rPr>
        <w:noProof/>
      </w:rPr>
      <w:fldChar w:fldCharType="begin"/>
    </w:r>
    <w:r>
      <w:rPr>
        <w:noProof/>
      </w:rPr>
      <w:instrText xml:space="preserve"> PAGE \* Arabic \* MERGEFORMAT </w:instrText>
    </w:r>
    <w:r>
      <w:rPr>
        <w:noProof/>
      </w:rPr>
      <w:fldChar w:fldCharType="separate"/>
    </w:r>
    <w:r w:rsidR="004675CE">
      <w:rPr>
        <w:noProof/>
      </w:rPr>
      <w:t>8</w:t>
    </w:r>
    <w:r>
      <w:rPr>
        <w:noProof/>
      </w:rPr>
      <w:fldChar w:fldCharType="end"/>
    </w:r>
  </w:p>
  <w:p w14:paraId="58392B64" w14:textId="77777777" w:rsidR="005A3ABE" w:rsidRDefault="005A3ABE">
    <w:pPr>
      <w:pStyle w:val="Kopfzeile"/>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360"/>
      <w:rPr>
        <w:lang w:bidi="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1134"/>
  <w:hyphenationZone w:val="425"/>
  <w:characterSpacingControl w:val="doNotCompress"/>
  <w:savePreviewPicture/>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rsids>
    <w:rsidRoot w:val="00EA4917"/>
    <w:rsid w:val="00001BCD"/>
    <w:rsid w:val="00047CDC"/>
    <w:rsid w:val="00057D1B"/>
    <w:rsid w:val="000A1755"/>
    <w:rsid w:val="000E588A"/>
    <w:rsid w:val="000F3DAB"/>
    <w:rsid w:val="00102766"/>
    <w:rsid w:val="00134DF9"/>
    <w:rsid w:val="00147125"/>
    <w:rsid w:val="00160338"/>
    <w:rsid w:val="00164195"/>
    <w:rsid w:val="001747A6"/>
    <w:rsid w:val="00182696"/>
    <w:rsid w:val="001847C6"/>
    <w:rsid w:val="00186984"/>
    <w:rsid w:val="00195BEE"/>
    <w:rsid w:val="001A014B"/>
    <w:rsid w:val="001B0456"/>
    <w:rsid w:val="001F3EF9"/>
    <w:rsid w:val="0024182C"/>
    <w:rsid w:val="00242A43"/>
    <w:rsid w:val="00272771"/>
    <w:rsid w:val="002A5F5E"/>
    <w:rsid w:val="002B3227"/>
    <w:rsid w:val="002F148B"/>
    <w:rsid w:val="002F572C"/>
    <w:rsid w:val="00305653"/>
    <w:rsid w:val="00307283"/>
    <w:rsid w:val="0031754A"/>
    <w:rsid w:val="00351C82"/>
    <w:rsid w:val="00357C9E"/>
    <w:rsid w:val="0038416C"/>
    <w:rsid w:val="003F0481"/>
    <w:rsid w:val="003F740B"/>
    <w:rsid w:val="00400860"/>
    <w:rsid w:val="004008D8"/>
    <w:rsid w:val="0040175B"/>
    <w:rsid w:val="0043490F"/>
    <w:rsid w:val="004579BE"/>
    <w:rsid w:val="00464B46"/>
    <w:rsid w:val="004654F2"/>
    <w:rsid w:val="004675CE"/>
    <w:rsid w:val="00482209"/>
    <w:rsid w:val="00492A7C"/>
    <w:rsid w:val="004952BD"/>
    <w:rsid w:val="004A63E0"/>
    <w:rsid w:val="004B1DF5"/>
    <w:rsid w:val="004C5C6A"/>
    <w:rsid w:val="004D0601"/>
    <w:rsid w:val="0050472E"/>
    <w:rsid w:val="00510F46"/>
    <w:rsid w:val="00535248"/>
    <w:rsid w:val="00543D19"/>
    <w:rsid w:val="00543DEB"/>
    <w:rsid w:val="00555FE2"/>
    <w:rsid w:val="0055646F"/>
    <w:rsid w:val="0057305A"/>
    <w:rsid w:val="00573E37"/>
    <w:rsid w:val="005922C6"/>
    <w:rsid w:val="005A3ABE"/>
    <w:rsid w:val="005E4A4E"/>
    <w:rsid w:val="006117BB"/>
    <w:rsid w:val="00631372"/>
    <w:rsid w:val="00657ACA"/>
    <w:rsid w:val="006878DF"/>
    <w:rsid w:val="00687A3F"/>
    <w:rsid w:val="0069272E"/>
    <w:rsid w:val="00696DEB"/>
    <w:rsid w:val="006D0F14"/>
    <w:rsid w:val="00732B4D"/>
    <w:rsid w:val="00770A7E"/>
    <w:rsid w:val="00774912"/>
    <w:rsid w:val="0078267E"/>
    <w:rsid w:val="00792A5A"/>
    <w:rsid w:val="007C3FDC"/>
    <w:rsid w:val="007D74F9"/>
    <w:rsid w:val="007E37F5"/>
    <w:rsid w:val="008173BA"/>
    <w:rsid w:val="008318A5"/>
    <w:rsid w:val="00833EAB"/>
    <w:rsid w:val="00836D1F"/>
    <w:rsid w:val="0084038E"/>
    <w:rsid w:val="00846BEE"/>
    <w:rsid w:val="00863FE3"/>
    <w:rsid w:val="0088508B"/>
    <w:rsid w:val="008926D7"/>
    <w:rsid w:val="008A49E5"/>
    <w:rsid w:val="008B4B4A"/>
    <w:rsid w:val="008B69B6"/>
    <w:rsid w:val="008C3134"/>
    <w:rsid w:val="008C4A0D"/>
    <w:rsid w:val="008D3428"/>
    <w:rsid w:val="008E077A"/>
    <w:rsid w:val="008E16D9"/>
    <w:rsid w:val="00904D40"/>
    <w:rsid w:val="009259B4"/>
    <w:rsid w:val="00962274"/>
    <w:rsid w:val="00973845"/>
    <w:rsid w:val="009C7FED"/>
    <w:rsid w:val="009D4EE7"/>
    <w:rsid w:val="009E15B6"/>
    <w:rsid w:val="009E1BD2"/>
    <w:rsid w:val="009E3442"/>
    <w:rsid w:val="009E4BBF"/>
    <w:rsid w:val="00A20B8F"/>
    <w:rsid w:val="00A4604E"/>
    <w:rsid w:val="00A4736B"/>
    <w:rsid w:val="00A63978"/>
    <w:rsid w:val="00A6501E"/>
    <w:rsid w:val="00A71BAF"/>
    <w:rsid w:val="00A759AC"/>
    <w:rsid w:val="00A90194"/>
    <w:rsid w:val="00A9304C"/>
    <w:rsid w:val="00AA2F0D"/>
    <w:rsid w:val="00AA6EBE"/>
    <w:rsid w:val="00AB3432"/>
    <w:rsid w:val="00AF1064"/>
    <w:rsid w:val="00AF1BDB"/>
    <w:rsid w:val="00B13A1F"/>
    <w:rsid w:val="00B222A5"/>
    <w:rsid w:val="00B567F3"/>
    <w:rsid w:val="00B618DF"/>
    <w:rsid w:val="00B646B1"/>
    <w:rsid w:val="00B814E4"/>
    <w:rsid w:val="00B841C0"/>
    <w:rsid w:val="00B85546"/>
    <w:rsid w:val="00B92DD8"/>
    <w:rsid w:val="00BB21B3"/>
    <w:rsid w:val="00BC4B56"/>
    <w:rsid w:val="00BD41CB"/>
    <w:rsid w:val="00BE7798"/>
    <w:rsid w:val="00C17971"/>
    <w:rsid w:val="00C230AB"/>
    <w:rsid w:val="00C24B68"/>
    <w:rsid w:val="00C33536"/>
    <w:rsid w:val="00C612E1"/>
    <w:rsid w:val="00C848A3"/>
    <w:rsid w:val="00C9110B"/>
    <w:rsid w:val="00C9353C"/>
    <w:rsid w:val="00C964DB"/>
    <w:rsid w:val="00CA0570"/>
    <w:rsid w:val="00CD1746"/>
    <w:rsid w:val="00CD42D8"/>
    <w:rsid w:val="00CE0B73"/>
    <w:rsid w:val="00D30497"/>
    <w:rsid w:val="00D32260"/>
    <w:rsid w:val="00D3263E"/>
    <w:rsid w:val="00D54140"/>
    <w:rsid w:val="00D60DC6"/>
    <w:rsid w:val="00D64580"/>
    <w:rsid w:val="00D65CD4"/>
    <w:rsid w:val="00DD75EB"/>
    <w:rsid w:val="00DE73E2"/>
    <w:rsid w:val="00E01362"/>
    <w:rsid w:val="00E15BAE"/>
    <w:rsid w:val="00E22166"/>
    <w:rsid w:val="00EA4917"/>
    <w:rsid w:val="00ED60BB"/>
    <w:rsid w:val="00EE3E8B"/>
    <w:rsid w:val="00EF3373"/>
    <w:rsid w:val="00EF5E37"/>
    <w:rsid w:val="00F12728"/>
    <w:rsid w:val="00F131AB"/>
    <w:rsid w:val="00F17FF2"/>
    <w:rsid w:val="00F32832"/>
    <w:rsid w:val="00F5383F"/>
    <w:rsid w:val="00F55323"/>
    <w:rsid w:val="00FB57AE"/>
    <w:rsid w:val="00FB7AC9"/>
    <w:rsid w:val="00FC42E1"/>
    <w:rsid w:val="00FC6CEC"/>
    <w:rsid w:val="00FD708A"/>
    <w:rsid w:val="00FF79B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728B"/>
  <w15:docId w15:val="{6F8D4A0F-5622-45BB-B769-EB36C2EC8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de-DE" w:eastAsia="de-DE" w:bidi="he-IL"/>
      </w:rPr>
    </w:rPrDefault>
    <w:pPrDefault>
      <w:pPr>
        <w:spacing w:after="160" w:line="259" w:lineRule="auto"/>
      </w:pPr>
    </w:pPrDefault>
  </w:docDefaults>
  <w:latentStyles w:defLockedState="0" w:defUIPriority="0" w:defSemiHidden="0" w:defUnhideWhenUsed="0" w:defQFormat="0" w:count="376">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character" w:styleId="Seitenzahl">
    <w:name w:val="page number"/>
    <w:qFormat/>
    <w:rPr>
      <w:rtl w:val="0"/>
      <w:lang w:val="x-none" w:eastAsia="x-none" w:bidi="x-none"/>
    </w:rPr>
  </w:style>
  <w:style w:type="paragraph" w:styleId="Kopfzeile">
    <w:name w:val="header"/>
    <w:basedOn w:val="Standard"/>
    <w:qFormat/>
    <w:pPr>
      <w:tabs>
        <w:tab w:val="center" w:pos="4536"/>
        <w:tab w:val="right" w:pos="9072"/>
      </w:tabs>
    </w:pPr>
  </w:style>
  <w:style w:type="paragraph" w:styleId="Sprechblasentext">
    <w:name w:val="Balloon Text"/>
    <w:basedOn w:val="Standard"/>
    <w:qFormat/>
    <w:rPr>
      <w:rFonts w:ascii="Tahoma" w:eastAsia="Tahoma" w:hAnsi="Tahoma" w:cs="Tahoma"/>
      <w:sz w:val="16"/>
      <w:szCs w:val="16"/>
    </w:rPr>
  </w:style>
  <w:style w:type="paragraph" w:styleId="KeinLeerraum">
    <w:name w:val="No Spacing"/>
    <w:aliases w:val="Times Roman 12"/>
    <w:uiPriority w:val="1"/>
    <w:qFormat/>
    <w:rsid w:val="009D4EE7"/>
    <w:pPr>
      <w:widowControl w:val="0"/>
      <w:autoSpaceDE w:val="0"/>
      <w:autoSpaceDN w:val="0"/>
      <w:adjustRightInd w:val="0"/>
      <w:spacing w:after="0" w:line="240" w:lineRule="auto"/>
    </w:pPr>
    <w:rPr>
      <w:rFonts w:ascii="Times New Roman" w:eastAsiaTheme="minorEastAsia"/>
      <w:sz w:val="20"/>
    </w:rPr>
  </w:style>
  <w:style w:type="character" w:customStyle="1" w:styleId="verse-content--hover">
    <w:name w:val="verse-content--hover"/>
    <w:basedOn w:val="Absatz-Standardschriftart"/>
    <w:rsid w:val="007E37F5"/>
  </w:style>
  <w:style w:type="character" w:customStyle="1" w:styleId="verse-number">
    <w:name w:val="verse-number"/>
    <w:basedOn w:val="Absatz-Standardschriftart"/>
    <w:rsid w:val="007E37F5"/>
  </w:style>
  <w:style w:type="character" w:customStyle="1" w:styleId="verse-numbergroup">
    <w:name w:val="verse-number__group"/>
    <w:basedOn w:val="Absatz-Standardschriftart"/>
    <w:rsid w:val="007E3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DC37F-24F9-4FAB-81F9-0F2A7637E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3986</Words>
  <Characters>25117</Characters>
  <Application>Microsoft Office Word</Application>
  <DocSecurity>0</DocSecurity>
  <Lines>209</Lines>
  <Paragraphs>58</Paragraphs>
  <ScaleCrop>false</ScaleCrop>
  <HeadingPairs>
    <vt:vector size="2" baseType="variant">
      <vt:variant>
        <vt:lpstr>Titel</vt:lpstr>
      </vt:variant>
      <vt:variant>
        <vt:i4>1</vt:i4>
      </vt:variant>
    </vt:vector>
  </HeadingPairs>
  <TitlesOfParts>
    <vt:vector size="1" baseType="lpstr">
      <vt:lpstr>Van Bruggen</vt:lpstr>
    </vt:vector>
  </TitlesOfParts>
  <Company/>
  <LinksUpToDate>false</LinksUpToDate>
  <CharactersWithSpaces>29045</CharactersWithSpaces>
  <SharedDoc>false</SharedDoc>
  <HyperlinkBase>E:\2-10  Heilige Schrift\45  NT Corpus Paulinum\46  1Korinther\46 1Kor 11,17-34\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Bruggen</dc:title>
  <cp:lastModifiedBy>Micha Heimsoth</cp:lastModifiedBy>
  <cp:revision>3</cp:revision>
  <dcterms:created xsi:type="dcterms:W3CDTF">2020-02-16T13:03:00Z</dcterms:created>
  <dcterms:modified xsi:type="dcterms:W3CDTF">2020-02-16T13:10:00Z</dcterms:modified>
</cp:coreProperties>
</file>