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ED" w:rsidRPr="00AD2AED" w:rsidRDefault="00AD2AED" w:rsidP="00AD2AED">
      <w:pPr>
        <w:pStyle w:val="NurText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D2AED">
        <w:rPr>
          <w:rFonts w:ascii="Times New Roman" w:hAnsi="Times New Roman"/>
          <w:b/>
          <w:sz w:val="24"/>
          <w:szCs w:val="24"/>
        </w:rPr>
        <w:t>Die Gemeinde in Gottes Heilsplan: Ihr Wesen – ihre Berufung – ihr Ziel</w:t>
      </w:r>
    </w:p>
    <w:p w:rsidR="00AD2AED" w:rsidRDefault="00AD2AED" w:rsidP="00AD2AED">
      <w:pPr>
        <w:pStyle w:val="NurText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Rudolf </w:t>
      </w:r>
      <w:proofErr w:type="spellStart"/>
      <w:r>
        <w:rPr>
          <w:rFonts w:ascii="Times New Roman" w:hAnsi="Times New Roman"/>
        </w:rPr>
        <w:t>Ebertshäuser</w:t>
      </w:r>
      <w:proofErr w:type="spellEnd"/>
    </w:p>
    <w:p w:rsidR="00AD2AED" w:rsidRPr="00AD2AED" w:rsidRDefault="00AD2AED" w:rsidP="00AD2AED">
      <w:pPr>
        <w:pStyle w:val="NurText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AD2AED">
        <w:rPr>
          <w:rFonts w:ascii="Times New Roman" w:hAnsi="Times New Roman"/>
          <w:sz w:val="18"/>
          <w:szCs w:val="18"/>
        </w:rPr>
        <w:t>Hartenstein, 04.06.2010, 19:30 Uhr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  <w:sz w:val="18"/>
          <w:szCs w:val="18"/>
        </w:rPr>
      </w:pP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01  Zu meiner Person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05:55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02  Die Gemeinde des lebendigen Gottes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02:44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03  Wie kommt man in den Leib des Christus</w:t>
      </w:r>
      <w:r>
        <w:rPr>
          <w:rFonts w:ascii="Times New Roman" w:hAnsi="Times New Roman"/>
        </w:rPr>
        <w:t>?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06:07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04  Gottes Heilsplan und die Gemeinde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07:05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05  Das Geheimnis der Gemeinde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06:47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06  Die heilsgeschichtliche Linie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05:15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07  Die Bibel ist ein ewiges Buch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03:25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08  Die Berufung der Gemeinde Gottes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02:38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09  Das Wort Gottes verkündigen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06:33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10  Was ist der Auftrag der Gemeinde</w:t>
      </w:r>
      <w:r>
        <w:rPr>
          <w:rFonts w:ascii="Times New Roman" w:hAnsi="Times New Roman"/>
        </w:rPr>
        <w:t>?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05:48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11  Die höchste Berufung der Gemeinde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08:22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12  Die Braut des Christus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04:41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13  Der Leib des Christus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09:46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 w:rsidRPr="00AD2AED">
        <w:rPr>
          <w:rFonts w:ascii="Times New Roman" w:hAnsi="Times New Roman"/>
        </w:rPr>
        <w:t>14  Das Ziel der Gemeinde</w:t>
      </w:r>
      <w:r w:rsidRPr="00AD2AE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2AED">
        <w:rPr>
          <w:rFonts w:ascii="Times New Roman" w:hAnsi="Times New Roman"/>
        </w:rPr>
        <w:t>06:31</w:t>
      </w:r>
    </w:p>
    <w:p w:rsidR="00AD2AED" w:rsidRPr="00AD2AED" w:rsidRDefault="00AD2AED" w:rsidP="00AD2AED">
      <w:pPr>
        <w:pStyle w:val="NurText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Gesamtzeit: </w:t>
      </w:r>
      <w:r>
        <w:rPr>
          <w:rFonts w:ascii="Times New Roman" w:hAnsi="Times New Roman"/>
        </w:rPr>
        <w:tab/>
        <w:t xml:space="preserve">           1:81:46</w:t>
      </w:r>
    </w:p>
    <w:p w:rsidR="007B5638" w:rsidRPr="00AD2AED" w:rsidRDefault="007B5638" w:rsidP="00AD2AED">
      <w:pPr>
        <w:pStyle w:val="NurText"/>
        <w:spacing w:line="360" w:lineRule="auto"/>
      </w:pPr>
    </w:p>
    <w:sectPr w:rsidR="007B5638" w:rsidRPr="00AD2AED" w:rsidSect="007B5638"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7C"/>
    <w:rsid w:val="00057047"/>
    <w:rsid w:val="0014499B"/>
    <w:rsid w:val="00601E7B"/>
    <w:rsid w:val="007B5638"/>
    <w:rsid w:val="00A8007C"/>
    <w:rsid w:val="00AD2AED"/>
    <w:rsid w:val="00B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7B563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NurText">
    <w:name w:val="Plain Text"/>
    <w:basedOn w:val="Standard"/>
    <w:rsid w:val="007B563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Themenabende Hartenstein 2010 - Teil 1/4 - Die Gemeinde in Gottes Heilsplan: Ihr Wesen - ihre Berufung - ihr Ziel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Themenabende Hartenstein 2010 - Teil 1/4 - Die Gemeinde in Gottes Heilsplan: Ihr Wesen - ihre Berufung - ihr Ziel</dc:title>
  <dc:creator>Rudolf Ebertshäuser</dc:creator>
  <cp:lastModifiedBy>Me</cp:lastModifiedBy>
  <cp:revision>2</cp:revision>
  <dcterms:created xsi:type="dcterms:W3CDTF">2015-11-06T11:41:00Z</dcterms:created>
  <dcterms:modified xsi:type="dcterms:W3CDTF">2015-11-06T11:41:00Z</dcterms:modified>
</cp:coreProperties>
</file>