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09" w:rsidRDefault="006F53D5">
      <w:pPr>
        <w:framePr w:h="10402" w:wrap="notBeside" w:vAnchor="text" w:hAnchor="text" w:xAlign="center" w:y="1"/>
        <w:jc w:val="center"/>
        <w:rPr>
          <w:sz w:val="2"/>
          <w:szCs w:val="2"/>
        </w:rPr>
      </w:pPr>
      <w:r>
        <w:fldChar w:fldCharType="begin"/>
      </w:r>
      <w:r>
        <w:instrText xml:space="preserve"> </w:instrText>
      </w:r>
      <w:r>
        <w:instrText>INCLUDEPICTURE  "Z:\\sk\\NextUpload126\\WebserverZ\\german\\StephanHolthaus\\media\\image1.jpeg"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519.75pt">
            <v:imagedata r:id="rId8" r:href="rId9"/>
          </v:shape>
        </w:pict>
      </w:r>
      <w:r>
        <w:fldChar w:fldCharType="end"/>
      </w:r>
    </w:p>
    <w:p w:rsidR="00333709" w:rsidRDefault="00333709">
      <w:pPr>
        <w:rPr>
          <w:sz w:val="2"/>
          <w:szCs w:val="2"/>
        </w:rPr>
      </w:pPr>
    </w:p>
    <w:p w:rsidR="00333709" w:rsidRDefault="00333709">
      <w:pPr>
        <w:rPr>
          <w:sz w:val="2"/>
          <w:szCs w:val="2"/>
        </w:rPr>
        <w:sectPr w:rsidR="00333709">
          <w:pgSz w:w="6521" w:h="10610"/>
          <w:pgMar w:top="64" w:right="64" w:bottom="64" w:left="64" w:header="0" w:footer="3" w:gutter="0"/>
          <w:cols w:space="720"/>
          <w:noEndnote/>
          <w:docGrid w:linePitch="360"/>
        </w:sect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before="117" w:after="117" w:line="240" w:lineRule="exact"/>
        <w:rPr>
          <w:sz w:val="19"/>
          <w:szCs w:val="19"/>
        </w:rPr>
      </w:pPr>
    </w:p>
    <w:p w:rsidR="00333709" w:rsidRDefault="00333709">
      <w:pPr>
        <w:rPr>
          <w:sz w:val="2"/>
          <w:szCs w:val="2"/>
        </w:rPr>
        <w:sectPr w:rsidR="00333709">
          <w:pgSz w:w="6521" w:h="10610"/>
          <w:pgMar w:top="1078" w:right="0" w:bottom="1040" w:left="0" w:header="0" w:footer="3" w:gutter="0"/>
          <w:cols w:space="720"/>
          <w:noEndnote/>
          <w:docGrid w:linePitch="360"/>
        </w:sectPr>
      </w:pPr>
    </w:p>
    <w:p w:rsidR="00333709" w:rsidRDefault="006F53D5">
      <w:pPr>
        <w:pStyle w:val="Bodytext20"/>
        <w:shd w:val="clear" w:color="auto" w:fill="auto"/>
        <w:spacing w:after="204"/>
      </w:pPr>
      <w:r>
        <w:lastRenderedPageBreak/>
        <w:t>Gewidmet meinen amerikanischen Freunden</w:t>
      </w:r>
      <w:r>
        <w:br/>
        <w:t>im Dienst in Deutschland</w:t>
      </w:r>
      <w:proofErr w:type="gramStart"/>
      <w:r>
        <w:t>,</w:t>
      </w:r>
      <w:proofErr w:type="gramEnd"/>
      <w:r>
        <w:br/>
        <w:t xml:space="preserve">die mir schon </w:t>
      </w:r>
      <w:r>
        <w:t>in frühen Jahren vorlebten,</w:t>
      </w:r>
      <w:r>
        <w:br/>
        <w:t>dass Glaube und Humor einfach zusammengehören.</w:t>
      </w:r>
    </w:p>
    <w:p w:rsidR="00333709" w:rsidRDefault="006F53D5">
      <w:pPr>
        <w:pStyle w:val="Bodytext20"/>
        <w:shd w:val="clear" w:color="auto" w:fill="auto"/>
        <w:spacing w:after="3277" w:line="200" w:lineRule="exact"/>
      </w:pPr>
      <w:r>
        <w:t>Gut, dass es euch gibt!</w:t>
      </w:r>
    </w:p>
    <w:p w:rsidR="00333709" w:rsidRDefault="006F53D5">
      <w:pPr>
        <w:pStyle w:val="Bodytext20"/>
        <w:shd w:val="clear" w:color="auto" w:fill="auto"/>
        <w:spacing w:after="0" w:line="240" w:lineRule="exact"/>
        <w:jc w:val="both"/>
      </w:pPr>
      <w:r>
        <w:t xml:space="preserve">Dr. </w:t>
      </w:r>
      <w:proofErr w:type="spellStart"/>
      <w:r>
        <w:t>theol</w:t>
      </w:r>
      <w:proofErr w:type="spellEnd"/>
      <w:r>
        <w:t xml:space="preserve">. Stephan </w:t>
      </w:r>
      <w:proofErr w:type="spellStart"/>
      <w:r>
        <w:t>Holthaus</w:t>
      </w:r>
      <w:proofErr w:type="spellEnd"/>
      <w:r>
        <w:t xml:space="preserve">, geb. 1962, verheiratet, zwei Kinder, 1983 bis 1989 Studium der Theologie in Gießen und Marburg, 1992 Promotion zum Dr. </w:t>
      </w:r>
      <w:proofErr w:type="spellStart"/>
      <w:r>
        <w:t>theol</w:t>
      </w:r>
      <w:proofErr w:type="spellEnd"/>
      <w:r>
        <w:t>. in</w:t>
      </w:r>
      <w:r>
        <w:t xml:space="preserve"> Leuven/Belgien. 1992 bis 1995 Dozent an der </w:t>
      </w:r>
      <w:proofErr w:type="spellStart"/>
      <w:r>
        <w:t>Bibel</w:t>
      </w:r>
      <w:r>
        <w:softHyphen/>
        <w:t>schule</w:t>
      </w:r>
      <w:proofErr w:type="spellEnd"/>
      <w:r>
        <w:t xml:space="preserve"> Brake. Seit 1995 Dekan und Dozent für Kirchen</w:t>
      </w:r>
      <w:r>
        <w:softHyphen/>
        <w:t>geschichte und Ethik an der Freien Theologischen Aka</w:t>
      </w:r>
      <w:r>
        <w:softHyphen/>
        <w:t xml:space="preserve">demie Gießen. Publikations- und Vortragstätigkeit zu aktuellen Themen des Zeitgeistes, u. a. Autor </w:t>
      </w:r>
      <w:r>
        <w:t>des Best</w:t>
      </w:r>
      <w:r>
        <w:softHyphen/>
        <w:t xml:space="preserve">sellers </w:t>
      </w:r>
      <w:r>
        <w:lastRenderedPageBreak/>
        <w:t>«Trends 2000» und von «Operation Zukunft» (beide Brunnen Verlag Basel).</w:t>
      </w:r>
    </w:p>
    <w:p w:rsidR="00333709" w:rsidRDefault="006F53D5">
      <w:pPr>
        <w:pStyle w:val="Bodytext60"/>
        <w:shd w:val="clear" w:color="auto" w:fill="auto"/>
        <w:spacing w:after="738" w:line="420" w:lineRule="exact"/>
      </w:pPr>
      <w:r>
        <w:t xml:space="preserve">Stephan </w:t>
      </w:r>
      <w:proofErr w:type="spellStart"/>
      <w:r>
        <w:t>Holthaus</w:t>
      </w:r>
      <w:proofErr w:type="spellEnd"/>
    </w:p>
    <w:p w:rsidR="00333709" w:rsidRDefault="006F53D5">
      <w:pPr>
        <w:pStyle w:val="Heading10"/>
        <w:keepNext/>
        <w:keepLines/>
        <w:shd w:val="clear" w:color="auto" w:fill="auto"/>
        <w:spacing w:before="0" w:after="587"/>
      </w:pPr>
      <w:bookmarkStart w:id="0" w:name="bookmark0"/>
      <w:r>
        <w:t>Das Lachen der</w:t>
      </w:r>
      <w:r>
        <w:br/>
        <w:t>Erlösten</w:t>
      </w:r>
      <w:bookmarkEnd w:id="0"/>
    </w:p>
    <w:p w:rsidR="00333709" w:rsidRDefault="006F53D5">
      <w:pPr>
        <w:pStyle w:val="Bodytext70"/>
        <w:shd w:val="clear" w:color="auto" w:fill="auto"/>
        <w:spacing w:before="0" w:after="4017"/>
      </w:pPr>
      <w:r>
        <w:t>Warum Glaube und Humor</w:t>
      </w:r>
      <w:r>
        <w:br/>
        <w:t>zusammengehören</w:t>
      </w:r>
    </w:p>
    <w:p w:rsidR="00333709" w:rsidRDefault="006F53D5">
      <w:pPr>
        <w:pStyle w:val="Bodytext80"/>
        <w:shd w:val="clear" w:color="auto" w:fill="auto"/>
        <w:spacing w:before="0" w:line="220" w:lineRule="exact"/>
        <w:sectPr w:rsidR="00333709">
          <w:type w:val="continuous"/>
          <w:pgSz w:w="6521" w:h="10610"/>
          <w:pgMar w:top="1078" w:right="697" w:bottom="1040" w:left="718" w:header="0" w:footer="3" w:gutter="0"/>
          <w:cols w:space="720"/>
          <w:noEndnote/>
          <w:docGrid w:linePitch="360"/>
        </w:sectPr>
      </w:pPr>
      <w:r>
        <w:lastRenderedPageBreak/>
        <w:t>Brunnen Verlag • Basel und Gießen</w:t>
      </w:r>
    </w:p>
    <w:p w:rsidR="00333709" w:rsidRDefault="006F53D5">
      <w:pPr>
        <w:pStyle w:val="Bodytext90"/>
        <w:shd w:val="clear" w:color="auto" w:fill="auto"/>
      </w:pPr>
      <w:r>
        <w:t>Aussaat Verlag Neukirchen-Vluyn</w:t>
      </w:r>
      <w:r>
        <w:br/>
        <w:t>R. Brockhaus Verlag Wuppertal</w:t>
      </w:r>
      <w:r>
        <w:br/>
        <w:t>Brunnen Verlag Basel und Gießen</w:t>
      </w:r>
      <w:r>
        <w:br/>
        <w:t>Christliches Verlagshaus Stuttgart</w:t>
      </w:r>
      <w:r>
        <w:br/>
      </w:r>
      <w:proofErr w:type="spellStart"/>
      <w:r>
        <w:t>Oncken</w:t>
      </w:r>
      <w:proofErr w:type="spellEnd"/>
      <w:r>
        <w:t xml:space="preserve"> Verlag Wuppertal und Kassel</w:t>
      </w:r>
    </w:p>
    <w:p w:rsidR="00333709" w:rsidRDefault="006F53D5">
      <w:pPr>
        <w:pStyle w:val="Bodytext100"/>
        <w:shd w:val="clear" w:color="auto" w:fill="auto"/>
        <w:spacing w:before="0"/>
      </w:pPr>
      <w:r>
        <w:t>Bibliografische Information Der Deutschen Bibliothek</w:t>
      </w:r>
    </w:p>
    <w:p w:rsidR="00333709" w:rsidRDefault="006F53D5">
      <w:pPr>
        <w:pStyle w:val="Bodytext90"/>
        <w:shd w:val="clear" w:color="auto" w:fill="auto"/>
        <w:spacing w:after="356"/>
      </w:pPr>
      <w:r>
        <w:t>Die Deutsche Bibliothek verzeichnet diese Publikation in</w:t>
      </w:r>
      <w:r>
        <w:br/>
        <w:t>der Deutschen</w:t>
      </w:r>
      <w:r>
        <w:t xml:space="preserve"> Nationalbibliografie; detaillierte bibliografische</w:t>
      </w:r>
      <w:r>
        <w:br/>
        <w:t xml:space="preserve">Daten sind im Internet über </w:t>
      </w:r>
      <w:hyperlink r:id="rId10" w:history="1">
        <w:r w:rsidRPr="006F53D5">
          <w:rPr>
            <w:rStyle w:val="Hyperlink"/>
            <w:lang w:eastAsia="en-US" w:bidi="en-US"/>
          </w:rPr>
          <w:t>http://dnb.ddb.de</w:t>
        </w:r>
      </w:hyperlink>
      <w:r w:rsidRPr="006F53D5">
        <w:rPr>
          <w:lang w:eastAsia="en-US" w:bidi="en-US"/>
        </w:rPr>
        <w:t xml:space="preserve"> </w:t>
      </w:r>
      <w:r>
        <w:t>abrufbar.</w:t>
      </w:r>
    </w:p>
    <w:p w:rsidR="00333709" w:rsidRDefault="006F53D5">
      <w:pPr>
        <w:pStyle w:val="Bodytext90"/>
        <w:shd w:val="clear" w:color="auto" w:fill="auto"/>
        <w:spacing w:after="389" w:line="206" w:lineRule="exact"/>
      </w:pPr>
      <w:r>
        <w:t>Die Bibelstellen sind, soweit nicht anders angegeben</w:t>
      </w:r>
      <w:proofErr w:type="gramStart"/>
      <w:r>
        <w:t>,</w:t>
      </w:r>
      <w:proofErr w:type="gramEnd"/>
      <w:r>
        <w:br/>
        <w:t>der revidierten «Hoffnung für alle» (2002) entnommen.</w:t>
      </w:r>
    </w:p>
    <w:p w:rsidR="00333709" w:rsidRDefault="006F53D5">
      <w:pPr>
        <w:pStyle w:val="Bodytext90"/>
        <w:shd w:val="clear" w:color="auto" w:fill="auto"/>
        <w:spacing w:after="115" w:line="170" w:lineRule="exact"/>
      </w:pPr>
      <w:r>
        <w:t xml:space="preserve">© 2003 </w:t>
      </w:r>
      <w:proofErr w:type="spellStart"/>
      <w:r>
        <w:t>b</w:t>
      </w:r>
      <w:r>
        <w:t>y</w:t>
      </w:r>
      <w:proofErr w:type="spellEnd"/>
      <w:r>
        <w:t xml:space="preserve"> Brunnen Verlag Basel</w:t>
      </w:r>
    </w:p>
    <w:p w:rsidR="00333709" w:rsidRDefault="006F53D5">
      <w:pPr>
        <w:pStyle w:val="Bodytext90"/>
        <w:shd w:val="clear" w:color="auto" w:fill="auto"/>
        <w:spacing w:after="205"/>
      </w:pPr>
      <w:r>
        <w:t>Umschlag: Michael Basler, D-Lörrach</w:t>
      </w:r>
      <w:r>
        <w:br/>
        <w:t xml:space="preserve">Foto Umschlag: </w:t>
      </w:r>
      <w:proofErr w:type="spellStart"/>
      <w:r>
        <w:t>gettyimages</w:t>
      </w:r>
      <w:proofErr w:type="spellEnd"/>
      <w:r>
        <w:t>, D-München</w:t>
      </w:r>
      <w:r>
        <w:br/>
        <w:t xml:space="preserve">Satz: </w:t>
      </w:r>
      <w:proofErr w:type="spellStart"/>
      <w:r>
        <w:t>Bertschi</w:t>
      </w:r>
      <w:proofErr w:type="spellEnd"/>
      <w:r>
        <w:t xml:space="preserve"> &amp; Messmer AG, Basel</w:t>
      </w:r>
      <w:r>
        <w:br/>
        <w:t xml:space="preserve">Druck: </w:t>
      </w:r>
      <w:proofErr w:type="spellStart"/>
      <w:r>
        <w:t>Bercker</w:t>
      </w:r>
      <w:proofErr w:type="spellEnd"/>
      <w:r>
        <w:t>, D-Kevelaer</w:t>
      </w:r>
      <w:r>
        <w:br/>
      </w:r>
      <w:proofErr w:type="spellStart"/>
      <w:r>
        <w:t>Printed</w:t>
      </w:r>
      <w:proofErr w:type="spellEnd"/>
      <w:r>
        <w:t xml:space="preserve"> in Germany</w:t>
      </w:r>
    </w:p>
    <w:p w:rsidR="00333709" w:rsidRDefault="006F53D5">
      <w:pPr>
        <w:pStyle w:val="Bodytext90"/>
        <w:shd w:val="clear" w:color="auto" w:fill="auto"/>
        <w:spacing w:after="0" w:line="170" w:lineRule="exact"/>
      </w:pPr>
      <w:r>
        <w:t>ISBN 3-7655-3754-3</w:t>
      </w:r>
    </w:p>
    <w:p w:rsidR="00333709" w:rsidRDefault="006F53D5">
      <w:pPr>
        <w:pStyle w:val="Heading40"/>
        <w:keepNext/>
        <w:keepLines/>
        <w:shd w:val="clear" w:color="auto" w:fill="auto"/>
        <w:spacing w:after="193" w:line="320" w:lineRule="exact"/>
      </w:pPr>
      <w:bookmarkStart w:id="1" w:name="bookmark1"/>
      <w:r>
        <w:t>Inhalt</w:t>
      </w:r>
      <w:bookmarkEnd w:id="1"/>
    </w:p>
    <w:p w:rsidR="00333709" w:rsidRDefault="006F53D5">
      <w:pPr>
        <w:pStyle w:val="Bodytext110"/>
        <w:shd w:val="clear" w:color="auto" w:fill="auto"/>
        <w:spacing w:before="0"/>
      </w:pPr>
      <w:bookmarkStart w:id="2" w:name="_GoBack"/>
      <w:r>
        <w:t>Prolog:</w:t>
      </w:r>
    </w:p>
    <w:p w:rsidR="00333709" w:rsidRDefault="006F53D5">
      <w:pPr>
        <w:pStyle w:val="Verzeichnis4"/>
        <w:shd w:val="clear" w:color="auto" w:fill="auto"/>
        <w:tabs>
          <w:tab w:val="right" w:leader="dot" w:pos="5054"/>
        </w:tabs>
      </w:pPr>
      <w:r>
        <w:fldChar w:fldCharType="begin"/>
      </w:r>
      <w:r>
        <w:instrText xml:space="preserve"> TOC \o "1-5" \h \z </w:instrText>
      </w:r>
      <w:r>
        <w:fldChar w:fldCharType="separate"/>
      </w:r>
      <w:hyperlink w:anchor="bookmark3" w:tooltip="Current Document">
        <w:r>
          <w:t>Warum so ein Buch endlich einmal geschrieben werden musste</w:t>
        </w:r>
        <w:r>
          <w:rPr>
            <w:rStyle w:val="Tableofcontents2NotBold"/>
          </w:rPr>
          <w:tab/>
          <w:t xml:space="preserve"> 7</w:t>
        </w:r>
      </w:hyperlink>
    </w:p>
    <w:p w:rsidR="00333709" w:rsidRDefault="006F53D5">
      <w:pPr>
        <w:pStyle w:val="Verzeichnis4"/>
        <w:numPr>
          <w:ilvl w:val="0"/>
          <w:numId w:val="1"/>
        </w:numPr>
        <w:shd w:val="clear" w:color="auto" w:fill="auto"/>
        <w:tabs>
          <w:tab w:val="left" w:pos="358"/>
          <w:tab w:val="right" w:leader="dot" w:pos="5054"/>
        </w:tabs>
        <w:spacing w:after="0"/>
        <w:jc w:val="both"/>
      </w:pPr>
      <w:hyperlink w:anchor="bookmark4" w:tooltip="Current Document">
        <w:r>
          <w:t>Was Humor ist</w:t>
        </w:r>
        <w:r>
          <w:tab/>
          <w:t xml:space="preserve"> 12</w:t>
        </w:r>
      </w:hyperlink>
    </w:p>
    <w:p w:rsidR="00333709" w:rsidRDefault="006F53D5">
      <w:pPr>
        <w:pStyle w:val="Verzeichnis5"/>
        <w:numPr>
          <w:ilvl w:val="1"/>
          <w:numId w:val="1"/>
        </w:numPr>
        <w:shd w:val="clear" w:color="auto" w:fill="auto"/>
        <w:tabs>
          <w:tab w:val="left" w:pos="700"/>
          <w:tab w:val="left" w:leader="dot" w:pos="4593"/>
        </w:tabs>
        <w:ind w:left="260"/>
      </w:pPr>
      <w:hyperlink w:anchor="bookmark5" w:tooltip="Current Document">
        <w:r>
          <w:t xml:space="preserve">Humor hat viele </w:t>
        </w:r>
        <w:r>
          <w:t>Seiten</w:t>
        </w:r>
        <w:r>
          <w:tab/>
          <w:t xml:space="preserve"> 13</w:t>
        </w:r>
      </w:hyperlink>
    </w:p>
    <w:p w:rsidR="00333709" w:rsidRDefault="006F53D5">
      <w:pPr>
        <w:pStyle w:val="Verzeichnis5"/>
        <w:numPr>
          <w:ilvl w:val="1"/>
          <w:numId w:val="1"/>
        </w:numPr>
        <w:shd w:val="clear" w:color="auto" w:fill="auto"/>
        <w:tabs>
          <w:tab w:val="left" w:pos="714"/>
          <w:tab w:val="left" w:leader="dot" w:pos="4593"/>
        </w:tabs>
        <w:ind w:left="260"/>
      </w:pPr>
      <w:hyperlink w:anchor="bookmark6" w:tooltip="Current Document">
        <w:r>
          <w:t>Die Voraussetzungen für Humor</w:t>
        </w:r>
        <w:r>
          <w:tab/>
          <w:t xml:space="preserve"> 25</w:t>
        </w:r>
      </w:hyperlink>
    </w:p>
    <w:p w:rsidR="00333709" w:rsidRDefault="006F53D5">
      <w:pPr>
        <w:pStyle w:val="Verzeichnis5"/>
        <w:numPr>
          <w:ilvl w:val="1"/>
          <w:numId w:val="1"/>
        </w:numPr>
        <w:shd w:val="clear" w:color="auto" w:fill="auto"/>
        <w:tabs>
          <w:tab w:val="left" w:pos="714"/>
          <w:tab w:val="right" w:leader="dot" w:pos="5054"/>
        </w:tabs>
        <w:ind w:left="260"/>
      </w:pPr>
      <w:hyperlink w:anchor="bookmark7" w:tooltip="Current Document">
        <w:r>
          <w:t>Von der Humorlosigkeit</w:t>
        </w:r>
        <w:r>
          <w:tab/>
          <w:t xml:space="preserve"> 28</w:t>
        </w:r>
      </w:hyperlink>
    </w:p>
    <w:p w:rsidR="00333709" w:rsidRDefault="006F53D5">
      <w:pPr>
        <w:pStyle w:val="Verzeichnis5"/>
        <w:numPr>
          <w:ilvl w:val="1"/>
          <w:numId w:val="1"/>
        </w:numPr>
        <w:shd w:val="clear" w:color="auto" w:fill="auto"/>
        <w:tabs>
          <w:tab w:val="left" w:pos="714"/>
          <w:tab w:val="left" w:leader="dot" w:pos="4593"/>
        </w:tabs>
        <w:spacing w:after="180"/>
        <w:ind w:left="260"/>
      </w:pPr>
      <w:r>
        <w:t>Humor, eine Frage der Umstände?</w:t>
      </w:r>
      <w:r>
        <w:tab/>
        <w:t xml:space="preserve"> 34</w:t>
      </w:r>
    </w:p>
    <w:p w:rsidR="00333709" w:rsidRDefault="006F53D5">
      <w:pPr>
        <w:pStyle w:val="Verzeichnis4"/>
        <w:numPr>
          <w:ilvl w:val="0"/>
          <w:numId w:val="1"/>
        </w:numPr>
        <w:shd w:val="clear" w:color="auto" w:fill="auto"/>
        <w:tabs>
          <w:tab w:val="left" w:pos="363"/>
          <w:tab w:val="left" w:leader="dot" w:pos="4593"/>
        </w:tabs>
        <w:spacing w:after="0"/>
        <w:jc w:val="both"/>
      </w:pPr>
      <w:hyperlink w:anchor="bookmark8" w:tooltip="Current Document">
        <w:r>
          <w:t>Was Humor nicht ist</w:t>
        </w:r>
        <w:r>
          <w:rPr>
            <w:rStyle w:val="Tableofcontents2NotBold"/>
          </w:rPr>
          <w:tab/>
          <w:t xml:space="preserve"> 37</w:t>
        </w:r>
      </w:hyperlink>
    </w:p>
    <w:p w:rsidR="00333709" w:rsidRDefault="006F53D5">
      <w:pPr>
        <w:pStyle w:val="Verzeichnis5"/>
        <w:numPr>
          <w:ilvl w:val="1"/>
          <w:numId w:val="1"/>
        </w:numPr>
        <w:shd w:val="clear" w:color="auto" w:fill="auto"/>
        <w:tabs>
          <w:tab w:val="left" w:leader="dot" w:pos="4593"/>
        </w:tabs>
        <w:ind w:left="260"/>
      </w:pPr>
      <w:r>
        <w:t xml:space="preserve"> Humor ist nicht Quatsch</w:t>
      </w:r>
      <w:r>
        <w:tab/>
        <w:t xml:space="preserve"> 38</w:t>
      </w:r>
    </w:p>
    <w:p w:rsidR="00333709" w:rsidRDefault="006F53D5">
      <w:pPr>
        <w:pStyle w:val="Verzeichnis5"/>
        <w:numPr>
          <w:ilvl w:val="1"/>
          <w:numId w:val="1"/>
        </w:numPr>
        <w:shd w:val="clear" w:color="auto" w:fill="auto"/>
        <w:tabs>
          <w:tab w:val="left" w:leader="dot" w:pos="4593"/>
        </w:tabs>
        <w:ind w:left="260"/>
      </w:pPr>
      <w:hyperlink w:anchor="bookmark9" w:tooltip="Current Document">
        <w:r>
          <w:t xml:space="preserve"> Humor ist nicht Sarkasmus</w:t>
        </w:r>
        <w:r>
          <w:tab/>
          <w:t xml:space="preserve"> 41</w:t>
        </w:r>
      </w:hyperlink>
    </w:p>
    <w:p w:rsidR="00333709" w:rsidRDefault="006F53D5">
      <w:pPr>
        <w:pStyle w:val="Verzeichnis5"/>
        <w:numPr>
          <w:ilvl w:val="1"/>
          <w:numId w:val="1"/>
        </w:numPr>
        <w:shd w:val="clear" w:color="auto" w:fill="auto"/>
        <w:tabs>
          <w:tab w:val="left" w:pos="729"/>
          <w:tab w:val="right" w:leader="dot" w:pos="5054"/>
        </w:tabs>
        <w:spacing w:after="180"/>
        <w:ind w:left="260"/>
      </w:pPr>
      <w:hyperlink w:anchor="bookmark10" w:tooltip="Current Document">
        <w:r>
          <w:t>Humor verletzt nicht</w:t>
        </w:r>
        <w:r>
          <w:tab/>
          <w:t xml:space="preserve"> 44</w:t>
        </w:r>
      </w:hyperlink>
    </w:p>
    <w:p w:rsidR="00333709" w:rsidRDefault="006F53D5">
      <w:pPr>
        <w:pStyle w:val="Verzeichnis4"/>
        <w:numPr>
          <w:ilvl w:val="0"/>
          <w:numId w:val="1"/>
        </w:numPr>
        <w:shd w:val="clear" w:color="auto" w:fill="auto"/>
        <w:tabs>
          <w:tab w:val="left" w:pos="363"/>
          <w:tab w:val="left" w:leader="dot" w:pos="4593"/>
        </w:tabs>
        <w:spacing w:after="0"/>
        <w:jc w:val="both"/>
      </w:pPr>
      <w:hyperlink w:anchor="bookmark12" w:tooltip="Current Document">
        <w:r>
          <w:t>Humor und christlicher Glaube</w:t>
        </w:r>
        <w:r>
          <w:rPr>
            <w:rStyle w:val="Tableofcontents2NotBold"/>
          </w:rPr>
          <w:tab/>
          <w:t xml:space="preserve"> 49</w:t>
        </w:r>
      </w:hyperlink>
    </w:p>
    <w:p w:rsidR="00333709" w:rsidRDefault="006F53D5">
      <w:pPr>
        <w:pStyle w:val="Verzeichnis5"/>
        <w:numPr>
          <w:ilvl w:val="1"/>
          <w:numId w:val="1"/>
        </w:numPr>
        <w:shd w:val="clear" w:color="auto" w:fill="auto"/>
        <w:tabs>
          <w:tab w:val="left" w:pos="714"/>
          <w:tab w:val="right" w:leader="dot" w:pos="5054"/>
        </w:tabs>
        <w:ind w:left="260"/>
      </w:pPr>
      <w:hyperlink w:anchor="bookmark13" w:tooltip="Current Document">
        <w:r>
          <w:t>Gott hat Humor</w:t>
        </w:r>
        <w:r>
          <w:tab/>
          <w:t xml:space="preserve"> 50</w:t>
        </w:r>
      </w:hyperlink>
    </w:p>
    <w:p w:rsidR="00333709" w:rsidRDefault="006F53D5">
      <w:pPr>
        <w:pStyle w:val="Verzeichnis5"/>
        <w:numPr>
          <w:ilvl w:val="1"/>
          <w:numId w:val="1"/>
        </w:numPr>
        <w:shd w:val="clear" w:color="auto" w:fill="auto"/>
        <w:tabs>
          <w:tab w:val="left" w:pos="729"/>
          <w:tab w:val="right" w:leader="dot" w:pos="5054"/>
        </w:tabs>
        <w:ind w:left="260"/>
      </w:pPr>
      <w:hyperlink w:anchor="bookmark14" w:tooltip="Current Document">
        <w:r>
          <w:t>Der lachende Jesus</w:t>
        </w:r>
        <w:r>
          <w:tab/>
          <w:t xml:space="preserve"> 60</w:t>
        </w:r>
      </w:hyperlink>
    </w:p>
    <w:p w:rsidR="00333709" w:rsidRDefault="006F53D5">
      <w:pPr>
        <w:pStyle w:val="Verzeichnis5"/>
        <w:numPr>
          <w:ilvl w:val="1"/>
          <w:numId w:val="1"/>
        </w:numPr>
        <w:shd w:val="clear" w:color="auto" w:fill="auto"/>
        <w:tabs>
          <w:tab w:val="left" w:pos="729"/>
          <w:tab w:val="right" w:leader="dot" w:pos="5054"/>
        </w:tabs>
        <w:ind w:left="260"/>
      </w:pPr>
      <w:hyperlink w:anchor="bookmark15" w:tooltip="Current Document">
        <w:r>
          <w:t>Das Lachen der Erlösten</w:t>
        </w:r>
        <w:r>
          <w:tab/>
          <w:t xml:space="preserve"> 65</w:t>
        </w:r>
      </w:hyperlink>
    </w:p>
    <w:p w:rsidR="00333709" w:rsidRDefault="006F53D5">
      <w:pPr>
        <w:pStyle w:val="Verzeichnis5"/>
        <w:numPr>
          <w:ilvl w:val="1"/>
          <w:numId w:val="1"/>
        </w:numPr>
        <w:shd w:val="clear" w:color="auto" w:fill="auto"/>
        <w:tabs>
          <w:tab w:val="left" w:pos="729"/>
          <w:tab w:val="left" w:leader="dot" w:pos="4593"/>
          <w:tab w:val="right" w:pos="5054"/>
        </w:tabs>
        <w:ind w:left="260"/>
      </w:pPr>
      <w:hyperlink w:anchor="bookmark16" w:tooltip="Current Document">
        <w:r>
          <w:t>Humorvolles in biblischen Geschichten</w:t>
        </w:r>
        <w:r>
          <w:tab/>
        </w:r>
        <w:r>
          <w:tab/>
          <w:t>74</w:t>
        </w:r>
      </w:hyperlink>
    </w:p>
    <w:p w:rsidR="00333709" w:rsidRDefault="006F53D5">
      <w:pPr>
        <w:pStyle w:val="Verzeichnis5"/>
        <w:numPr>
          <w:ilvl w:val="1"/>
          <w:numId w:val="1"/>
        </w:numPr>
        <w:shd w:val="clear" w:color="auto" w:fill="auto"/>
        <w:tabs>
          <w:tab w:val="left" w:pos="729"/>
          <w:tab w:val="right" w:leader="dot" w:pos="5054"/>
        </w:tabs>
        <w:ind w:left="260"/>
      </w:pPr>
      <w:hyperlink w:anchor="bookmark17" w:tooltip="Current Document">
        <w:r>
          <w:t>Humor in der Kirchengeschichte</w:t>
        </w:r>
        <w:r>
          <w:tab/>
          <w:t xml:space="preserve"> 87</w:t>
        </w:r>
      </w:hyperlink>
    </w:p>
    <w:p w:rsidR="00333709" w:rsidRDefault="006F53D5">
      <w:pPr>
        <w:pStyle w:val="Verzeichnis5"/>
        <w:numPr>
          <w:ilvl w:val="1"/>
          <w:numId w:val="1"/>
        </w:numPr>
        <w:shd w:val="clear" w:color="auto" w:fill="auto"/>
        <w:tabs>
          <w:tab w:val="left" w:pos="729"/>
          <w:tab w:val="right" w:leader="dot" w:pos="5054"/>
        </w:tabs>
        <w:spacing w:after="180"/>
        <w:ind w:left="260"/>
      </w:pPr>
      <w:hyperlink w:anchor="bookmark18" w:tooltip="Current Document">
        <w:r>
          <w:t>Humor und Glaube</w:t>
        </w:r>
        <w:r>
          <w:tab/>
          <w:t xml:space="preserve"> 93</w:t>
        </w:r>
      </w:hyperlink>
    </w:p>
    <w:p w:rsidR="00333709" w:rsidRDefault="006F53D5">
      <w:pPr>
        <w:pStyle w:val="Verzeichnis4"/>
        <w:numPr>
          <w:ilvl w:val="0"/>
          <w:numId w:val="1"/>
        </w:numPr>
        <w:shd w:val="clear" w:color="auto" w:fill="auto"/>
        <w:tabs>
          <w:tab w:val="left" w:pos="373"/>
          <w:tab w:val="right" w:leader="dot" w:pos="5054"/>
        </w:tabs>
        <w:spacing w:after="0"/>
        <w:jc w:val="both"/>
      </w:pPr>
      <w:hyperlink w:anchor="bookmark19" w:tooltip="Current Document">
        <w:r>
          <w:t>Der Segen des Humors</w:t>
        </w:r>
        <w:r>
          <w:tab/>
          <w:t xml:space="preserve"> 97</w:t>
        </w:r>
      </w:hyperlink>
    </w:p>
    <w:p w:rsidR="00333709" w:rsidRDefault="006F53D5">
      <w:pPr>
        <w:pStyle w:val="Verzeichnis5"/>
        <w:numPr>
          <w:ilvl w:val="1"/>
          <w:numId w:val="1"/>
        </w:numPr>
        <w:shd w:val="clear" w:color="auto" w:fill="auto"/>
        <w:tabs>
          <w:tab w:val="left" w:pos="719"/>
          <w:tab w:val="right" w:leader="dot" w:pos="5054"/>
        </w:tabs>
        <w:ind w:left="260"/>
      </w:pPr>
      <w:hyperlink w:anchor="bookmark20" w:tooltip="Current Document">
        <w:r>
          <w:t>Humor und Selbsteinschätzung</w:t>
        </w:r>
        <w:r>
          <w:tab/>
          <w:t xml:space="preserve"> 98</w:t>
        </w:r>
      </w:hyperlink>
    </w:p>
    <w:p w:rsidR="00333709" w:rsidRDefault="006F53D5">
      <w:pPr>
        <w:pStyle w:val="Verzeichnis5"/>
        <w:numPr>
          <w:ilvl w:val="1"/>
          <w:numId w:val="1"/>
        </w:numPr>
        <w:shd w:val="clear" w:color="auto" w:fill="auto"/>
        <w:tabs>
          <w:tab w:val="left" w:pos="734"/>
        </w:tabs>
        <w:ind w:left="260"/>
      </w:pPr>
      <w:r>
        <w:t xml:space="preserve">Humor löst </w:t>
      </w:r>
      <w:r>
        <w:t>Konflikte und</w:t>
      </w:r>
    </w:p>
    <w:p w:rsidR="00333709" w:rsidRDefault="006F53D5">
      <w:pPr>
        <w:pStyle w:val="Verzeichnis5"/>
        <w:shd w:val="clear" w:color="auto" w:fill="auto"/>
        <w:tabs>
          <w:tab w:val="right" w:leader="dot" w:pos="5054"/>
        </w:tabs>
        <w:ind w:left="620"/>
      </w:pPr>
      <w:r>
        <w:t>(Ver-)Spannungen</w:t>
      </w:r>
      <w:r>
        <w:tab/>
        <w:t xml:space="preserve"> 104</w:t>
      </w:r>
    </w:p>
    <w:p w:rsidR="00333709" w:rsidRDefault="006F53D5">
      <w:pPr>
        <w:pStyle w:val="Verzeichnis5"/>
        <w:numPr>
          <w:ilvl w:val="1"/>
          <w:numId w:val="1"/>
        </w:numPr>
        <w:shd w:val="clear" w:color="auto" w:fill="auto"/>
        <w:tabs>
          <w:tab w:val="left" w:pos="724"/>
          <w:tab w:val="left" w:leader="dot" w:pos="4618"/>
        </w:tabs>
        <w:spacing w:after="9" w:line="200" w:lineRule="exact"/>
        <w:ind w:left="260"/>
      </w:pPr>
      <w:hyperlink w:anchor="bookmark22" w:tooltip="Current Document">
        <w:r>
          <w:t>Humor in Predigt und Gottesdienst</w:t>
        </w:r>
        <w:r>
          <w:tab/>
          <w:t xml:space="preserve"> 110</w:t>
        </w:r>
      </w:hyperlink>
    </w:p>
    <w:p w:rsidR="00333709" w:rsidRDefault="006F53D5">
      <w:pPr>
        <w:pStyle w:val="Verzeichnis5"/>
        <w:numPr>
          <w:ilvl w:val="1"/>
          <w:numId w:val="1"/>
        </w:numPr>
        <w:shd w:val="clear" w:color="auto" w:fill="auto"/>
        <w:tabs>
          <w:tab w:val="left" w:pos="729"/>
          <w:tab w:val="right" w:leader="dot" w:pos="5056"/>
        </w:tabs>
        <w:spacing w:after="249" w:line="200" w:lineRule="exact"/>
        <w:ind w:left="260"/>
      </w:pPr>
      <w:hyperlink w:anchor="bookmark23" w:tooltip="Current Document">
        <w:r>
          <w:t>Humor belebt die Gemeinschaft</w:t>
        </w:r>
        <w:r>
          <w:tab/>
          <w:t xml:space="preserve"> 118</w:t>
        </w:r>
      </w:hyperlink>
    </w:p>
    <w:p w:rsidR="00333709" w:rsidRDefault="006F53D5">
      <w:pPr>
        <w:pStyle w:val="Verzeichnis4"/>
        <w:shd w:val="clear" w:color="auto" w:fill="auto"/>
        <w:spacing w:after="9" w:line="200" w:lineRule="exact"/>
        <w:jc w:val="both"/>
      </w:pPr>
      <w:r>
        <w:t>Epilog:</w:t>
      </w:r>
    </w:p>
    <w:p w:rsidR="00333709" w:rsidRDefault="006F53D5">
      <w:pPr>
        <w:pStyle w:val="Verzeichnis4"/>
        <w:shd w:val="clear" w:color="auto" w:fill="auto"/>
        <w:tabs>
          <w:tab w:val="right" w:leader="dot" w:pos="5056"/>
        </w:tabs>
        <w:spacing w:after="217" w:line="200" w:lineRule="exact"/>
        <w:jc w:val="both"/>
      </w:pPr>
      <w:hyperlink w:anchor="bookmark25" w:tooltip="Current Document">
        <w:r>
          <w:t>Wer zuletzt lacht</w:t>
        </w:r>
        <w:r>
          <w:rPr>
            <w:rStyle w:val="Tableofcontents2NotBold"/>
          </w:rPr>
          <w:tab/>
          <w:t xml:space="preserve"> 122</w:t>
        </w:r>
      </w:hyperlink>
    </w:p>
    <w:p w:rsidR="00333709" w:rsidRDefault="006F53D5">
      <w:pPr>
        <w:pStyle w:val="Verzeichnis4"/>
        <w:shd w:val="clear" w:color="auto" w:fill="auto"/>
        <w:tabs>
          <w:tab w:val="right" w:leader="dot" w:pos="5056"/>
        </w:tabs>
        <w:spacing w:after="0"/>
        <w:sectPr w:rsidR="00333709">
          <w:footerReference w:type="default" r:id="rId11"/>
          <w:headerReference w:type="first" r:id="rId12"/>
          <w:pgSz w:w="6521" w:h="10610"/>
          <w:pgMar w:top="1384" w:right="741" w:bottom="1282" w:left="669" w:header="0" w:footer="3" w:gutter="0"/>
          <w:cols w:space="720"/>
          <w:noEndnote/>
          <w:titlePg/>
          <w:docGrid w:linePitch="360"/>
        </w:sectPr>
      </w:pPr>
      <w:r>
        <w:t>Lesefutter für alle, die immer noch nicht genug haben</w:t>
      </w:r>
      <w:r>
        <w:rPr>
          <w:rStyle w:val="Tableofcontents2NotBold"/>
        </w:rPr>
        <w:tab/>
        <w:t xml:space="preserve"> 126</w:t>
      </w:r>
      <w:r>
        <w:fldChar w:fldCharType="end"/>
      </w:r>
    </w:p>
    <w:bookmarkEnd w:id="2"/>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before="69" w:after="69" w:line="240" w:lineRule="exact"/>
        <w:rPr>
          <w:sz w:val="19"/>
          <w:szCs w:val="19"/>
        </w:rPr>
      </w:pPr>
    </w:p>
    <w:p w:rsidR="00333709" w:rsidRDefault="00333709">
      <w:pPr>
        <w:rPr>
          <w:sz w:val="2"/>
          <w:szCs w:val="2"/>
        </w:rPr>
        <w:sectPr w:rsidR="00333709">
          <w:pgSz w:w="6521" w:h="10610"/>
          <w:pgMar w:top="1084" w:right="0" w:bottom="1066" w:left="0" w:header="0" w:footer="3" w:gutter="0"/>
          <w:cols w:space="720"/>
          <w:noEndnote/>
          <w:docGrid w:linePitch="360"/>
        </w:sectPr>
      </w:pPr>
    </w:p>
    <w:p w:rsidR="00333709" w:rsidRDefault="006F53D5">
      <w:pPr>
        <w:pStyle w:val="Heading40"/>
        <w:keepNext/>
        <w:keepLines/>
        <w:shd w:val="clear" w:color="auto" w:fill="auto"/>
        <w:spacing w:after="0" w:line="379" w:lineRule="exact"/>
      </w:pPr>
      <w:bookmarkStart w:id="3" w:name="bookmark2"/>
      <w:proofErr w:type="spellStart"/>
      <w:r>
        <w:t>stw</w:t>
      </w:r>
      <w:proofErr w:type="spellEnd"/>
      <w:r>
        <w:t xml:space="preserve"> Prolog Ute)</w:t>
      </w:r>
      <w:bookmarkEnd w:id="3"/>
    </w:p>
    <w:p w:rsidR="00333709" w:rsidRDefault="006F53D5">
      <w:pPr>
        <w:pStyle w:val="Heading40"/>
        <w:keepNext/>
        <w:keepLines/>
        <w:shd w:val="clear" w:color="auto" w:fill="auto"/>
        <w:spacing w:after="0" w:line="379" w:lineRule="exact"/>
      </w:pPr>
      <w:bookmarkStart w:id="4" w:name="bookmark3"/>
      <w:r>
        <w:t>Warum so ein Buch</w:t>
      </w:r>
      <w:r>
        <w:br/>
        <w:t>endlich einmal geschrieben</w:t>
      </w:r>
      <w:r>
        <w:br/>
        <w:t>werden musste</w:t>
      </w:r>
      <w:bookmarkEnd w:id="4"/>
    </w:p>
    <w:p w:rsidR="00333709" w:rsidRDefault="006F53D5">
      <w:pPr>
        <w:pStyle w:val="Bodytext120"/>
        <w:shd w:val="clear" w:color="auto" w:fill="auto"/>
        <w:spacing w:after="476" w:line="90" w:lineRule="exact"/>
      </w:pPr>
      <w:r>
        <w:t>-T3&amp;7-</w:t>
      </w:r>
    </w:p>
    <w:p w:rsidR="00333709" w:rsidRDefault="006F53D5">
      <w:pPr>
        <w:pStyle w:val="Bodytext20"/>
        <w:shd w:val="clear" w:color="auto" w:fill="auto"/>
        <w:spacing w:after="0" w:line="250" w:lineRule="exact"/>
        <w:jc w:val="both"/>
      </w:pPr>
      <w:r>
        <w:rPr>
          <w:rStyle w:val="Bodytext2Italic"/>
        </w:rPr>
        <w:t>Das Lachen der Erlösten. Warum Glaube und Humor zu</w:t>
      </w:r>
      <w:r>
        <w:rPr>
          <w:rStyle w:val="Bodytext2Italic"/>
        </w:rPr>
        <w:softHyphen/>
        <w:t>sammengehören -</w:t>
      </w:r>
      <w:r>
        <w:t xml:space="preserve"> ein gewagter Titel für ein christliches Buch. Damit könnte man leicht allgemeines Schmun</w:t>
      </w:r>
      <w:r>
        <w:softHyphen/>
        <w:t>zeln hervorrufen - und wäre somit gleich beim Thema. Vielleicht bewirkt der Titel aber auch skeptisches Stirn</w:t>
      </w:r>
      <w:r>
        <w:softHyphen/>
        <w:t>runzeln! Dann sollte das Buch den Beweis dieser «un</w:t>
      </w:r>
      <w:r>
        <w:softHyphen/>
        <w:t>gehe</w:t>
      </w:r>
      <w:r>
        <w:t>uren» Behauptung antreten. Aber ganz im Ernst: Humor gehört zu den eher ungewohnten Themen christlicher Bücher und wird selten von der Kanzel herab gepredigt. Und doch will ich mich daran ver</w:t>
      </w:r>
      <w:r>
        <w:softHyphen/>
        <w:t>suchen - und habe am Ende hoffentlich die Lacher auf meiner Seit</w:t>
      </w:r>
      <w:r>
        <w:t>e.</w:t>
      </w:r>
    </w:p>
    <w:p w:rsidR="00333709" w:rsidRDefault="006F53D5">
      <w:pPr>
        <w:pStyle w:val="Bodytext20"/>
        <w:shd w:val="clear" w:color="auto" w:fill="auto"/>
        <w:spacing w:after="0" w:line="250" w:lineRule="exact"/>
        <w:ind w:firstLine="260"/>
        <w:jc w:val="both"/>
      </w:pPr>
      <w:r>
        <w:t>Guter Humor ist heute ein eher seltenes Gut. Exis</w:t>
      </w:r>
      <w:r>
        <w:softHyphen/>
        <w:t>tenzielle und globale Probleme lasten mit einer nieder</w:t>
      </w:r>
      <w:r>
        <w:softHyphen/>
        <w:t>drückenden Schwere auf unserem Alltag. Hohe Arbeits</w:t>
      </w:r>
      <w:r>
        <w:softHyphen/>
        <w:t>losigkeit, Kriegsängste, Terrorismus, Stress an allen Fronten, riesige Erwartungen von allen Sei</w:t>
      </w:r>
      <w:r>
        <w:t>ten, Krank</w:t>
      </w:r>
      <w:r>
        <w:softHyphen/>
        <w:t>heit, persönliche Probleme, psychische Belastungen - das alles zehrt an unseren Nerven. Da bleiben kein</w:t>
      </w:r>
    </w:p>
    <w:p w:rsidR="00333709" w:rsidRDefault="006F53D5">
      <w:pPr>
        <w:pStyle w:val="Bodytext20"/>
        <w:shd w:val="clear" w:color="auto" w:fill="auto"/>
        <w:spacing w:after="0" w:line="240" w:lineRule="exact"/>
        <w:jc w:val="both"/>
      </w:pPr>
      <w:r>
        <w:t>Platz und keine Zeit für tiefsinnigen Witz und Humor. Wir haben wahrlich genug mit unserem Alltag zu tun!</w:t>
      </w:r>
    </w:p>
    <w:p w:rsidR="00333709" w:rsidRDefault="006F53D5">
      <w:pPr>
        <w:pStyle w:val="Bodytext20"/>
        <w:shd w:val="clear" w:color="auto" w:fill="auto"/>
        <w:spacing w:after="0" w:line="240" w:lineRule="exact"/>
        <w:ind w:firstLine="280"/>
        <w:jc w:val="both"/>
      </w:pPr>
      <w:r>
        <w:t>Der Humor geht uns deshalb ab, weil</w:t>
      </w:r>
      <w:r>
        <w:t xml:space="preserve"> wir dafür Muße und Ruhe brauchen. In unserer möglichst effizienten und aktiven Hochgeschwindigkeitsgesellschaft lautet die Devise: Keine Zeit für Ironie und Anekdoten. Die harten Fakten des täglichen Lebens haben den Humor vertrieben. Unser Leben ist viel</w:t>
      </w:r>
      <w:r>
        <w:t xml:space="preserve"> zu ernst, um es auf die leichte Schulter zu nehmen. So sehen wir dann auch aus: sauertöpfische Lustlosigkeit, angestrengt verzerrte Mienen, hektische Flecken im Gesicht, Verspannun</w:t>
      </w:r>
      <w:r>
        <w:softHyphen/>
        <w:t>gen in Rücken und Nacken - die Leichtigkeit des Seins, eine der Grundvorau</w:t>
      </w:r>
      <w:r>
        <w:t>ssetzungen für Humor, ist dahin. Wir sind eine humorlose Gesellschaft geworden. Wir haben keinen Sinn mehr für Humor - und damit fehlt uns etwas ganz Entscheidendes.</w:t>
      </w:r>
    </w:p>
    <w:p w:rsidR="00333709" w:rsidRDefault="006F53D5">
      <w:pPr>
        <w:pStyle w:val="Bodytext20"/>
        <w:shd w:val="clear" w:color="auto" w:fill="auto"/>
        <w:spacing w:after="0" w:line="240" w:lineRule="exact"/>
        <w:ind w:firstLine="280"/>
        <w:jc w:val="both"/>
      </w:pPr>
      <w:r>
        <w:t>Doch nun zur Steigerung unseres Problems: Dürfen auch Christen Humor haben? Diese fast läc</w:t>
      </w:r>
      <w:r>
        <w:t>herlich anmutende Frage ist keineswegs so absurd, wie sie auf den ersten Blick erscheint. Denn unsere christlichen Kirchen und Gemeinden sind nicht gerade für ihre Heiterkeit bekannt. Im Gegenteil: Vielerorts herrscht eine triste und sakral-langweilige Atm</w:t>
      </w:r>
      <w:r>
        <w:t>osphäre. Ange</w:t>
      </w:r>
      <w:r>
        <w:softHyphen/>
        <w:t>sichts der Zustände in vielen unserer Kirchengemein</w:t>
      </w:r>
      <w:r>
        <w:softHyphen/>
        <w:t>den haben wir allerdings auch wahrlich nichts zu lachen. Die Abwendung vieler Menschen von der Kir</w:t>
      </w:r>
      <w:r>
        <w:softHyphen/>
        <w:t>che ist seit Jahren ein Notstand, der nicht gerade Freude bereitet. Die Leichtigkeit und He</w:t>
      </w:r>
      <w:r>
        <w:t>iterkeit des Christenstandes sind angesichts der Verweltlichung der Gesellschaft dahin. Endzeitstimmung macht sich breit. Durchhalteparolen bestimmen Synoden und Sit</w:t>
      </w:r>
      <w:r>
        <w:softHyphen/>
        <w:t>zungen der Presbyterien. Und schließlich hat ja auch Christus nie gelacht - zumindest steh</w:t>
      </w:r>
      <w:r>
        <w:t>t davon nichts in der Bibel, oder? Zudem ist der Glaube eine viel zu ernste Sache, als dass man ihn mit Humor und Witz in Verbindung bringen dürfte. So denken viele, ich aber nicht.</w:t>
      </w:r>
    </w:p>
    <w:p w:rsidR="00333709" w:rsidRDefault="006F53D5">
      <w:pPr>
        <w:pStyle w:val="Bodytext20"/>
        <w:shd w:val="clear" w:color="auto" w:fill="auto"/>
        <w:spacing w:after="0" w:line="240" w:lineRule="exact"/>
        <w:ind w:firstLine="260"/>
        <w:jc w:val="both"/>
      </w:pPr>
      <w:r>
        <w:t xml:space="preserve">Gerade weil viele den Glauben nicht mit Humor verbinden, musste dieses </w:t>
      </w:r>
      <w:r>
        <w:t>Buch einfach einmal ge</w:t>
      </w:r>
      <w:r>
        <w:softHyphen/>
        <w:t>schrieben werden. Denn ich bin davon überzeugt, dass der Glaube sehr viel mit Humor zu tun hat, ja dass richtig verstandener Humor sogar eine Frucht des Glaubens ist. Wer glaubt, kann befreit lachen. Wer Christus gefunden hat, dem ge</w:t>
      </w:r>
      <w:r>
        <w:t>lingt es, zu der äußeren Welt und den Problemen, mit denen wir täglich kon</w:t>
      </w:r>
      <w:r>
        <w:softHyphen/>
        <w:t>frontiert werden, innerlich auf Distanz zu gehen. Der Erlöste verspürt Freude, die er an andere weitergeben kann. Und eine der wichtigsten Eigenschaften dieser Freude der Erlösten i</w:t>
      </w:r>
      <w:r>
        <w:t>st ohne Frage der wahre Humor, um den es auf den folgenden Seiten gehen soll.</w:t>
      </w:r>
    </w:p>
    <w:p w:rsidR="00333709" w:rsidRDefault="006F53D5">
      <w:pPr>
        <w:pStyle w:val="Bodytext20"/>
        <w:shd w:val="clear" w:color="auto" w:fill="auto"/>
        <w:spacing w:after="0" w:line="240" w:lineRule="exact"/>
        <w:ind w:firstLine="260"/>
        <w:jc w:val="both"/>
      </w:pPr>
      <w:r>
        <w:t>Ein Buch über Humor zu schreiben ist allerdings kein leichtes Unterfangen. Die Problematik liegt zu</w:t>
      </w:r>
      <w:r>
        <w:softHyphen/>
        <w:t>nächst in der Komplexität der Materie selbst. Mir ver</w:t>
      </w:r>
      <w:r>
        <w:softHyphen/>
        <w:t>ging zunächst das Lachen</w:t>
      </w:r>
      <w:r>
        <w:t xml:space="preserve"> angesichts der hochgesto</w:t>
      </w:r>
      <w:r>
        <w:softHyphen/>
        <w:t xml:space="preserve">chenen und meist humorlosen Literatur zu unserem Thema. Historiker, </w:t>
      </w:r>
      <w:proofErr w:type="spellStart"/>
      <w:r>
        <w:t>Religionsgeschichtler</w:t>
      </w:r>
      <w:proofErr w:type="spellEnd"/>
      <w:r>
        <w:t>, Soziologen, Theologen, Anthropologen und Ethnologen haben sich mit dem Phänomen des Humors intensiv beschäf</w:t>
      </w:r>
      <w:r>
        <w:softHyphen/>
        <w:t>tigt. Beim Studium dieser tiefg</w:t>
      </w:r>
      <w:r>
        <w:t>ründigen Fachliteratur hat man nichts zu lachen. Humor ist eine überaus ernste Sache, über die man sich selbst in akademischen Kreisen erbittert streiten kann!</w:t>
      </w:r>
    </w:p>
    <w:p w:rsidR="00333709" w:rsidRDefault="006F53D5">
      <w:pPr>
        <w:pStyle w:val="Bodytext20"/>
        <w:shd w:val="clear" w:color="auto" w:fill="auto"/>
        <w:spacing w:after="0" w:line="240" w:lineRule="exact"/>
        <w:ind w:firstLine="260"/>
        <w:jc w:val="both"/>
        <w:sectPr w:rsidR="00333709">
          <w:type w:val="continuous"/>
          <w:pgSz w:w="6521" w:h="10610"/>
          <w:pgMar w:top="1084" w:right="713" w:bottom="1066" w:left="682" w:header="0" w:footer="3" w:gutter="0"/>
          <w:cols w:space="720"/>
          <w:noEndnote/>
          <w:docGrid w:linePitch="360"/>
        </w:sectPr>
      </w:pPr>
      <w:r>
        <w:t>Ein zweites Dilemma besteht darin, Humor zu be</w:t>
      </w:r>
      <w:r>
        <w:softHyphen/>
        <w:t>werten. Was ist guter und w</w:t>
      </w:r>
      <w:r>
        <w:t>as ist schlechter Humor? Die Meinungen gehen hier weit auseinander. Zudem sind dabei kulturelle Schranken zu beachten. Ein Bei</w:t>
      </w:r>
      <w:r>
        <w:softHyphen/>
        <w:t>spiel: Es ist unglaublich schwierig, einen Witz zu er</w:t>
      </w:r>
      <w:r>
        <w:softHyphen/>
        <w:t>klären. Wer einmal versucht hat, einem Ausländer einen deutschen Witz verst</w:t>
      </w:r>
      <w:r>
        <w:t>ändlich zu machen (oder umgekehrt versucht hat, im Ausland einen Witz zu</w:t>
      </w:r>
    </w:p>
    <w:p w:rsidR="00333709" w:rsidRDefault="006F53D5">
      <w:pPr>
        <w:pStyle w:val="Bodytext20"/>
        <w:shd w:val="clear" w:color="auto" w:fill="auto"/>
        <w:spacing w:after="0" w:line="240" w:lineRule="exact"/>
        <w:jc w:val="both"/>
      </w:pPr>
      <w:r>
        <w:t>verstehen), der weiß, dass es nichts Komplizierteres gibt! Und schon der umständliche Erklärungsversuch erstickt alles Komische im Keim. Humor braucht ein gemeinsames Erleben von Inha</w:t>
      </w:r>
      <w:r>
        <w:t>lten und einen Konsens des Verstehens bei Erzähler und Zuhörer. Und weil dieser Konsens in unserer zersplitterten Welt nicht mehr existiert, verstehen wir auch die Witze der ande</w:t>
      </w:r>
      <w:r>
        <w:softHyphen/>
        <w:t>ren nicht mehr.</w:t>
      </w:r>
    </w:p>
    <w:p w:rsidR="00333709" w:rsidRDefault="006F53D5">
      <w:pPr>
        <w:pStyle w:val="Bodytext20"/>
        <w:shd w:val="clear" w:color="auto" w:fill="auto"/>
        <w:spacing w:after="0" w:line="240" w:lineRule="exact"/>
        <w:ind w:firstLine="280"/>
        <w:jc w:val="both"/>
      </w:pPr>
      <w:r>
        <w:t>Die eigentliche Krux dieses Buches liegt aber nicht im Inhalt</w:t>
      </w:r>
      <w:r>
        <w:t>lichen, sondern in der Form. Kann man ein Buch über Humor völlig humorlos schreiben? Man kann, wie unzählige Beispiele belegen! Ein solches Vorgehen erschien mir jedoch nicht akzeptabel. Form und Inhalt müssen zusammenpassen. Bücher über Hu</w:t>
      </w:r>
      <w:r>
        <w:softHyphen/>
        <w:t>mor sollten sel</w:t>
      </w:r>
      <w:r>
        <w:t>bst zumindest eine Prise ihres Gegen</w:t>
      </w:r>
      <w:r>
        <w:softHyphen/>
        <w:t>standes verkörpern, um glaubhaft zu sein. Dadurch habe ich mir aber das eigene Grab geschaufelt. Denn humorvolle Bücher können schließlich nicht wissen</w:t>
      </w:r>
      <w:r>
        <w:softHyphen/>
        <w:t>schaftlich akzeptabel sein. Gibt man sich damit nicht der Lächerlic</w:t>
      </w:r>
      <w:r>
        <w:t>hkeit preis? Ich sehe schon das Stirnrun</w:t>
      </w:r>
      <w:r>
        <w:softHyphen/>
        <w:t>zeln meiner akademischen Fachkollegen angesichts der fehlenden Fußnoten, wissenschaftlichen Exkurse und (typisch deutschen) seitenlangen Problemstellun</w:t>
      </w:r>
      <w:r>
        <w:softHyphen/>
        <w:t>gen - und amüsiere mich jetzt schon über ihre Ein</w:t>
      </w:r>
      <w:r>
        <w:softHyphen/>
        <w:t>wände und Bed</w:t>
      </w:r>
      <w:r>
        <w:t>enken. Manche humorlosen Buch</w:t>
      </w:r>
      <w:r>
        <w:softHyphen/>
        <w:t>besprechungen kann ich mir schon jetzt lebhaft vorstellen. Sei's drum! Wenn ich eines über Humor gelernt habe, dann ist es die tiefe Erkenntnis, dass der Humorist immer über den Dingen stehen sollte - auch über den vernichtend</w:t>
      </w:r>
      <w:r>
        <w:t xml:space="preserve">en Kritiken der Fachkollegen. Zumindest </w:t>
      </w:r>
      <w:r>
        <w:rPr>
          <w:rStyle w:val="Bodytext2Italic"/>
        </w:rPr>
        <w:t>jetzt</w:t>
      </w:r>
      <w:r>
        <w:t xml:space="preserve"> ist mir das völlig klar. Mal </w:t>
      </w:r>
      <w:proofErr w:type="spellStart"/>
      <w:r>
        <w:t>sehn</w:t>
      </w:r>
      <w:proofErr w:type="spellEnd"/>
      <w:r>
        <w:t>, wie meine Gemütslage im Fall der Fälle aussieht.</w:t>
      </w:r>
    </w:p>
    <w:p w:rsidR="00333709" w:rsidRDefault="006F53D5">
      <w:pPr>
        <w:pStyle w:val="Bodytext20"/>
        <w:shd w:val="clear" w:color="auto" w:fill="auto"/>
        <w:spacing w:after="192" w:line="240" w:lineRule="exact"/>
        <w:ind w:firstLine="280"/>
        <w:jc w:val="both"/>
        <w:sectPr w:rsidR="00333709">
          <w:footerReference w:type="default" r:id="rId13"/>
          <w:headerReference w:type="first" r:id="rId14"/>
          <w:pgSz w:w="6521" w:h="10610"/>
          <w:pgMar w:top="1092" w:right="710" w:bottom="602" w:left="681" w:header="0" w:footer="3" w:gutter="0"/>
          <w:cols w:space="720"/>
          <w:noEndnote/>
          <w:titlePg/>
          <w:docGrid w:linePitch="360"/>
        </w:sectPr>
      </w:pPr>
      <w:r>
        <w:t>Und noch aus einem anderen Grund ist dies ein sehr gefährliches Buch: Es</w:t>
      </w:r>
      <w:r>
        <w:t xml:space="preserve"> könnte meinen Ruf als konser</w:t>
      </w:r>
      <w:r>
        <w:softHyphen/>
        <w:t>vativer Theologe ruinieren. Denn manche meiner Ge</w:t>
      </w:r>
      <w:r>
        <w:softHyphen/>
      </w:r>
      <w:r>
        <w:rPr>
          <w:rStyle w:val="Bodytext13"/>
        </w:rPr>
        <w:t>ld</w:t>
      </w:r>
    </w:p>
    <w:p w:rsidR="00333709" w:rsidRDefault="006F53D5">
      <w:pPr>
        <w:pStyle w:val="Bodytext20"/>
        <w:shd w:val="clear" w:color="auto" w:fill="auto"/>
        <w:spacing w:after="0" w:line="254" w:lineRule="exact"/>
        <w:jc w:val="both"/>
      </w:pPr>
      <w:r>
        <w:t>danken passen (scheinbar) nicht ins Klischee konser</w:t>
      </w:r>
      <w:r>
        <w:softHyphen/>
        <w:t>vativer Theologie. Ich befürchte zudem, dass humor</w:t>
      </w:r>
      <w:r>
        <w:softHyphen/>
        <w:t>lose Leser aus diesem Lager das Buch nach einigen Seiten verärgert zur</w:t>
      </w:r>
      <w:r>
        <w:t xml:space="preserve"> Seite legen oder mir gar den </w:t>
      </w:r>
      <w:proofErr w:type="spellStart"/>
      <w:r>
        <w:t>Ket</w:t>
      </w:r>
      <w:r>
        <w:softHyphen/>
        <w:t>zerhut</w:t>
      </w:r>
      <w:proofErr w:type="spellEnd"/>
      <w:r>
        <w:t xml:space="preserve"> verpassen werden. Tatsächlich habe ich lange überlegt, ob ich eine solche Veröffentlichung wirklich wagen kann. Gibt es heute nicht wichtigere Themen, über die man Bücher schreiben sollte? Kann man durch ein kleines</w:t>
      </w:r>
      <w:r>
        <w:t xml:space="preserve"> Buch überhaupt aus humorlosen humor</w:t>
      </w:r>
      <w:r>
        <w:softHyphen/>
        <w:t>volle Menschen machen? Wird der Leser den kleinen aber feinen Unterschied zwischen Humor und Albern</w:t>
      </w:r>
      <w:r>
        <w:softHyphen/>
        <w:t xml:space="preserve">heit verstehen? Fragen über Fragen, aber zum </w:t>
      </w:r>
      <w:proofErr w:type="spellStart"/>
      <w:r>
        <w:t>Christ</w:t>
      </w:r>
      <w:r>
        <w:softHyphen/>
        <w:t>sein</w:t>
      </w:r>
      <w:proofErr w:type="spellEnd"/>
      <w:r>
        <w:t xml:space="preserve"> gehört nicht nur der Mut, gegen den Strom des Zeitgeistes, son</w:t>
      </w:r>
      <w:r>
        <w:t xml:space="preserve">dern auch gegen den Strom der eigenen Traditionen zu schwimmen. Und von Bedenken und Einwänden allein kann die Gemeinde Jesu auch nicht leben. In diesem Sinne mögen mir alle bibeltreuen Mitstreiter, die bisher von der Muse des Humors nicht geküsst wurden, </w:t>
      </w:r>
      <w:r>
        <w:t xml:space="preserve">dieses Buch verzeihen (und dann doch bitte zu meinen anderen Büchern greifen!). Mein Wunsch wäre es allerdings, dass sie bei Nichtgefallen das Geschriebene einfach mit Humor </w:t>
      </w:r>
      <w:proofErr w:type="gramStart"/>
      <w:r>
        <w:t>nehmen ...</w:t>
      </w:r>
      <w:proofErr w:type="gramEnd"/>
    </w:p>
    <w:p w:rsidR="00333709" w:rsidRDefault="006F53D5">
      <w:pPr>
        <w:pStyle w:val="Bodytext20"/>
        <w:shd w:val="clear" w:color="auto" w:fill="auto"/>
        <w:spacing w:after="0" w:line="254" w:lineRule="exact"/>
        <w:ind w:firstLine="260"/>
        <w:jc w:val="both"/>
      </w:pPr>
      <w:r>
        <w:t>Die Gedanken der folgenden Seiten sind natürlich alle original und auss</w:t>
      </w:r>
      <w:r>
        <w:t>chließlich meinem Geist ent</w:t>
      </w:r>
      <w:r>
        <w:softHyphen/>
        <w:t>sprungen. Da der Anspruch auf Originalität aber meist auf dem schlechten Gedächtnis des Autors beruht und auch ich oft vergesse, wo ich was, wann, von wem gehört oder gelesen habe, und zudem meistens zu faul bin, alle Quellen na</w:t>
      </w:r>
      <w:r>
        <w:t>chzuschlagen (weil mir das die Freude an der Arbeit nehmen würde), übernehme ich vielleicht doch besser keine Verantwortung für die folgenden Ausführungen.</w:t>
      </w:r>
    </w:p>
    <w:p w:rsidR="00333709" w:rsidRDefault="006F53D5">
      <w:pPr>
        <w:pStyle w:val="Bodytext20"/>
        <w:shd w:val="clear" w:color="auto" w:fill="auto"/>
        <w:spacing w:after="0" w:line="254" w:lineRule="exact"/>
        <w:ind w:firstLine="260"/>
        <w:jc w:val="both"/>
      </w:pPr>
      <w:r>
        <w:t>Nun denn, fröhlich ans Werk!</w:t>
      </w:r>
    </w:p>
    <w:p w:rsidR="00333709" w:rsidRDefault="006F53D5">
      <w:pPr>
        <w:pStyle w:val="Bodytext140"/>
        <w:shd w:val="clear" w:color="auto" w:fill="auto"/>
        <w:spacing w:after="18" w:line="200" w:lineRule="exact"/>
        <w:ind w:left="1960"/>
      </w:pPr>
      <w:r>
        <w:t>(</w:t>
      </w:r>
      <w:proofErr w:type="spellStart"/>
      <w:r>
        <w:t>sbo</w:t>
      </w:r>
      <w:proofErr w:type="spellEnd"/>
      <w:r>
        <w:t xml:space="preserve"> </w:t>
      </w:r>
      <w:r>
        <w:rPr>
          <w:rStyle w:val="Bodytext14PalatinoLinotype10ptNotBold"/>
        </w:rPr>
        <w:t>1</w:t>
      </w:r>
    </w:p>
    <w:p w:rsidR="00333709" w:rsidRDefault="006F53D5">
      <w:pPr>
        <w:pStyle w:val="Heading40"/>
        <w:keepNext/>
        <w:keepLines/>
        <w:shd w:val="clear" w:color="auto" w:fill="auto"/>
        <w:spacing w:after="2353" w:line="320" w:lineRule="exact"/>
        <w:ind w:right="20"/>
      </w:pPr>
      <w:bookmarkStart w:id="5" w:name="bookmark4"/>
      <w:r>
        <w:t>Was Humor ist</w:t>
      </w:r>
      <w:bookmarkEnd w:id="5"/>
    </w:p>
    <w:p w:rsidR="00333709" w:rsidRDefault="006F53D5">
      <w:pPr>
        <w:pStyle w:val="Bodytext110"/>
        <w:shd w:val="clear" w:color="auto" w:fill="auto"/>
        <w:spacing w:before="0"/>
        <w:ind w:right="20"/>
        <w:jc w:val="center"/>
      </w:pPr>
      <w:r>
        <w:t>Humor ist der hinter</w:t>
      </w:r>
      <w:r>
        <w:br/>
        <w:t>dem Scherz versteckte Ernst.</w:t>
      </w:r>
      <w:r>
        <w:br/>
      </w:r>
      <w:r>
        <w:rPr>
          <w:rStyle w:val="Bodytext11GeorgiaItalic"/>
          <w:b/>
          <w:bCs/>
        </w:rPr>
        <w:t>Schopenhauer</w:t>
      </w:r>
    </w:p>
    <w:p w:rsidR="00333709" w:rsidRDefault="006F53D5">
      <w:pPr>
        <w:pStyle w:val="Bodytext90"/>
        <w:shd w:val="clear" w:color="auto" w:fill="auto"/>
        <w:spacing w:after="0" w:line="170" w:lineRule="exact"/>
        <w:ind w:right="20"/>
      </w:pPr>
      <w:r>
        <w:t>-&lt;©►-</w:t>
      </w:r>
    </w:p>
    <w:p w:rsidR="00333709" w:rsidRDefault="006F53D5">
      <w:pPr>
        <w:pStyle w:val="Bodytext110"/>
        <w:shd w:val="clear" w:color="auto" w:fill="auto"/>
        <w:spacing w:before="0" w:after="180"/>
        <w:ind w:right="20"/>
        <w:jc w:val="center"/>
      </w:pPr>
      <w:r>
        <w:t>Die Fröhlichkeit ist eine ernste Sache.</w:t>
      </w:r>
      <w:r>
        <w:br/>
      </w:r>
      <w:r>
        <w:rPr>
          <w:rStyle w:val="Bodytext11GeorgiaItalic"/>
          <w:b/>
          <w:bCs/>
        </w:rPr>
        <w:t>Seneca</w:t>
      </w:r>
    </w:p>
    <w:p w:rsidR="00333709" w:rsidRDefault="006F53D5">
      <w:pPr>
        <w:pStyle w:val="Bodytext110"/>
        <w:shd w:val="clear" w:color="auto" w:fill="auto"/>
        <w:spacing w:before="0"/>
        <w:ind w:right="20"/>
        <w:jc w:val="center"/>
        <w:sectPr w:rsidR="00333709">
          <w:pgSz w:w="6521" w:h="10610"/>
          <w:pgMar w:top="1078" w:right="708" w:bottom="1088" w:left="693" w:header="0" w:footer="3" w:gutter="0"/>
          <w:cols w:space="720"/>
          <w:noEndnote/>
          <w:docGrid w:linePitch="360"/>
        </w:sectPr>
      </w:pPr>
      <w:r>
        <w:t>Humor ist, wenn mail trotzdem lacht.</w:t>
      </w:r>
      <w:r>
        <w:br/>
      </w:r>
      <w:r>
        <w:rPr>
          <w:rStyle w:val="Bodytext11GeorgiaItalic"/>
          <w:b/>
          <w:bCs/>
        </w:rPr>
        <w:t>Otto J. Bierbaum</w:t>
      </w:r>
    </w:p>
    <w:p w:rsidR="00333709" w:rsidRDefault="006F53D5">
      <w:pPr>
        <w:pStyle w:val="Heading50"/>
        <w:keepNext/>
        <w:keepLines/>
        <w:numPr>
          <w:ilvl w:val="0"/>
          <w:numId w:val="2"/>
        </w:numPr>
        <w:shd w:val="clear" w:color="auto" w:fill="auto"/>
        <w:tabs>
          <w:tab w:val="left" w:pos="423"/>
        </w:tabs>
        <w:spacing w:after="97" w:line="200" w:lineRule="exact"/>
      </w:pPr>
      <w:bookmarkStart w:id="6" w:name="bookmark5"/>
      <w:r>
        <w:t>Humor hat viele Seiten</w:t>
      </w:r>
      <w:bookmarkEnd w:id="6"/>
    </w:p>
    <w:p w:rsidR="00333709" w:rsidRDefault="006F53D5">
      <w:pPr>
        <w:pStyle w:val="Bodytext20"/>
        <w:shd w:val="clear" w:color="auto" w:fill="auto"/>
        <w:spacing w:after="0" w:line="240" w:lineRule="exact"/>
        <w:jc w:val="both"/>
      </w:pPr>
      <w:r>
        <w:t xml:space="preserve">Was ist eigentlich Humor? Natürlich muss diese Frage am Anfang unseres Ausflugs in die Welt </w:t>
      </w:r>
      <w:r>
        <w:t>der Heiterkeit stehen. Und schon sind wir in tausend Problemen gefangen, die alle Fröhlichkeit verfliegen lassen. Eine Definition ist nämlich gar nicht so einfach! Jeder weiß, was Humor ist, aber keiner kann es genau formulieren. Das ist wie mit einem Schü</w:t>
      </w:r>
      <w:r>
        <w:t>ler, der in der Schule vom Lehrer die Aufgabe erhält, einen Elefanten zu definie</w:t>
      </w:r>
      <w:r>
        <w:softHyphen/>
        <w:t>ren. Seine Antwort lautet: «Das kann ich nicht, aber wenn einer hereinkäme, würde ich ihn erkennen.» Jeder weiß, was Humor ist, aber ihn zu beschreiben, das fällt uns schwer.</w:t>
      </w:r>
    </w:p>
    <w:p w:rsidR="00333709" w:rsidRDefault="006F53D5">
      <w:pPr>
        <w:pStyle w:val="Bodytext20"/>
        <w:shd w:val="clear" w:color="auto" w:fill="auto"/>
        <w:spacing w:after="0" w:line="240" w:lineRule="exact"/>
        <w:ind w:firstLine="280"/>
        <w:jc w:val="both"/>
      </w:pPr>
      <w:r>
        <w:t>Wir wollen uns deshalb ganz vorsichtig an eine Definition heranwagen:</w:t>
      </w:r>
    </w:p>
    <w:p w:rsidR="00333709" w:rsidRDefault="006F53D5">
      <w:pPr>
        <w:pStyle w:val="Bodytext20"/>
        <w:shd w:val="clear" w:color="auto" w:fill="auto"/>
        <w:spacing w:after="0" w:line="240" w:lineRule="exact"/>
        <w:ind w:firstLine="280"/>
        <w:jc w:val="both"/>
      </w:pPr>
      <w:r>
        <w:t>Der Begriff «Humor» leitet sich vom Lateinischen ab und bedeutet so viel wie «Feuchtigkeit» oder «Lebens</w:t>
      </w:r>
      <w:r>
        <w:softHyphen/>
        <w:t>saft». Als «</w:t>
      </w:r>
      <w:proofErr w:type="spellStart"/>
      <w:r>
        <w:t>humores</w:t>
      </w:r>
      <w:proofErr w:type="spellEnd"/>
      <w:r>
        <w:t xml:space="preserve"> </w:t>
      </w:r>
      <w:proofErr w:type="spellStart"/>
      <w:r>
        <w:t>naturales</w:t>
      </w:r>
      <w:proofErr w:type="spellEnd"/>
      <w:r>
        <w:t>» wurden im späten Mit</w:t>
      </w:r>
      <w:r>
        <w:softHyphen/>
        <w:t xml:space="preserve">telalter die Lebenssäfte des </w:t>
      </w:r>
      <w:r>
        <w:t>Menschen bezeichnet. Spä</w:t>
      </w:r>
      <w:r>
        <w:softHyphen/>
        <w:t>ter benutzte man den Ausdruck im Zusammenhang mit den vier Temperamenten. Bis in die Neuzeit hinein hatte Humor also mit der medizinischen Anthropolo</w:t>
      </w:r>
      <w:r>
        <w:softHyphen/>
        <w:t xml:space="preserve">gie zu tun - ein weniger lustiges Kapitel in der </w:t>
      </w:r>
      <w:proofErr w:type="spellStart"/>
      <w:r>
        <w:t>Bedeu</w:t>
      </w:r>
      <w:r>
        <w:softHyphen/>
        <w:t>tungsgeschichte</w:t>
      </w:r>
      <w:proofErr w:type="spellEnd"/>
      <w:r>
        <w:t xml:space="preserve"> des Humors</w:t>
      </w:r>
      <w:r>
        <w:t>. Erst später, ab dem 18. Jahrhundert, verstand man darunter eine besondere Gemütsverfassung der Heiterkeit und Geselligkeit, so wie wir den Begriff heute verstehen.</w:t>
      </w:r>
    </w:p>
    <w:p w:rsidR="00333709" w:rsidRDefault="006F53D5">
      <w:pPr>
        <w:pStyle w:val="Bodytext20"/>
        <w:shd w:val="clear" w:color="auto" w:fill="auto"/>
        <w:spacing w:after="0" w:line="240" w:lineRule="exact"/>
        <w:ind w:firstLine="280"/>
        <w:jc w:val="both"/>
      </w:pPr>
      <w:r>
        <w:t>Fragt man den berühmten «Mann auf der Straße» (Wer ist das eigentlich? Ich habe ihn noch n</w:t>
      </w:r>
      <w:r>
        <w:t>ie getrof</w:t>
      </w:r>
      <w:r>
        <w:softHyphen/>
        <w:t xml:space="preserve">fen!), was er unter Humor versteht, wird die Sache vielleicht klarer. Humor hat etwas mit den kleinen </w:t>
      </w:r>
      <w:proofErr w:type="spellStart"/>
      <w:r>
        <w:t>Lächerlichkeiten</w:t>
      </w:r>
      <w:proofErr w:type="spellEnd"/>
      <w:r>
        <w:t xml:space="preserve"> und Diskrepanzen des täglichen Le</w:t>
      </w:r>
      <w:r>
        <w:softHyphen/>
        <w:t>bens zu tun. Humor ist Komik. Komisch sind Dinge, die nicht zusammenpassen. Ein Glatzköpfiger</w:t>
      </w:r>
      <w:r>
        <w:t>, der ein</w:t>
      </w:r>
    </w:p>
    <w:p w:rsidR="00333709" w:rsidRDefault="006F53D5">
      <w:pPr>
        <w:pStyle w:val="Bodytext20"/>
        <w:shd w:val="clear" w:color="auto" w:fill="auto"/>
        <w:spacing w:after="0" w:line="240" w:lineRule="exact"/>
        <w:jc w:val="both"/>
      </w:pPr>
      <w:proofErr w:type="spellStart"/>
      <w:r>
        <w:t>Haarwaichsmittei</w:t>
      </w:r>
      <w:proofErr w:type="spellEnd"/>
      <w:r>
        <w:t xml:space="preserve"> anpreist, erscheint uns als lustig. Ein kleiner Dicker neben einem langen Dünnen ist nicht umsonst die Vorlage für «Dick &amp; Doof» (Stan Laurel und Oliver Hardy). Ein im heiligen Talar Fußball spie</w:t>
      </w:r>
      <w:r>
        <w:softHyphen/>
        <w:t>lender Pfarrer erscheint uns irge</w:t>
      </w:r>
      <w:r>
        <w:t>ndwie amüsant, ebenso der Priester auf Verbrecherjagd (Pater Brown). Genauso lustig finden wir eine Nonne auf einem Mo</w:t>
      </w:r>
      <w:r>
        <w:softHyphen/>
        <w:t>torrad oder einen Rocker im Beichtstuhl. Eine Maus, die mit einem Elefanten vor dem Traualtar steht - da bleibt kein Auge trocken. Charli</w:t>
      </w:r>
      <w:r>
        <w:t>e Chaplin, der Tölpel, dem alle möglichen Pleiten passieren, trägt komischer</w:t>
      </w:r>
      <w:r>
        <w:softHyphen/>
        <w:t>weise einen übereleganten Spazierstock - ein lustiger Kontrast zu seiner Schusseligkeit. Das wiederum erin</w:t>
      </w:r>
      <w:r>
        <w:softHyphen/>
        <w:t>nert uns an den zerstreuten Professor, der zwar hoch</w:t>
      </w:r>
      <w:r>
        <w:softHyphen/>
        <w:t>intelligent und Nob</w:t>
      </w:r>
      <w:r>
        <w:t>elpreis verdächtig ist, aber unfähig, die eigene Weste richtig zuzuknöpfen oder eine Tasse Kaffee zu kochen.</w:t>
      </w:r>
    </w:p>
    <w:p w:rsidR="00333709" w:rsidRDefault="006F53D5">
      <w:pPr>
        <w:pStyle w:val="Bodytext20"/>
        <w:shd w:val="clear" w:color="auto" w:fill="auto"/>
        <w:spacing w:after="0" w:line="240" w:lineRule="exact"/>
        <w:ind w:firstLine="280"/>
        <w:jc w:val="both"/>
      </w:pPr>
      <w:r>
        <w:t>Komik entsteht also durch einen Widerspruch, durch die Spannung zwischen Erwartung und Realität, durch die augenscheinliche Diskrepanz zwischen dem</w:t>
      </w:r>
      <w:r>
        <w:t xml:space="preserve"> Erwarteten und dem Offensichtlichen. Humor hat des</w:t>
      </w:r>
      <w:r>
        <w:softHyphen/>
        <w:t>halb etwas mit unserer eigenen Vorstellungswelt zu tun, mit unseren Konventionen. Wir haben uns die Welt nach einem bestimmten Schema eingerichtet und sind überrascht und irritiert, wenn etwas gegen das G</w:t>
      </w:r>
      <w:r>
        <w:t>ewohnte verstößt. Wir können in puncto Defini</w:t>
      </w:r>
      <w:r>
        <w:softHyphen/>
        <w:t>tion deshalb festhalten: Humor ist ein Durchkreuzen des Natürlichen, er führt uns etwas Außergewöhnli</w:t>
      </w:r>
      <w:r>
        <w:softHyphen/>
        <w:t>ches, oft Unerwartetes vor Augen.</w:t>
      </w:r>
    </w:p>
    <w:p w:rsidR="00333709" w:rsidRDefault="006F53D5">
      <w:pPr>
        <w:pStyle w:val="Bodytext20"/>
        <w:shd w:val="clear" w:color="auto" w:fill="auto"/>
        <w:spacing w:after="0" w:line="240" w:lineRule="exact"/>
        <w:ind w:firstLine="280"/>
        <w:jc w:val="both"/>
      </w:pPr>
      <w:r>
        <w:t xml:space="preserve">Wenn man genauere Überlegungen anstellt, fallen </w:t>
      </w:r>
      <w:proofErr w:type="gramStart"/>
      <w:r>
        <w:t>einem verschiedene</w:t>
      </w:r>
      <w:proofErr w:type="gramEnd"/>
      <w:r>
        <w:t xml:space="preserve"> Formen </w:t>
      </w:r>
      <w:r>
        <w:t>von Humor ein. Zum Beispiel die Karikatur. Sie lebt vom Überzeichnen be</w:t>
      </w:r>
      <w:r>
        <w:softHyphen/>
        <w:t>stimmter Eigenschaften, zum Beispiel einer über</w:t>
      </w:r>
      <w:r>
        <w:softHyphen/>
        <w:t>dimensionalen Nase, einem viel zu großen Mund, voluminösen Pausbäckchen, überproportionalen Zäh</w:t>
      </w:r>
      <w:r>
        <w:softHyphen/>
        <w:t>nen, einer monumentalen Stirn usw. Wer s</w:t>
      </w:r>
      <w:r>
        <w:t>ich selbst schon einmal dem scharfen Blick eines Karikaturisten ausgesetzt hat (wie der Autor dieser Zeilen), der weiß um die schweißtreibende Prozedur der in Auftrag ge</w:t>
      </w:r>
      <w:r>
        <w:softHyphen/>
        <w:t>gebenen Selbstentlarvung. Man sitzt hinter einer Staf</w:t>
      </w:r>
      <w:r>
        <w:softHyphen/>
        <w:t>felei und sieht nicht, was der z</w:t>
      </w:r>
      <w:r>
        <w:t>eichnende Künstler aufs Papier bringt, ganz im Gegensatz zu der Meute von schaulustigen Gaffern (womöglich der eigenen Fami</w:t>
      </w:r>
      <w:r>
        <w:softHyphen/>
        <w:t>lie), die jeden Zeichenstrich mit einem herzerweichen</w:t>
      </w:r>
      <w:r>
        <w:softHyphen/>
        <w:t>den «</w:t>
      </w:r>
      <w:proofErr w:type="spellStart"/>
      <w:r>
        <w:t>Aaah</w:t>
      </w:r>
      <w:proofErr w:type="spellEnd"/>
      <w:r>
        <w:t>!» und «</w:t>
      </w:r>
      <w:proofErr w:type="spellStart"/>
      <w:r>
        <w:t>Oooh</w:t>
      </w:r>
      <w:proofErr w:type="spellEnd"/>
      <w:r>
        <w:t>!» kommentiert, vielsagende Blicke auf den armen Gemarter</w:t>
      </w:r>
      <w:r>
        <w:t>ten wirft und nach Vollendung der selbst gewählten Folterprozedur ein</w:t>
      </w:r>
      <w:r>
        <w:softHyphen/>
        <w:t>mütig urteilt, das Opfer sei phantastisch getroffen. Nur das eigentliche Objekt der letzten halben Stunde kann sich selbst im Bildnis überhaupt nicht wiederfinden und hält die Überzeichn</w:t>
      </w:r>
      <w:r>
        <w:t>ung für eine arge Verzerrung. Immerhin dienen aber gute Karikaturen zur Erheite</w:t>
      </w:r>
      <w:r>
        <w:softHyphen/>
        <w:t>rung, wie wir sogar an unserer Theologischen Aka</w:t>
      </w:r>
      <w:r>
        <w:softHyphen/>
        <w:t>demie feststellen konnten. Die meistbesuchte Seite unserer Internetadresse ist keine andere als eine Kari</w:t>
      </w:r>
      <w:r>
        <w:softHyphen/>
        <w:t>katur, die sich hinte</w:t>
      </w:r>
      <w:r>
        <w:t>r dem Bild eines unserer Dozenten verbirgt...</w:t>
      </w:r>
    </w:p>
    <w:p w:rsidR="00333709" w:rsidRDefault="006F53D5">
      <w:pPr>
        <w:pStyle w:val="Bodytext20"/>
        <w:shd w:val="clear" w:color="auto" w:fill="auto"/>
        <w:spacing w:after="0" w:line="240" w:lineRule="exact"/>
        <w:ind w:firstLine="280"/>
        <w:jc w:val="both"/>
      </w:pPr>
      <w:r>
        <w:t>Das sprachliche Gegenstück zur Karikatur ist die Satire. Auch sie bedient sich der Überzeichnung menschlichen Handelns, ja, sie gleitet manchmal sogar ins Absurde ab - meist um bestimmte Verhaltensmus</w:t>
      </w:r>
      <w:r>
        <w:softHyphen/>
        <w:t>ter in Fr</w:t>
      </w:r>
      <w:r>
        <w:t xml:space="preserve">age zu stellen. Mehr als die Karikatur hat die Satire deshalb ein pädagogisches Ziel. Die kleinen und größeren </w:t>
      </w:r>
      <w:proofErr w:type="spellStart"/>
      <w:r>
        <w:t>Lächerlichkeiten</w:t>
      </w:r>
      <w:proofErr w:type="spellEnd"/>
      <w:r>
        <w:t xml:space="preserve"> des Lebens werden hier aufs Korn genommen. Satire ist nach Peter Berger «der Gebrauch der Komik für Angriffszwecke». Marcel Reic</w:t>
      </w:r>
      <w:r>
        <w:t>h-Ranicki definiert sie negativer: «Hinter der Satire verbergen sich Zorn und Wut, hinter dem Humor Schmerz und Schwermut.»</w:t>
      </w:r>
    </w:p>
    <w:p w:rsidR="00333709" w:rsidRDefault="006F53D5">
      <w:pPr>
        <w:pStyle w:val="Bodytext20"/>
        <w:shd w:val="clear" w:color="auto" w:fill="auto"/>
        <w:spacing w:after="0" w:line="240" w:lineRule="exact"/>
        <w:ind w:firstLine="280"/>
        <w:jc w:val="both"/>
      </w:pPr>
      <w:r>
        <w:t>Kaum ein anderer hat eine solche Meisterschaft in der Satire entwickelt wie der jüdische Schriftsteller Ephraim Kishon, dessen Büche</w:t>
      </w:r>
      <w:r>
        <w:t>r besonders in Deutsch</w:t>
      </w:r>
      <w:r>
        <w:softHyphen/>
        <w:t>land zu Bestsellern geworden sind. Alltägliches wird hier durch Überzeichnung so brillant auf die Schippe genommen, dass man sich sofort überführt weiß. Seien es satirisch übertriebene Kinder- oder Ehegeschichten, Probleme mit Behörd</w:t>
      </w:r>
      <w:r>
        <w:t xml:space="preserve">en oder Handwerkern, </w:t>
      </w:r>
      <w:proofErr w:type="spellStart"/>
      <w:r>
        <w:t>Nachbar</w:t>
      </w:r>
      <w:r>
        <w:softHyphen/>
        <w:t>schaftskonflikte</w:t>
      </w:r>
      <w:proofErr w:type="spellEnd"/>
      <w:r>
        <w:t xml:space="preserve"> oder einfach nervenaufreibende Er</w:t>
      </w:r>
      <w:r>
        <w:softHyphen/>
        <w:t>fahrungen mit Waschmaschinen, Kontaktlinsen oder Kindermädchen - Kishon versteht es, die Welt satirisch auf den Arm zu nehmen und uns damit schöne Stun</w:t>
      </w:r>
      <w:r>
        <w:softHyphen/>
        <w:t>den zu verschaffen.</w:t>
      </w:r>
    </w:p>
    <w:p w:rsidR="00333709" w:rsidRDefault="006F53D5">
      <w:pPr>
        <w:pStyle w:val="Bodytext20"/>
        <w:shd w:val="clear" w:color="auto" w:fill="auto"/>
        <w:spacing w:after="0" w:line="240" w:lineRule="exact"/>
        <w:ind w:firstLine="260"/>
        <w:jc w:val="both"/>
      </w:pPr>
      <w:r>
        <w:t>Weit</w:t>
      </w:r>
      <w:r>
        <w:t>ere Formen des Humors sollen hier nur kurz erwähnt werden: die Komödie, das Kabarett, die Scha</w:t>
      </w:r>
      <w:r>
        <w:softHyphen/>
        <w:t>denfreude oder der Cartoon (</w:t>
      </w:r>
      <w:proofErr w:type="spellStart"/>
      <w:r>
        <w:t>Hägar</w:t>
      </w:r>
      <w:proofErr w:type="spellEnd"/>
      <w:r>
        <w:t xml:space="preserve">, Wurzel, Charlie Brown &amp; Co.). Der Witz ist die bekannteste Unterform des Humors. Er braucht eine Pointe, die von den Zuhörern </w:t>
      </w:r>
      <w:r>
        <w:t>verstanden werden muss, um überhaupt wir</w:t>
      </w:r>
      <w:r>
        <w:softHyphen/>
        <w:t>ken zu können. Ein Witz ist immer kurz, scharf, präg</w:t>
      </w:r>
      <w:r>
        <w:softHyphen/>
        <w:t>nant, kurzum ein wahres Kunstwerk der Schlagfertig</w:t>
      </w:r>
      <w:r>
        <w:softHyphen/>
        <w:t>keit. Er muss witzig erzählt werden, um anzukommen. Inhalt und Form der Erzählung gehören hier untrenn</w:t>
      </w:r>
      <w:r>
        <w:softHyphen/>
        <w:t>bar zusa</w:t>
      </w:r>
      <w:r>
        <w:t>mmen.</w:t>
      </w:r>
    </w:p>
    <w:p w:rsidR="00333709" w:rsidRDefault="006F53D5">
      <w:pPr>
        <w:pStyle w:val="Bodytext20"/>
        <w:shd w:val="clear" w:color="auto" w:fill="auto"/>
        <w:spacing w:after="0" w:line="240" w:lineRule="exact"/>
        <w:ind w:firstLine="260"/>
        <w:jc w:val="both"/>
      </w:pPr>
      <w:r>
        <w:t>Ironie ist ebenfalls eine Sonderform des Humors. Ironie sagt etwas anderes aus, als tatsächlich gemeint ist, ohne dabei den anderen zu belügen - denn der versteht, dass man eigentlich das Gegenteil zum Aus</w:t>
      </w:r>
      <w:r>
        <w:softHyphen/>
        <w:t>druck bringen will! In der Ironie wird häufi</w:t>
      </w:r>
      <w:r>
        <w:t>g die Dis</w:t>
      </w:r>
      <w:r>
        <w:softHyphen/>
        <w:t>krepanz zwischen Anspruch und Wirklichkeit aufs Korn genommen. Politiker, die große Versprechungen machen und nichts davon einhalten, sind häufig Opfer von ironischen Attacken.</w:t>
      </w:r>
    </w:p>
    <w:p w:rsidR="00333709" w:rsidRDefault="006F53D5">
      <w:pPr>
        <w:pStyle w:val="Bodytext20"/>
        <w:shd w:val="clear" w:color="auto" w:fill="auto"/>
        <w:spacing w:after="0" w:line="240" w:lineRule="exact"/>
        <w:ind w:firstLine="260"/>
        <w:jc w:val="both"/>
      </w:pPr>
      <w:r>
        <w:t>Ironie ist allerdings eine gefährliche Form des Hu</w:t>
      </w:r>
      <w:r>
        <w:softHyphen/>
        <w:t xml:space="preserve">mors, weil sie zu </w:t>
      </w:r>
      <w:r>
        <w:t>Missverständnissen führen kann. Es gibt Menschen, die keine Ironie vertragen oder iro</w:t>
      </w:r>
      <w:r>
        <w:softHyphen/>
        <w:t>nische Bemerkungen nicht einordnen können. Des</w:t>
      </w:r>
      <w:r>
        <w:softHyphen/>
        <w:t>halb sollte Ironie sparsam eingesetzt werden. Wir wer</w:t>
      </w:r>
      <w:r>
        <w:softHyphen/>
        <w:t>den aber noch sehen, dass diese Form des Humors häufig in der Bibel v</w:t>
      </w:r>
      <w:r>
        <w:t>orkommt.</w:t>
      </w:r>
    </w:p>
    <w:p w:rsidR="00333709" w:rsidRDefault="006F53D5">
      <w:pPr>
        <w:pStyle w:val="Bodytext20"/>
        <w:shd w:val="clear" w:color="auto" w:fill="auto"/>
        <w:spacing w:after="0" w:line="240" w:lineRule="exact"/>
        <w:ind w:firstLine="260"/>
        <w:jc w:val="both"/>
      </w:pPr>
      <w:r>
        <w:t>Der Hofnarr und der Clown sind Formen personifi</w:t>
      </w:r>
      <w:r>
        <w:softHyphen/>
        <w:t>zierter Komik. Sie sind gewissermaßen Vollzeit-Humo</w:t>
      </w:r>
      <w:r>
        <w:softHyphen/>
        <w:t>risten, angestellt und bezahlt, um andere zum Lachen zu bringen. Meister des literarischen, gespielten und gezeichneten Witzes waren Eugen Roth und</w:t>
      </w:r>
      <w:r>
        <w:t xml:space="preserve"> Karl Va</w:t>
      </w:r>
      <w:r>
        <w:softHyphen/>
        <w:t xml:space="preserve">lentin, Heinz </w:t>
      </w:r>
      <w:proofErr w:type="spellStart"/>
      <w:r>
        <w:t>Erhärt</w:t>
      </w:r>
      <w:proofErr w:type="spellEnd"/>
      <w:r>
        <w:t>, Paul Simmel und Wilhelm Busch, E. O. Plauen und Jürgen von Manger. Jeder von ihnen hat auf seine Weise versucht, durch Humor tiefgrei</w:t>
      </w:r>
      <w:r>
        <w:softHyphen/>
        <w:t>fende Lebensweisheiten zu vermitteln oder den Zu</w:t>
      </w:r>
      <w:r>
        <w:softHyphen/>
        <w:t>schauern und Lesern einfach nur gute Unter</w:t>
      </w:r>
      <w:r>
        <w:t>haltung zu bieten.</w:t>
      </w:r>
    </w:p>
    <w:p w:rsidR="00333709" w:rsidRDefault="006F53D5">
      <w:pPr>
        <w:pStyle w:val="Bodytext20"/>
        <w:shd w:val="clear" w:color="auto" w:fill="auto"/>
        <w:spacing w:after="0" w:line="240" w:lineRule="exact"/>
        <w:ind w:firstLine="260"/>
        <w:jc w:val="both"/>
      </w:pPr>
      <w:r>
        <w:t>Zudem kann man verschiedene Arten von Humor beobachten: Unbeeinflussbar ist der unfreiwillige Hu</w:t>
      </w:r>
      <w:r>
        <w:softHyphen/>
        <w:t>mor, der wie ein Schicksalsschlag über einen kommt. Ohne es zu wollen oder beeinflussen zu können, wird man zum Auslöser des Lachens und der</w:t>
      </w:r>
      <w:r>
        <w:t xml:space="preserve"> Erheiterung. Mir fällt dabei ein Lehrer ein, der nach einer unver</w:t>
      </w:r>
      <w:r>
        <w:softHyphen/>
        <w:t>schämt schweren und noch dazu unangekündigten Klassenarbeit auf dem Schulhof bei Glatteis aus</w:t>
      </w:r>
      <w:r>
        <w:softHyphen/>
        <w:t>rutschte - und die Massenarbeiten zur großen Erheite</w:t>
      </w:r>
      <w:r>
        <w:softHyphen/>
        <w:t>rung Hunderter von Schülern gleichmäßig üb</w:t>
      </w:r>
      <w:r>
        <w:t>er den Hof verstreute. Dieser Humor war unfreiwillig und löste bei allen Beteiligten Schadenfreude aus - übrigens die humorvolle Variante des menschlichen Neids (oder auch die ehrlichste Art von Mitleid). Unfreiwillig wurde auch in einer freikirchlichen Ge</w:t>
      </w:r>
      <w:r>
        <w:t>meinde ein Gegner der Glaubenstaufe eines Besseren belehrt. Beim Besuch eines Taufgottesdienstes stürzte er am Ende der Veranstaltung versehentlich in das noch volle Taufbecken - zur Bestürzung und gleichzeitigen Erhei</w:t>
      </w:r>
      <w:r>
        <w:softHyphen/>
        <w:t>terung aller Anwesenden. Oder ich den</w:t>
      </w:r>
      <w:r>
        <w:t>ke an die Ge</w:t>
      </w:r>
      <w:r>
        <w:softHyphen/>
        <w:t>schichte, die sich in einer freikirchlichen Gemeinde in einer Großstadt zutrug, deren Versammlungssaal man</w:t>
      </w:r>
      <w:r>
        <w:softHyphen/>
        <w:t>gels Fenstern durch Luftklappen belüftet wurde. Nach</w:t>
      </w:r>
      <w:r>
        <w:softHyphen/>
        <w:t>dem in der Bibelstunde wieder einmal keiner der Brü</w:t>
      </w:r>
      <w:r>
        <w:softHyphen/>
        <w:t>der einen Beitrag vorbereitet h</w:t>
      </w:r>
      <w:r>
        <w:t>atte, die scheinbar endlosen Minuten des Schweigens dahinrannen und auch die Luftqualität immer schlechter wurde, rief eine Schwester in den Saal: «Könnte einer der Brüder bitte einmal die Klappe aufmachen?»</w:t>
      </w:r>
    </w:p>
    <w:p w:rsidR="00333709" w:rsidRDefault="006F53D5">
      <w:pPr>
        <w:pStyle w:val="Bodytext20"/>
        <w:shd w:val="clear" w:color="auto" w:fill="auto"/>
        <w:spacing w:after="0" w:line="240" w:lineRule="exact"/>
        <w:ind w:firstLine="260"/>
        <w:jc w:val="both"/>
      </w:pPr>
      <w:r>
        <w:t>Darf ich noch eine Anekdote unfreiwilligen Humor</w:t>
      </w:r>
      <w:r>
        <w:t>s nachschieben, die mir erzählt wurde? Zwei ältere Brü</w:t>
      </w:r>
      <w:r>
        <w:softHyphen/>
        <w:t>der einer freikirchlichen Gemeinde waren für die Kol</w:t>
      </w:r>
      <w:r>
        <w:softHyphen/>
        <w:t>lekte zuständig. Ob ihres Alters waren beide etwas schwerhörig. Als zu Beginn der Zusammenkunft der Ansager die Anwesenden auf den Gottesdienst eins</w:t>
      </w:r>
      <w:r>
        <w:t>tim</w:t>
      </w:r>
      <w:r>
        <w:softHyphen/>
        <w:t>men wollte, geschah das tragische Missverständnis. Er sagte: «Wir wollen nun still werden und uns sam</w:t>
      </w:r>
      <w:r>
        <w:softHyphen/>
        <w:t>meln.» Doch seine Ansage ging in der Unruhe der Hereinströmenden halb unter. Die beiden Brüder ver</w:t>
      </w:r>
      <w:r>
        <w:softHyphen/>
        <w:t>standen nur «</w:t>
      </w:r>
      <w:proofErr w:type="gramStart"/>
      <w:r>
        <w:t>sammeln</w:t>
      </w:r>
      <w:proofErr w:type="gramEnd"/>
      <w:r>
        <w:t>», erhoben sich sofort und lie</w:t>
      </w:r>
      <w:r>
        <w:softHyphen/>
      </w:r>
      <w:r>
        <w:t>ßen unbeirrt die Klingelbeutel durch die Reihen gehen - zur allgemeinen Erheiterung der ganzen Versamm</w:t>
      </w:r>
      <w:r>
        <w:softHyphen/>
        <w:t>lung.</w:t>
      </w:r>
    </w:p>
    <w:p w:rsidR="00333709" w:rsidRDefault="006F53D5">
      <w:pPr>
        <w:pStyle w:val="Bodytext20"/>
        <w:shd w:val="clear" w:color="auto" w:fill="auto"/>
        <w:spacing w:after="0" w:line="240" w:lineRule="exact"/>
        <w:ind w:firstLine="260"/>
        <w:jc w:val="both"/>
      </w:pPr>
      <w:r>
        <w:t>Unschlagbar ist auch der kindliche Humor. Hier werden Dinge auf den Punkt gebracht, die kein Er</w:t>
      </w:r>
      <w:r>
        <w:softHyphen/>
        <w:t>wachsener auszudrücken wagt. Dazu ein Beispiel: Ein</w:t>
      </w:r>
      <w:r>
        <w:t xml:space="preserve"> Kind schreibt einen Brief an den Pastor: «Lieber Pastor! Ich weiß, Gott liebt alle Menschen. Aber er kennt meine Schwester noch nicht.» Oder: Ein Kind betet sonntagabends: «Lieber Gott, heute hatten wir einen schönen Gottesdienst. Schade, dass du nicht da</w:t>
      </w:r>
      <w:r>
        <w:t xml:space="preserve">bei sein konntest!» Noch ein Beispiel aus meinem eigenen Erleben: Ein Kind hörte im Gottesdienst den Pastor lautstark predigen und sagte halblaut - aber doch für die </w:t>
      </w:r>
      <w:proofErr w:type="spellStart"/>
      <w:r>
        <w:t>Umsitzenden</w:t>
      </w:r>
      <w:proofErr w:type="spellEnd"/>
      <w:r>
        <w:t xml:space="preserve"> hörbar - zu seiner Mutter: «Warum schimpft der Pastor denn so?» Kinder brauche</w:t>
      </w:r>
      <w:r>
        <w:t>n noch keine Rücksicht auf gesellschaftliche Konventionen zu nehmen. Sie sagen die Dinge so, wie sie sind, ohne Schnörkel und doppelten Boden. Diese Transparenz und Klarheit wirkt nur deshalb so komisch, weil sie nicht zur Wirklichkeit der Rücksichtnahme u</w:t>
      </w:r>
      <w:r>
        <w:t>nter Er</w:t>
      </w:r>
      <w:r>
        <w:softHyphen/>
        <w:t>wachsenen und den Traditionen unserer vorgefertig</w:t>
      </w:r>
      <w:r>
        <w:softHyphen/>
        <w:t>ten Scheinwelt passen!</w:t>
      </w:r>
    </w:p>
    <w:p w:rsidR="00333709" w:rsidRDefault="006F53D5">
      <w:pPr>
        <w:pStyle w:val="Bodytext20"/>
        <w:shd w:val="clear" w:color="auto" w:fill="auto"/>
        <w:spacing w:after="0" w:line="240" w:lineRule="exact"/>
        <w:ind w:firstLine="260"/>
        <w:jc w:val="both"/>
      </w:pPr>
      <w:r>
        <w:t xml:space="preserve">Nicht vergessen werden darf die so genannte «Freud- </w:t>
      </w:r>
      <w:proofErr w:type="spellStart"/>
      <w:r>
        <w:t>sche</w:t>
      </w:r>
      <w:proofErr w:type="spellEnd"/>
      <w:r>
        <w:t xml:space="preserve"> Fehlleistung», der Versprecher mit unfreiwilliger Tiefsinnigkeit. Hier ein Beispiel: Ein Pfarrer, der seiner Sekretäri</w:t>
      </w:r>
      <w:r>
        <w:t>n kurz vor dem Christfest die Weihnachtslie</w:t>
      </w:r>
      <w:r>
        <w:softHyphen/>
        <w:t xml:space="preserve">der für den Gottesdienst diktierte. Bei der Zeile «Der Cherub steht nicht mehr dafür» des Liedes «Lobt Gott, ihr Christen, </w:t>
      </w:r>
      <w:proofErr w:type="spellStart"/>
      <w:r>
        <w:t>allzugleich</w:t>
      </w:r>
      <w:proofErr w:type="spellEnd"/>
      <w:r>
        <w:t>» schrieb sie versehentlich: «Der Klerus steht nicht mehr dafür» - sehr zur Er</w:t>
      </w:r>
      <w:r>
        <w:t>heite</w:t>
      </w:r>
      <w:r>
        <w:softHyphen/>
        <w:t>rung der gesamten versammelten weihnachtlichen Schar, aber zur Bestürzung des Pfarrers und des Presby</w:t>
      </w:r>
      <w:r>
        <w:softHyphen/>
        <w:t>teriums, die diesen Fauxpas leider nicht mit Humor nahmen.</w:t>
      </w:r>
    </w:p>
    <w:p w:rsidR="00333709" w:rsidRDefault="006F53D5">
      <w:pPr>
        <w:pStyle w:val="Bodytext20"/>
        <w:shd w:val="clear" w:color="auto" w:fill="auto"/>
        <w:spacing w:after="0" w:line="240" w:lineRule="exact"/>
        <w:ind w:firstLine="260"/>
        <w:jc w:val="both"/>
      </w:pPr>
      <w:r>
        <w:t>Ich selbst erlebte einmal folgenden herzerfrischen</w:t>
      </w:r>
      <w:r>
        <w:softHyphen/>
        <w:t>den Lapsus: In der Einleitung zu einem</w:t>
      </w:r>
      <w:r>
        <w:t xml:space="preserve"> Gottesdienst freute sich der Versammlungsleiter über die zahlrei</w:t>
      </w:r>
      <w:r>
        <w:softHyphen/>
        <w:t>chen Besucher im Saal und drückte diese Begeisterung mit dem Satz aus: «Wie schön, dass wir heute wieder so voll sind.» Nach dem erheiterten Gelächter der keines</w:t>
      </w:r>
      <w:r>
        <w:softHyphen/>
        <w:t xml:space="preserve">wegs angeheiterten, sondern </w:t>
      </w:r>
      <w:r>
        <w:t xml:space="preserve">stocknüchternen </w:t>
      </w:r>
      <w:proofErr w:type="spellStart"/>
      <w:r>
        <w:t>Gottes</w:t>
      </w:r>
      <w:r>
        <w:softHyphen/>
        <w:t>dienstbesucher</w:t>
      </w:r>
      <w:proofErr w:type="spellEnd"/>
      <w:r>
        <w:t xml:space="preserve"> fügte er entschuldigend hinzu, dass er diese Aussage nur auf den Saal bezogen habe und nicht auf die einzelnen Besucher. Für solche Erklärungen war es jedoch zu spät. Da ich in diesem Gottesdienst über «Humor» zu predi</w:t>
      </w:r>
      <w:r>
        <w:t>gen hatte, war ich dankbar für die passende Einleitung.</w:t>
      </w:r>
    </w:p>
    <w:p w:rsidR="00333709" w:rsidRDefault="006F53D5">
      <w:pPr>
        <w:pStyle w:val="Bodytext20"/>
        <w:shd w:val="clear" w:color="auto" w:fill="auto"/>
        <w:spacing w:after="0" w:line="240" w:lineRule="exact"/>
        <w:ind w:firstLine="260"/>
        <w:jc w:val="both"/>
      </w:pPr>
      <w:r>
        <w:t>Die Formen des Humors sind so vielfältig: Es gibt den Galgenhumor, zu dem wir noch kommen werden;</w:t>
      </w:r>
    </w:p>
    <w:p w:rsidR="00333709" w:rsidRDefault="006F53D5">
      <w:pPr>
        <w:pStyle w:val="Bodytext20"/>
        <w:shd w:val="clear" w:color="auto" w:fill="auto"/>
        <w:spacing w:after="0" w:line="240" w:lineRule="exact"/>
        <w:jc w:val="both"/>
      </w:pPr>
      <w:r>
        <w:t>den schwarzen Humor («die Kunst, Skelette zum La</w:t>
      </w:r>
      <w:r>
        <w:softHyphen/>
        <w:t xml:space="preserve">chen zu bringen»); den Humor auf Kosten anderer; den </w:t>
      </w:r>
      <w:r>
        <w:t>trockenen Humor; das Auflachen aus Bitterkeit; den Spott; den Hohn usw. Der Lyriker Joachim Ringelnatz stellte 1930 fest, Humor sei «der Knopf, der verhindert, dass einem der Kragen platzt» - und betonte damit die ungemein seelsorgerliche Dimension des Hum</w:t>
      </w:r>
      <w:r>
        <w:t>ors.</w:t>
      </w:r>
    </w:p>
    <w:p w:rsidR="00333709" w:rsidRDefault="006F53D5">
      <w:pPr>
        <w:pStyle w:val="Bodytext20"/>
        <w:shd w:val="clear" w:color="auto" w:fill="auto"/>
        <w:spacing w:after="0" w:line="240" w:lineRule="exact"/>
        <w:ind w:firstLine="260"/>
        <w:jc w:val="both"/>
      </w:pPr>
      <w:r>
        <w:t>Jedes Volk und jeder Landstrich haben übrigens ihren eigenen Humor. Man muss schon eine gute Beziehung zu dem entsprechenden Völkchen haben, um seinen Humor schätzen (und verstehen) zu kön</w:t>
      </w:r>
      <w:r>
        <w:softHyphen/>
        <w:t>nen. Die rheinische Fröhlichkeit zeigt sich exempla</w:t>
      </w:r>
      <w:r>
        <w:softHyphen/>
        <w:t>risch im «</w:t>
      </w:r>
      <w:r>
        <w:t xml:space="preserve">Kölschen Humor» eines </w:t>
      </w:r>
      <w:proofErr w:type="spellStart"/>
      <w:r>
        <w:t>Tünnes</w:t>
      </w:r>
      <w:proofErr w:type="spellEnd"/>
      <w:r>
        <w:t xml:space="preserve"> und Schäl. Der englische Humor ist für deutsche Ohren oft schwer zu begreifen, weil er zutiefst schwarz und makaber ist. Man denke nur an die Kurzgeschichten von </w:t>
      </w:r>
      <w:proofErr w:type="spellStart"/>
      <w:r>
        <w:t>Roald</w:t>
      </w:r>
      <w:proofErr w:type="spellEnd"/>
      <w:r>
        <w:t xml:space="preserve"> Dahl und Monty </w:t>
      </w:r>
      <w:proofErr w:type="spellStart"/>
      <w:r>
        <w:t>Python's</w:t>
      </w:r>
      <w:proofErr w:type="spellEnd"/>
      <w:r>
        <w:t xml:space="preserve"> Flying Circus. Unverwechselbar ist </w:t>
      </w:r>
      <w:r>
        <w:t>auch der trockene Berliner Humor, meiner Ansicht nach einer der besten der Welt. Der russische Witz gilt als schwermütig und melancholisch, der arabische als frech und fidel. Humor in den verschiedenen Völkern hat viel mit der jeweiligen Muttersprache zu t</w:t>
      </w:r>
      <w:r>
        <w:t>un: Da der Witz sich auf unterschiedlichen Bedeutungsebenen von Wörtern abspielt, muss man schon ein Meister einer Fremdsprache sein, um die Scherze und Pointen überhaupt zu verstehen. Zudem sollte man sich in der politischen und kulturellen Welt der jewei</w:t>
      </w:r>
      <w:r>
        <w:t>ligen Aus</w:t>
      </w:r>
      <w:r>
        <w:softHyphen/>
        <w:t>länder gut auskennen, denn sonst verfehlt man häufig den Clou des Ganzen.</w:t>
      </w:r>
    </w:p>
    <w:p w:rsidR="00333709" w:rsidRDefault="006F53D5">
      <w:pPr>
        <w:pStyle w:val="Bodytext20"/>
        <w:shd w:val="clear" w:color="auto" w:fill="auto"/>
        <w:spacing w:after="0" w:line="240" w:lineRule="exact"/>
        <w:ind w:firstLine="260"/>
        <w:jc w:val="both"/>
      </w:pPr>
      <w:r>
        <w:t>Humor ist universell und international, ja er ist ein globales Phänomen. Es hat wohl nie eine geschicht</w:t>
      </w:r>
      <w:r>
        <w:softHyphen/>
        <w:t>liche Periode ohne Humor gegeben, wenn auch die verschiedenen Formen</w:t>
      </w:r>
      <w:r>
        <w:t xml:space="preserve"> des Humors so unterschiedlich waren, wie Menschen überhaupt nur unterschiedlich sein können. Jede Epoche hat zudem ihren eigenen</w:t>
      </w:r>
    </w:p>
    <w:p w:rsidR="00333709" w:rsidRDefault="006F53D5">
      <w:pPr>
        <w:pStyle w:val="Bodytext20"/>
        <w:shd w:val="clear" w:color="auto" w:fill="auto"/>
        <w:spacing w:after="0" w:line="240" w:lineRule="exact"/>
        <w:jc w:val="both"/>
      </w:pPr>
      <w:r>
        <w:t>Humor. Witze aus dem Altertum sind deshalb für uns kaum verständlich und wenig amüsant. Umgekehrt würden die alten Griechen un</w:t>
      </w:r>
      <w:r>
        <w:t>d Römer mit Loriot wenig anfangen können. Und die mittelalterlichen Possenreißer dürften weder für Platon noch für Harald Schmidt irgendetwas Amüsantes hergeben.</w:t>
      </w:r>
    </w:p>
    <w:p w:rsidR="00333709" w:rsidRDefault="006F53D5">
      <w:pPr>
        <w:pStyle w:val="Bodytext20"/>
        <w:shd w:val="clear" w:color="auto" w:fill="auto"/>
        <w:spacing w:after="0" w:line="240" w:lineRule="exact"/>
        <w:ind w:firstLine="260"/>
        <w:jc w:val="both"/>
      </w:pPr>
      <w:r>
        <w:t>Trotzdem ist der Humor aus anderen Zeiten keines</w:t>
      </w:r>
      <w:r>
        <w:softHyphen/>
        <w:t>wegs zu verachten. Platon überlieferte uns zu</w:t>
      </w:r>
      <w:r>
        <w:t xml:space="preserve">m Beispiel eine köstliche Anekdote des Sokrates über die Anfänge der Philosophie: </w:t>
      </w:r>
      <w:proofErr w:type="spellStart"/>
      <w:r>
        <w:t>Thaies</w:t>
      </w:r>
      <w:proofErr w:type="spellEnd"/>
      <w:r>
        <w:t>, der Vorsokratiker, wollte die Sterne erforschen, blickte so auch im Gehen ständig nach oben und fiel dabei in einen Brunnen. Daraufhin habe ihn eine thrakische Magd v</w:t>
      </w:r>
      <w:r>
        <w:t xml:space="preserve">erspottet, er würde zwar den Himmel erstreben, was aber direkt vor seinen Füßen liege, bliebe ihm unbekannt. Diese einfache Magd brachte es ironisch auf den Punkt. </w:t>
      </w:r>
      <w:proofErr w:type="spellStart"/>
      <w:r>
        <w:t>Welch</w:t>
      </w:r>
      <w:proofErr w:type="spellEnd"/>
      <w:r>
        <w:t xml:space="preserve"> ein tiefsinniges, niederschmetterndes Urteil, treffend auch für spätere Jahrhunderte d</w:t>
      </w:r>
      <w:r>
        <w:t>er Philosophiegeschichte.</w:t>
      </w:r>
    </w:p>
    <w:p w:rsidR="00333709" w:rsidRDefault="006F53D5">
      <w:pPr>
        <w:pStyle w:val="Bodytext20"/>
        <w:shd w:val="clear" w:color="auto" w:fill="auto"/>
        <w:spacing w:after="0" w:line="240" w:lineRule="exact"/>
        <w:ind w:firstLine="260"/>
        <w:jc w:val="both"/>
      </w:pPr>
      <w:r>
        <w:t>Die verschiedenen Kulturen haben ganz unter</w:t>
      </w:r>
      <w:r>
        <w:softHyphen/>
        <w:t>schiedliche Ausdrucksformen des Humors entwickelt. Ostasiaten scheinen immer zu lächeln, eine für uns Westeuropäer geradezu unheimliche Eigenart. Sie la</w:t>
      </w:r>
      <w:r>
        <w:softHyphen/>
        <w:t>chen zudem über ganz andere Dinge</w:t>
      </w:r>
      <w:r>
        <w:t xml:space="preserve"> als wir, zum Beispiel dann, wenn sie eine peinliche Situation über</w:t>
      </w:r>
      <w:r>
        <w:softHyphen/>
        <w:t>brücken wollen; sie lachen, um Unterwürfigkeit anzu</w:t>
      </w:r>
      <w:r>
        <w:softHyphen/>
        <w:t>deuten oder um Freundschaft auszudrücken. Dieses Kichern gehört zur ostasiatischen Kultur wie die Weih</w:t>
      </w:r>
      <w:r>
        <w:softHyphen/>
        <w:t>nachtsgans zur deutschen. Asiaten</w:t>
      </w:r>
      <w:r>
        <w:t xml:space="preserve"> lachen selten laut, grölen nicht los, sondern lachen in sich hinein und schmunzeln.</w:t>
      </w:r>
    </w:p>
    <w:p w:rsidR="00333709" w:rsidRDefault="006F53D5">
      <w:pPr>
        <w:pStyle w:val="Bodytext20"/>
        <w:shd w:val="clear" w:color="auto" w:fill="auto"/>
        <w:spacing w:after="0" w:line="240" w:lineRule="exact"/>
        <w:ind w:firstLine="260"/>
        <w:jc w:val="both"/>
      </w:pPr>
      <w:r>
        <w:t>Der jüdische Humor hat sich trotz der langen Lei</w:t>
      </w:r>
      <w:r>
        <w:softHyphen/>
        <w:t>densgeschichte des Volkes bis heute erhalten und ist unverwechselbar. Er ist voller Reichtum und geprägt von Tiefgang, ges</w:t>
      </w:r>
      <w:r>
        <w:t>pickt mit bitterer Ironie und tragi</w:t>
      </w:r>
      <w:r>
        <w:softHyphen/>
        <w:t>scher Komik. Selbst den strengsten Orthodoxen sitzt der Schalk im Nacken. Trotz oder gerade wegen einer oftmals erdrückenden Gesetzeslast hat es im Judentum immer wieder humorvolle Befreiungsschläge aus der Enge der Reli</w:t>
      </w:r>
      <w:r>
        <w:t>gion gegeben. Seine lange Leidens</w:t>
      </w:r>
      <w:r>
        <w:softHyphen/>
        <w:t>geschichte führte das Volk zudem nicht in die Depres</w:t>
      </w:r>
      <w:r>
        <w:softHyphen/>
        <w:t>sion oder Humorlosigkeit - ganz im Gegenteil: Der Humor half ihnen bei der Überwindung des schlimms</w:t>
      </w:r>
      <w:r>
        <w:softHyphen/>
        <w:t>ten Leids. Deshalb kann man Juden beim Thema «Hu</w:t>
      </w:r>
      <w:r>
        <w:softHyphen/>
        <w:t>mor» kaum übertreffe</w:t>
      </w:r>
      <w:r>
        <w:t>n.</w:t>
      </w:r>
    </w:p>
    <w:p w:rsidR="00333709" w:rsidRDefault="006F53D5">
      <w:pPr>
        <w:pStyle w:val="Bodytext20"/>
        <w:shd w:val="clear" w:color="auto" w:fill="auto"/>
        <w:spacing w:after="0" w:line="240" w:lineRule="exact"/>
        <w:ind w:firstLine="280"/>
        <w:jc w:val="both"/>
      </w:pPr>
      <w:r>
        <w:t>Dazu eine kleine Anekdote: Wenn man einem Be</w:t>
      </w:r>
      <w:r>
        <w:softHyphen/>
        <w:t>amten einen Witz erzählt, lacht er dreimal. Das erste Mal, wenn er den Witz hört, das zweite Mal, wenn man ihm den Witz erklärt, das dritte Mal, wenn er den Witz verstanden hat. Der Politiker lacht zweimal, d</w:t>
      </w:r>
      <w:r>
        <w:t>as erste Mal, wenn er den Witz hört, das zweite Mal, wenn man ihm den Witz erklärt. Verstehen wird er ihn nie. Der «Pauker» in der Schule lacht nur einmal, nämlich wenn man ihm den Witz erzählt. Denn erklären lässt er sich prinzipiell nichts, und verstehen</w:t>
      </w:r>
      <w:r>
        <w:t xml:space="preserve"> wird er ihn ohnehin nicht. Erzählt man aber einem Juden einen Witz, so lacht er gar nicht. Er wird sagen: «Den kenne ich schon!» - und seinem Gegenüber einen noch bes</w:t>
      </w:r>
      <w:r>
        <w:softHyphen/>
        <w:t>seren erzählen.</w:t>
      </w:r>
    </w:p>
    <w:p w:rsidR="00333709" w:rsidRDefault="006F53D5">
      <w:pPr>
        <w:pStyle w:val="Bodytext20"/>
        <w:shd w:val="clear" w:color="auto" w:fill="auto"/>
        <w:spacing w:after="0" w:line="240" w:lineRule="exact"/>
        <w:ind w:firstLine="280"/>
        <w:jc w:val="both"/>
      </w:pPr>
      <w:r>
        <w:t>Bestimmte Gesellschafts- und Berufsgruppen eignen sich, wie wir alle wis</w:t>
      </w:r>
      <w:r>
        <w:t>sen, hervorragend für Witze und Anekdoten. Ein schönes Beispiel sind die Professoren, bekannt für ihre Schusseligkeit und Zerstreutheit. Hier ein Beispiel: Ein berühmter Theologieprofessor hatte sich während eines Festessens mit zahlreichen Gästen im eigen</w:t>
      </w:r>
      <w:r>
        <w:t>en Hause die Krawatte bekleckert und eilte ins Schlafzimmer, um sie zu wechseln. Nach einer Stunde fand die besorgte Ehefrau ihren Mann schnarchend im Bett. Aus Gewohnheit hatte er sich neben der Krawatte gleich der ganzen Kleidung entledigt und war ins Be</w:t>
      </w:r>
      <w:r>
        <w:t>tt gestiegen.</w:t>
      </w:r>
    </w:p>
    <w:p w:rsidR="00333709" w:rsidRDefault="006F53D5">
      <w:pPr>
        <w:pStyle w:val="Bodytext20"/>
        <w:shd w:val="clear" w:color="auto" w:fill="auto"/>
        <w:spacing w:after="0" w:line="240" w:lineRule="exact"/>
        <w:ind w:firstLine="260"/>
        <w:jc w:val="both"/>
      </w:pPr>
      <w:r>
        <w:t xml:space="preserve">Eine nicht weniger interessante Anekdote erzählte mir einmal die Gattin eines bekannten evangelikalen Professors über ihren Mann. Der hochintelligente </w:t>
      </w:r>
      <w:proofErr w:type="spellStart"/>
      <w:r>
        <w:t>Uni</w:t>
      </w:r>
      <w:r>
        <w:softHyphen/>
        <w:t>versalgelehrte</w:t>
      </w:r>
      <w:proofErr w:type="spellEnd"/>
      <w:r>
        <w:t xml:space="preserve"> war mit dem Auto zu einem Vortrag gefahren und kam mit dem Zug zurück! A</w:t>
      </w:r>
      <w:r>
        <w:t>uf ihre Frage hin, ob etwas mit dem Auto passiert sei, konnte sich der Hochgelehrte nicht mehr daran erinnern, über</w:t>
      </w:r>
      <w:r>
        <w:softHyphen/>
        <w:t>haupt mit dem Auto gefahren zu sein. (Noch besser wäre es gewesen, wenn er den Besitz eines Autos gene</w:t>
      </w:r>
      <w:r>
        <w:softHyphen/>
        <w:t>rell geleugnet hätte ...)</w:t>
      </w:r>
    </w:p>
    <w:p w:rsidR="00333709" w:rsidRDefault="006F53D5">
      <w:pPr>
        <w:pStyle w:val="Bodytext20"/>
        <w:shd w:val="clear" w:color="auto" w:fill="auto"/>
        <w:spacing w:after="0" w:line="240" w:lineRule="exact"/>
        <w:ind w:firstLine="260"/>
        <w:jc w:val="both"/>
      </w:pPr>
      <w:r>
        <w:t>Weitere Bei</w:t>
      </w:r>
      <w:r>
        <w:t>spiele über Politiker, Lehrer (haben morgens Recht und nachmittags frei), Pastoren und Priester, Bestatter, Beamte (ein unerschöpfliches Re</w:t>
      </w:r>
      <w:r>
        <w:softHyphen/>
        <w:t xml:space="preserve">servoir), Manta- oder </w:t>
      </w:r>
      <w:proofErr w:type="spellStart"/>
      <w:r>
        <w:t>Trabbifahrer</w:t>
      </w:r>
      <w:proofErr w:type="spellEnd"/>
      <w:r>
        <w:t xml:space="preserve"> u. a. ersparen wir uns ebenso wie die entsprechenden Anekdoten über Ostfriesen, B</w:t>
      </w:r>
      <w:r>
        <w:t>ayern, Berliner, Blondinen, Amis, Kell</w:t>
      </w:r>
      <w:r>
        <w:softHyphen/>
        <w:t>ner etc. Aber einen über Psychologen muss ich doch noch einschieben: Treffen sich zwei Psychologen. «Du, weißt du, wo's zum Bahnhof geht?» - «Nee, du, tut mir echt leid - aber war gut, dass wir mal darüber geredet hab</w:t>
      </w:r>
      <w:r>
        <w:t>en.»</w:t>
      </w:r>
    </w:p>
    <w:p w:rsidR="00333709" w:rsidRDefault="006F53D5">
      <w:pPr>
        <w:pStyle w:val="Bodytext20"/>
        <w:shd w:val="clear" w:color="auto" w:fill="auto"/>
        <w:spacing w:after="0" w:line="240" w:lineRule="exact"/>
        <w:ind w:firstLine="260"/>
        <w:jc w:val="both"/>
      </w:pPr>
      <w:r>
        <w:t>Und auch ein Witz über einen Rabbi darf nicht fehlen: Ein orthodoxer Rabbiner spielte sehr gerne Golf. Aber er hatte ein Problem: Am Sabbat durfte er nicht spielen. So suchte er im Internet nach einem Golfplatz in einem anderen Bundesstaat. Heimlich g</w:t>
      </w:r>
      <w:r>
        <w:t>ing er am Sabbat dorthin, um zu spielen. Da sagten die Engel zu Gott: «Das kannst du nicht zulassen, so was gehört doch bestraft!» Der Rabbi holte aus - und der erste Ball flog geradewegs ins Loch. Er holte wieder aus - auch der zweite Ball ging genauso ge</w:t>
      </w:r>
      <w:r>
        <w:t>radewegs ins Loch, ebenso der dritte. Aufgebracht sagten die Engel zu Gott: «Du solltest ihn doch bestrafen! Nun freut er sich auch noch über jeden Treffer!» Darauf Gott: «Ja, aber er kann es niemandem erzählen!»</w:t>
      </w:r>
    </w:p>
    <w:p w:rsidR="00333709" w:rsidRDefault="006F53D5">
      <w:pPr>
        <w:pStyle w:val="Bodytext20"/>
        <w:shd w:val="clear" w:color="auto" w:fill="auto"/>
        <w:spacing w:after="0" w:line="245" w:lineRule="exact"/>
        <w:ind w:firstLine="280"/>
        <w:jc w:val="both"/>
      </w:pPr>
      <w:r>
        <w:t xml:space="preserve">Natürlich gibt es auch unterschiedliche </w:t>
      </w:r>
      <w:r>
        <w:t>körperliche Ausdrucksformen von Humor. Vom Kichern und Lä</w:t>
      </w:r>
      <w:r>
        <w:softHyphen/>
        <w:t>cheln der Asiaten haben wir schon gesprochen. Das Lachen an sich hat etwas mit Kontraktionen des Zwerchfells zu tun. Als bloßer Reflex kann es durch Kitzeln hervorgerufen werden - ein unwillkürliche</w:t>
      </w:r>
      <w:r>
        <w:t>r Reiz, der übrigens auch als Mordmethode genutzt wer</w:t>
      </w:r>
      <w:r>
        <w:softHyphen/>
        <w:t xml:space="preserve">den könnte. Heftiges Lachen entzieht sich der </w:t>
      </w:r>
      <w:proofErr w:type="spellStart"/>
      <w:r>
        <w:t>Willens</w:t>
      </w:r>
      <w:r>
        <w:softHyphen/>
        <w:t>kontrolle</w:t>
      </w:r>
      <w:proofErr w:type="spellEnd"/>
      <w:r>
        <w:t xml:space="preserve">. Unter bestimmten Umständen muss man einfach lachen, hat das Lachen aber nicht im Griff. Meistens gehen die Kontraktionen des Zwerchfells </w:t>
      </w:r>
      <w:r>
        <w:t>ein</w:t>
      </w:r>
      <w:r>
        <w:softHyphen/>
        <w:t>her mit der bekannten Mimik des Lachenden, die ebenfalls kaum kontrolliert werden kann. Diese kör</w:t>
      </w:r>
      <w:r>
        <w:softHyphen/>
        <w:t>perlichen Ausdrucksformen des Lachens sind eng ver</w:t>
      </w:r>
      <w:r>
        <w:softHyphen/>
        <w:t xml:space="preserve">bunden mit dem Weinen, dem «Zwillingsbruder des Lachens». Wer vor Lachen weinen muss, der kann richtig </w:t>
      </w:r>
      <w:r>
        <w:t>lachen.</w:t>
      </w:r>
    </w:p>
    <w:p w:rsidR="00333709" w:rsidRDefault="006F53D5">
      <w:pPr>
        <w:pStyle w:val="Bodytext20"/>
        <w:shd w:val="clear" w:color="auto" w:fill="auto"/>
        <w:spacing w:after="336" w:line="245" w:lineRule="exact"/>
        <w:ind w:firstLine="280"/>
        <w:jc w:val="both"/>
      </w:pPr>
      <w:r>
        <w:t>Viele Studien über Humor betonen, dass dieser tief im menschlichen Wesen verankert ist. Humor ist mehr als eine kurzzeitige Stimmung. Humor ist eine Art zu leben, eine Lebenseinstellung. Wir reden deshalb auch von «humorvollen Menschen», selten abe</w:t>
      </w:r>
      <w:r>
        <w:t>r von «Men</w:t>
      </w:r>
      <w:r>
        <w:softHyphen/>
        <w:t xml:space="preserve">schen mit Humor». Man könnte auch sagen: «Der Mensch hat nicht Humor, er </w:t>
      </w:r>
      <w:r>
        <w:rPr>
          <w:rStyle w:val="Bodytext2Italic"/>
        </w:rPr>
        <w:t>ist</w:t>
      </w:r>
      <w:r>
        <w:t xml:space="preserve"> Humor.» Humor sitzt tief. Er ist eigentlich ein Wesenszug des Menschen, eine Gemütsverfassung der Zufriedenheit, Sorglosigkeit und Heiterkeit. Man könnte mit Helmut </w:t>
      </w:r>
      <w:proofErr w:type="spellStart"/>
      <w:r>
        <w:t>Thi</w:t>
      </w:r>
      <w:r>
        <w:t>elicke</w:t>
      </w:r>
      <w:proofErr w:type="spellEnd"/>
      <w:r>
        <w:t>, der übrigens Hervorragendes und zusätzlich Humor</w:t>
      </w:r>
      <w:r>
        <w:softHyphen/>
        <w:t>volles zu unserem Thema geschrieben hat, sagen: «Hu</w:t>
      </w:r>
      <w:r>
        <w:softHyphen/>
        <w:t xml:space="preserve">mor ist eine Seelenhaltung, der Status </w:t>
      </w:r>
      <w:proofErr w:type="spellStart"/>
      <w:r>
        <w:t>weltüberwin</w:t>
      </w:r>
      <w:r>
        <w:softHyphen/>
        <w:t>dender</w:t>
      </w:r>
      <w:proofErr w:type="spellEnd"/>
      <w:r>
        <w:t xml:space="preserve"> Distanz.» Witze kann man nur eine begrenzte Zeit lang hören. Auch humorlose Zeitgenossen </w:t>
      </w:r>
      <w:r>
        <w:t>können Witze erzählen. Humorvolle Menschen sind jedoch dauerhaft humorvoll und witzig, denn Humor prägt und formt den Charakter. Humorvolle Zeitgenossen nehmen die Dinge einfach nicht so wichtig.</w:t>
      </w:r>
    </w:p>
    <w:p w:rsidR="00333709" w:rsidRDefault="006F53D5">
      <w:pPr>
        <w:pStyle w:val="Heading50"/>
        <w:keepNext/>
        <w:keepLines/>
        <w:numPr>
          <w:ilvl w:val="0"/>
          <w:numId w:val="2"/>
        </w:numPr>
        <w:shd w:val="clear" w:color="auto" w:fill="auto"/>
        <w:tabs>
          <w:tab w:val="left" w:pos="428"/>
        </w:tabs>
        <w:spacing w:after="93" w:line="200" w:lineRule="exact"/>
      </w:pPr>
      <w:bookmarkStart w:id="7" w:name="bookmark6"/>
      <w:r>
        <w:t>Die Voraussetzungen für Humor</w:t>
      </w:r>
      <w:bookmarkEnd w:id="7"/>
    </w:p>
    <w:p w:rsidR="00333709" w:rsidRDefault="006F53D5">
      <w:pPr>
        <w:pStyle w:val="Bodytext20"/>
        <w:shd w:val="clear" w:color="auto" w:fill="auto"/>
        <w:spacing w:after="0" w:line="245" w:lineRule="exact"/>
        <w:jc w:val="both"/>
      </w:pPr>
      <w:r>
        <w:t>Genau das ist die wichtigste V</w:t>
      </w:r>
      <w:r>
        <w:t>oraussetzung für Humor: Humor setzt eine innere Distanz gegenüber den Din</w:t>
      </w:r>
      <w:r>
        <w:softHyphen/>
        <w:t xml:space="preserve">gen der Welt und zu sich selbst voraus. Der Humorist erhebt sich über die Probleme des Alltags und sieht sie von einer höheren Warte aus. Er lässt sich nicht von den Schwierigkeiten </w:t>
      </w:r>
      <w:r>
        <w:t>und Paradoxien des täglichen Lebens auffressen, sondern beobachtet diese gewisser</w:t>
      </w:r>
      <w:r>
        <w:softHyphen/>
        <w:t xml:space="preserve">maßen von oben und entdeckt so die Brüche und </w:t>
      </w:r>
      <w:proofErr w:type="spellStart"/>
      <w:r>
        <w:t>Lächerlichkeiten</w:t>
      </w:r>
      <w:proofErr w:type="spellEnd"/>
      <w:r>
        <w:t xml:space="preserve"> des Seins.</w:t>
      </w:r>
    </w:p>
    <w:p w:rsidR="00333709" w:rsidRDefault="006F53D5">
      <w:pPr>
        <w:pStyle w:val="Bodytext20"/>
        <w:shd w:val="clear" w:color="auto" w:fill="auto"/>
        <w:spacing w:after="0" w:line="245" w:lineRule="exact"/>
        <w:ind w:firstLine="280"/>
        <w:jc w:val="both"/>
      </w:pPr>
      <w:r>
        <w:t>Der Humorist sieht die Welt aus der Vogelperspekti</w:t>
      </w:r>
      <w:r>
        <w:softHyphen/>
        <w:t>ve. Humor ist die Leichtigkeit des Seins, die tot</w:t>
      </w:r>
      <w:r>
        <w:t>ale Unabhängigkeit von allem, ein Leben aus einem inne</w:t>
      </w:r>
      <w:r>
        <w:softHyphen/>
        <w:t>ren Abstand heraus. Humorvolle Menschen sind ent</w:t>
      </w:r>
      <w:r>
        <w:softHyphen/>
        <w:t>lastete Menschen, denn sie wissen, dass sie die Welt nicht auf ihren Schultern tragen müssen. Nur wer einen Schritt zurücktreten kann, hat auch Kraft zu</w:t>
      </w:r>
      <w:r>
        <w:t>m Lachen. Humor ist deshalb lachender Widerstand ge</w:t>
      </w:r>
      <w:r>
        <w:softHyphen/>
        <w:t>gen die Probleme und Nöte des täglichen Lebens.</w:t>
      </w:r>
    </w:p>
    <w:p w:rsidR="00333709" w:rsidRDefault="006F53D5">
      <w:pPr>
        <w:pStyle w:val="Bodytext20"/>
        <w:shd w:val="clear" w:color="auto" w:fill="auto"/>
        <w:spacing w:after="0" w:line="245" w:lineRule="exact"/>
        <w:ind w:firstLine="280"/>
        <w:jc w:val="both"/>
      </w:pPr>
      <w:r>
        <w:t>«Humor ist, wenn man trotzdem lacht» - dieser alte Kalauer drückt sehr treffend den Kern der Sache aus. Trotz der widrigen Lebensumstände kann der Humo</w:t>
      </w:r>
      <w:r>
        <w:softHyphen/>
        <w:t>rist</w:t>
      </w:r>
      <w:r>
        <w:t xml:space="preserve"> auflachen. Er blickt nicht auf sich und die Umstän</w:t>
      </w:r>
      <w:r>
        <w:softHyphen/>
        <w:t>de. Ob Krankheit, Not oder Probleme: Der Humorist weiß, dass es noch Hoffnung gibt. «Meine Welt ist nicht alles, es gibt noch mehr als mich und mein kleines Leben.» Durch die Fähigkeit, mental «um die Eck</w:t>
      </w:r>
      <w:r>
        <w:t>e zu schauen», wiegen die Lasten des eigenen Le</w:t>
      </w:r>
      <w:r>
        <w:softHyphen/>
        <w:t>bens nicht mehr so schwer. Humoristen nehmen sich und die Probleme der Welt im wahrsten Sinne des</w:t>
      </w:r>
    </w:p>
    <w:p w:rsidR="00333709" w:rsidRDefault="006F53D5">
      <w:pPr>
        <w:pStyle w:val="Bodytext20"/>
        <w:shd w:val="clear" w:color="auto" w:fill="auto"/>
        <w:spacing w:after="0" w:line="240" w:lineRule="exact"/>
        <w:jc w:val="both"/>
      </w:pPr>
      <w:r>
        <w:t>Wortes auf den Arm und tragen sie so davon. Sie sind befreit von den Zwängen des Seins.</w:t>
      </w:r>
    </w:p>
    <w:p w:rsidR="00333709" w:rsidRDefault="006F53D5">
      <w:pPr>
        <w:pStyle w:val="Bodytext20"/>
        <w:shd w:val="clear" w:color="auto" w:fill="auto"/>
        <w:spacing w:after="0" w:line="240" w:lineRule="exact"/>
        <w:ind w:firstLine="280"/>
        <w:jc w:val="both"/>
      </w:pPr>
      <w:r>
        <w:t>Deshalb verniedlicht H</w:t>
      </w:r>
      <w:r>
        <w:t>umor oft schon auf sprach</w:t>
      </w:r>
      <w:r>
        <w:softHyphen/>
        <w:t>licher Ebene unsere Begriffswelt. Humoristen sprechen in Diminutiven, Verniedlichungs- und Verkleinerungs</w:t>
      </w:r>
      <w:r>
        <w:softHyphen/>
        <w:t>formen. Aus der «Kirche» wird das «Kirchlein», aus dem «Schloss» das «Schlösschen», aus dem «Affen» das «Äffchen», aus der «</w:t>
      </w:r>
      <w:r>
        <w:t>Frau» das «Frauchen» oder das «Fräulein». Das ist nicht abwertend oder respektlos gemeint, sondern eine notwendige Relativierung der Welt. Denn der Humor braucht Abstand, um das Ganze in den Blick zu bekommen. Er braucht Distanz, um den Kern der Dinge wied</w:t>
      </w:r>
      <w:r>
        <w:t>er sehen zu können. Diese Distanz macht den Blick für die wahren Dimensionen des Lebens frei und lässt viele Probleme kleiner erscheinen, als sie uns oft Vorkommen.</w:t>
      </w:r>
    </w:p>
    <w:p w:rsidR="00333709" w:rsidRDefault="006F53D5">
      <w:pPr>
        <w:pStyle w:val="Bodytext20"/>
        <w:shd w:val="clear" w:color="auto" w:fill="auto"/>
        <w:spacing w:after="0" w:line="240" w:lineRule="exact"/>
        <w:ind w:firstLine="280"/>
        <w:jc w:val="both"/>
      </w:pPr>
      <w:r>
        <w:t>Die Wurzel des so genannten «Galgenhumors» ist ebenfalls hier zu finden: Der Angeklagte wir</w:t>
      </w:r>
      <w:r>
        <w:t>d montag- morgens zum Galgen geführt und soll dort hingerich</w:t>
      </w:r>
      <w:r>
        <w:softHyphen/>
        <w:t xml:space="preserve">tet werden. Er sieht die Hinrichtungsstätte und ruft laut aus: «Na, die Woche fängt ja gut an!» Wer ein ernsthafteres Beispiel vorzieht, dem seien die Spirituals ins Gedächtnis gerufen: Inmitten </w:t>
      </w:r>
      <w:r>
        <w:t xml:space="preserve">einer bedrückenden und </w:t>
      </w:r>
      <w:proofErr w:type="spellStart"/>
      <w:r>
        <w:t>auswegslosen</w:t>
      </w:r>
      <w:proofErr w:type="spellEnd"/>
      <w:r>
        <w:t xml:space="preserve"> Situation sangen die Sklaven von der Freiheit der Kinder Gottes! Man stelle sich einmal vor: Sklavenarbeiter auf einer Plantage in den Südstaa</w:t>
      </w:r>
      <w:r>
        <w:softHyphen/>
        <w:t>ten singen nach einem 14-Stunden-Tag voller Schika</w:t>
      </w:r>
      <w:r>
        <w:softHyphen/>
        <w:t>nen und härtester Arbeit v</w:t>
      </w:r>
      <w:r>
        <w:t>on der Befreiung Israels aus Ägypten, von der Freiheit der Glaubenden vor Gott und vom zukünftigen Paradies mit all seinen Freuden: «</w:t>
      </w:r>
      <w:proofErr w:type="spellStart"/>
      <w:r>
        <w:t>Let</w:t>
      </w:r>
      <w:proofErr w:type="spellEnd"/>
      <w:r>
        <w:t xml:space="preserve"> </w:t>
      </w:r>
      <w:proofErr w:type="spellStart"/>
      <w:r>
        <w:t>my</w:t>
      </w:r>
      <w:proofErr w:type="spellEnd"/>
      <w:r>
        <w:t xml:space="preserve"> </w:t>
      </w:r>
      <w:proofErr w:type="spellStart"/>
      <w:r>
        <w:t>people</w:t>
      </w:r>
      <w:proofErr w:type="spellEnd"/>
      <w:r>
        <w:t xml:space="preserve"> </w:t>
      </w:r>
      <w:proofErr w:type="spellStart"/>
      <w:r>
        <w:t>go</w:t>
      </w:r>
      <w:proofErr w:type="spellEnd"/>
      <w:r>
        <w:t>.» Spirituals waren gesungener Wi</w:t>
      </w:r>
      <w:r>
        <w:softHyphen/>
        <w:t>derstand gegen die Unterdrückung, eine fast paradox anmutende Form des Du</w:t>
      </w:r>
      <w:r>
        <w:t>rchhaltens, ein humorvoller Ausdruck des Überlebenswillens durch den Glauben an Gott. Inmitten von Leid und Elend schauten die Skla</w:t>
      </w:r>
      <w:r>
        <w:softHyphen/>
        <w:t>ven nach vorn und nach oben und bekamen so die Kraft zum Weiterleben. Ihre die Welt überwindende innere Distanz öffnete ihne</w:t>
      </w:r>
      <w:r>
        <w:t>n den hoffnungsvollen Blick in eine bessere Zukunft.</w:t>
      </w:r>
    </w:p>
    <w:p w:rsidR="00333709" w:rsidRDefault="006F53D5">
      <w:pPr>
        <w:pStyle w:val="Bodytext20"/>
        <w:shd w:val="clear" w:color="auto" w:fill="auto"/>
        <w:spacing w:after="0" w:line="240" w:lineRule="exact"/>
        <w:ind w:firstLine="260"/>
        <w:jc w:val="both"/>
      </w:pPr>
      <w:r>
        <w:t>Weil Humor den Einzelnen über den Alltag erhebt, sind humorvolle Menschen meist charakterstarke Per</w:t>
      </w:r>
      <w:r>
        <w:softHyphen/>
        <w:t>sönlichkeiten, die sich vom endlosen Drehen um sich selbst und um materielle Güter freigemacht haben. D</w:t>
      </w:r>
      <w:r>
        <w:t>er Humorist steht gewissermaßen neben sich selbst und zugleich «neben der Welt». Er kann auch über sich selbst lachen, weil er sich selbst nicht so wichtig nimmt. Der Humorist hat den rechten Blickwinkel für sein Dasein in der Welt gefunden und hat einen W</w:t>
      </w:r>
      <w:r>
        <w:t>eg entdeckt, sich von den Herausforderungen der Zeit nicht niederdrücken zu lassen. Seine Gelassenheit gibt ihm Sicherheit und inneren Halt.</w:t>
      </w:r>
    </w:p>
    <w:p w:rsidR="00333709" w:rsidRDefault="006F53D5">
      <w:pPr>
        <w:pStyle w:val="Bodytext20"/>
        <w:shd w:val="clear" w:color="auto" w:fill="auto"/>
        <w:spacing w:after="0" w:line="240" w:lineRule="exact"/>
        <w:ind w:firstLine="260"/>
        <w:jc w:val="both"/>
      </w:pPr>
      <w:r>
        <w:t>Ein Beispiel aus meiner Studentenzeit sei hier noch erwähnt: Mitte der 80er Jahre organisierten wir mit dem Mission</w:t>
      </w:r>
      <w:r>
        <w:t xml:space="preserve">swerk </w:t>
      </w:r>
      <w:r>
        <w:rPr>
          <w:rStyle w:val="Bodytext2Italic"/>
        </w:rPr>
        <w:t>Campus für Christus</w:t>
      </w:r>
      <w:r>
        <w:t xml:space="preserve"> an der Univer</w:t>
      </w:r>
      <w:r>
        <w:softHyphen/>
        <w:t>sität Gießen einige Vorträge zu Glaubensthemen. Wir hatten uns im Vorfeld viel Mühe gemacht. Alles sollte perfekt funktionieren. Fehler konnten und wollten wir uns nicht leisten. Mit vollem Einsatz und viel Hingabe w</w:t>
      </w:r>
      <w:r>
        <w:t>ar alles bestens vorbereitet. Doch dann kam die Ka</w:t>
      </w:r>
      <w:r>
        <w:softHyphen/>
        <w:t>tastrophe: Auf dem Einladungszettel war uns ein ver</w:t>
      </w:r>
      <w:r>
        <w:softHyphen/>
        <w:t>hängnisvoller Fehler unterlaufen. Statt «Campus für Christus» stand dort «</w:t>
      </w:r>
      <w:proofErr w:type="spellStart"/>
      <w:r>
        <w:t>Champus</w:t>
      </w:r>
      <w:proofErr w:type="spellEnd"/>
      <w:r>
        <w:t xml:space="preserve"> für Christus». Unsere erste Reaktion: Wir waren am Boden zerstört. All </w:t>
      </w:r>
      <w:r>
        <w:t>un</w:t>
      </w:r>
      <w:r>
        <w:softHyphen/>
        <w:t>sere Mühe war umsonst! Voller Groll schauten wir auf den Verantwortlichen. Es gab Schuldzuweisungen und Ärger. Doch dann wandelte sich die Stimmung ganz plötzlich. Jemand aus dem Team fing fürchterlich an zu lachen. Sein Lachen steckte uns an. Die unfre</w:t>
      </w:r>
      <w:r>
        <w:t>iwillige Komik unseres Fauxpas besiegte unseren Ärger. Mehr noch: Das befreiende Lachen gab uns neue Kreativität.</w:t>
      </w:r>
    </w:p>
    <w:p w:rsidR="00333709" w:rsidRDefault="006F53D5">
      <w:pPr>
        <w:pStyle w:val="Bodytext20"/>
        <w:shd w:val="clear" w:color="auto" w:fill="auto"/>
        <w:spacing w:after="0" w:line="240" w:lineRule="exact"/>
        <w:jc w:val="both"/>
      </w:pPr>
      <w:r>
        <w:t>Schnell war beschlossen, alle Besucher am Eingang mit einem Gläschen Sekt zu begrüßen. Nicht nur deshalb schnellten die Besucherzahlen der Ver</w:t>
      </w:r>
      <w:r>
        <w:t>anstaltung im Laufe der Woche in die Höhe. Am Ende hatten wir alle Lacher auf unserer Seite und waren um eine Lek</w:t>
      </w:r>
      <w:r>
        <w:softHyphen/>
        <w:t>tion reicher: Wir hatten gelernt, Probleme mit Humor zu nehmen.</w:t>
      </w:r>
    </w:p>
    <w:p w:rsidR="00333709" w:rsidRDefault="006F53D5">
      <w:pPr>
        <w:pStyle w:val="Bodytext20"/>
        <w:shd w:val="clear" w:color="auto" w:fill="auto"/>
        <w:spacing w:after="332" w:line="240" w:lineRule="exact"/>
        <w:ind w:firstLine="260"/>
        <w:jc w:val="both"/>
      </w:pPr>
      <w:r>
        <w:t>Wer humorvoll sein will, braucht den nötigen Ab</w:t>
      </w:r>
      <w:r>
        <w:softHyphen/>
        <w:t xml:space="preserve">stand zu allem, auch zu sich </w:t>
      </w:r>
      <w:r>
        <w:t>selbst. Wer von seinen alltäglichen Sorgen aufgefressen wird, der kann nicht abheben. Wer sich ständig um sich selbst und um seine Probleme dreht, wird nie die befreiende Kraft des Hu</w:t>
      </w:r>
      <w:r>
        <w:softHyphen/>
        <w:t>mors erleben. Humor ist Lachen gegen die Welt oder Lachen trotz der Welt</w:t>
      </w:r>
      <w:r>
        <w:t>. Deshalb: Die Voraussetzung für Humor ist die innere Distanz allen Dingen gegenüber.</w:t>
      </w:r>
    </w:p>
    <w:p w:rsidR="00333709" w:rsidRDefault="006F53D5">
      <w:pPr>
        <w:pStyle w:val="Heading50"/>
        <w:keepNext/>
        <w:keepLines/>
        <w:numPr>
          <w:ilvl w:val="0"/>
          <w:numId w:val="2"/>
        </w:numPr>
        <w:shd w:val="clear" w:color="auto" w:fill="auto"/>
        <w:tabs>
          <w:tab w:val="left" w:pos="423"/>
        </w:tabs>
        <w:spacing w:after="97" w:line="200" w:lineRule="exact"/>
      </w:pPr>
      <w:bookmarkStart w:id="8" w:name="bookmark7"/>
      <w:r>
        <w:t>Von der Humorlosigkeit</w:t>
      </w:r>
      <w:bookmarkEnd w:id="8"/>
    </w:p>
    <w:p w:rsidR="00333709" w:rsidRDefault="006F53D5">
      <w:pPr>
        <w:pStyle w:val="Bodytext20"/>
        <w:shd w:val="clear" w:color="auto" w:fill="auto"/>
        <w:spacing w:after="0" w:line="240" w:lineRule="exact"/>
        <w:jc w:val="both"/>
      </w:pPr>
      <w:r>
        <w:t>Letzten Sommer besuchte mich ein amerikanischer Pastor. Er hatte in seiner Gemeinde in Texas kürzlich deutsche Gäste aus Hamburg begrüßt. Sie waren</w:t>
      </w:r>
      <w:r>
        <w:t xml:space="preserve"> nur kurz zu Besuch, waren eigentlich nur zufällig auf die Gemeinde aufmerksam geworden, hatten keine feste Bindung an eine Kirche und waren doch von dem Gottesdienst in Amerika begeistert. Als mein Freund sie fragte, was denn der Unterschied zwischen eine</w:t>
      </w:r>
      <w:r>
        <w:t>m deutschen und einem amerikanischen Gottesdienst sei, antworteten sie spontan: «Hier wird Gottesdienst gefeiert, bei uns wird er gehalten.» Die Fröhlichkeit der Gläubigen hatte sie angesteckt und begeistert. So etwas waren sie aus Deutschland nicht gewohn</w:t>
      </w:r>
      <w:r>
        <w:t>t.</w:t>
      </w:r>
    </w:p>
    <w:p w:rsidR="00333709" w:rsidRDefault="006F53D5">
      <w:pPr>
        <w:pStyle w:val="Bodytext20"/>
        <w:shd w:val="clear" w:color="auto" w:fill="auto"/>
        <w:spacing w:after="0" w:line="240" w:lineRule="exact"/>
        <w:ind w:firstLine="260"/>
        <w:jc w:val="both"/>
      </w:pPr>
      <w:r>
        <w:t>Ja, wir Deutschen gelten als humorloses Volk, das sagen viele Ausländer von uns. Bei uns ist das Glas halb leer, nicht halb voll. Die Wettervorhersage prognosti</w:t>
      </w:r>
      <w:r>
        <w:softHyphen/>
        <w:t>ziert 20% Regenwahrscheinlichkeit, statt 80% Sonnen-</w:t>
      </w:r>
    </w:p>
    <w:p w:rsidR="00333709" w:rsidRDefault="006F53D5">
      <w:pPr>
        <w:pStyle w:val="Bodytext20"/>
        <w:shd w:val="clear" w:color="auto" w:fill="auto"/>
        <w:spacing w:after="0" w:line="240" w:lineRule="exact"/>
        <w:jc w:val="both"/>
      </w:pPr>
      <w:r>
        <w:t>Scheinwahrscheinlichkeit. Von Lilli Pal</w:t>
      </w:r>
      <w:r>
        <w:t>mer soll der Satz stammen, Humor sei das Einzige, was die Deut</w:t>
      </w:r>
      <w:r>
        <w:softHyphen/>
        <w:t xml:space="preserve">schen nicht ernst nehmen würden. Kurt Tucholsky brachte es ebenfalls auf den Punkt: «Humor ist ein Element, das dem deutschen Menschen </w:t>
      </w:r>
      <w:proofErr w:type="spellStart"/>
      <w:r>
        <w:t>abhanden ge</w:t>
      </w:r>
      <w:r>
        <w:softHyphen/>
        <w:t>kommen</w:t>
      </w:r>
      <w:proofErr w:type="spellEnd"/>
      <w:r>
        <w:t xml:space="preserve"> ist.» Erich Wiedemann schrieb deshalb s</w:t>
      </w:r>
      <w:r>
        <w:t>chon vor Jahren ein tiefsinniges Buch mit dem bezeichnen</w:t>
      </w:r>
      <w:r>
        <w:softHyphen/>
        <w:t xml:space="preserve">den Titel </w:t>
      </w:r>
      <w:r>
        <w:rPr>
          <w:rStyle w:val="Bodytext2Italic"/>
        </w:rPr>
        <w:t>Die deutschen Ängste: Ein Volk in Moll.</w:t>
      </w:r>
    </w:p>
    <w:p w:rsidR="00333709" w:rsidRDefault="006F53D5">
      <w:pPr>
        <w:pStyle w:val="Bodytext20"/>
        <w:shd w:val="clear" w:color="auto" w:fill="auto"/>
        <w:spacing w:after="0" w:line="240" w:lineRule="exact"/>
        <w:ind w:firstLine="260"/>
        <w:jc w:val="both"/>
      </w:pPr>
      <w:r>
        <w:t xml:space="preserve">Dem deutschen Volk ist offensichtlich nicht die Gabe gegeben, über den Dingen und über sich selbst zu stehen. Kaum ein Deutscher kann deshalb über </w:t>
      </w:r>
      <w:r>
        <w:t xml:space="preserve">sich selbst lachen. Die kollektive Gemütslage der </w:t>
      </w:r>
      <w:proofErr w:type="spellStart"/>
      <w:r>
        <w:t>Selbstzer</w:t>
      </w:r>
      <w:proofErr w:type="spellEnd"/>
      <w:r>
        <w:t xml:space="preserve">- </w:t>
      </w:r>
      <w:proofErr w:type="spellStart"/>
      <w:r>
        <w:t>fleischung</w:t>
      </w:r>
      <w:proofErr w:type="spellEnd"/>
      <w:r>
        <w:t xml:space="preserve"> und Depression ist eine schwere geschicht</w:t>
      </w:r>
      <w:r>
        <w:softHyphen/>
        <w:t>liche Belastung, die auf unserem Volk lastet und auch die Christen in unserem Lande stark beeinflusst. Wir zweifeln ständig an uns selbst, grü</w:t>
      </w:r>
      <w:r>
        <w:t>beln über uns, ma</w:t>
      </w:r>
      <w:r>
        <w:softHyphen/>
        <w:t>chen uns verrückt mit irrationalen Ängsten und neh</w:t>
      </w:r>
      <w:r>
        <w:softHyphen/>
        <w:t>men alles bierernst. Das Land der Dichter und Denker krümmt sich unter den eigenen Sorgen, ist auf sich selbst zurückgeworfen. Den Deutschen fehlt einfach die Lockerheit und Heiterkeit de</w:t>
      </w:r>
      <w:r>
        <w:t>s Lebens, die Leichtig</w:t>
      </w:r>
      <w:r>
        <w:softHyphen/>
        <w:t>keit des Seins, die innere Distanz zu der Welt da draußen und zu sich selbst, wie wir sie zum Beispiel bei manchen Menschen aus südlichen Ländern beob</w:t>
      </w:r>
      <w:r>
        <w:softHyphen/>
        <w:t>achten können.</w:t>
      </w:r>
    </w:p>
    <w:p w:rsidR="00333709" w:rsidRDefault="006F53D5">
      <w:pPr>
        <w:pStyle w:val="Bodytext20"/>
        <w:shd w:val="clear" w:color="auto" w:fill="auto"/>
        <w:spacing w:after="0" w:line="240" w:lineRule="exact"/>
        <w:ind w:firstLine="260"/>
        <w:jc w:val="both"/>
      </w:pPr>
      <w:r>
        <w:t xml:space="preserve">Deutsche wissen auch immer, wie es </w:t>
      </w:r>
      <w:r>
        <w:rPr>
          <w:rStyle w:val="Bodytext2Italic"/>
        </w:rPr>
        <w:t>nicht</w:t>
      </w:r>
      <w:r>
        <w:t xml:space="preserve"> geht. Der beste Beruf für </w:t>
      </w:r>
      <w:r>
        <w:t xml:space="preserve">einen Deutschen ist der des </w:t>
      </w:r>
      <w:proofErr w:type="spellStart"/>
      <w:r>
        <w:t>Bedenken</w:t>
      </w:r>
      <w:r>
        <w:softHyphen/>
        <w:t>trägers</w:t>
      </w:r>
      <w:proofErr w:type="spellEnd"/>
      <w:r>
        <w:t>. Bei neuen Projekten fallen uns schnell alle Gegenargumente ein. Es gibt so viele Dinge, die schief gehen könnten. Unser Land hat deshalb nur wenige Visionäre hervorgebracht. Kreative Charaktere werden schnell a</w:t>
      </w:r>
      <w:r>
        <w:t>ls Traumtänzer und Schaumschläger abgetan. Die Beamten- und Vollkasko-Mentalität scheint uns dagegen auf den Leib geschneidert zu sein. Die Expo- Chefin Birgit Breuel soll während der Sitzungen ihres</w:t>
      </w:r>
    </w:p>
    <w:p w:rsidR="00333709" w:rsidRDefault="006F53D5">
      <w:pPr>
        <w:pStyle w:val="Bodytext20"/>
        <w:shd w:val="clear" w:color="auto" w:fill="auto"/>
        <w:spacing w:after="0" w:line="240" w:lineRule="exact"/>
        <w:jc w:val="both"/>
      </w:pPr>
      <w:r>
        <w:t xml:space="preserve">Beraterstabes ein Schild dabeigehabt haben, auf dem der </w:t>
      </w:r>
      <w:r>
        <w:t xml:space="preserve">bemerkenswerte Satz stand: «Wie es </w:t>
      </w:r>
      <w:r>
        <w:rPr>
          <w:rStyle w:val="Bodytext2Italic"/>
        </w:rPr>
        <w:t>nicht</w:t>
      </w:r>
      <w:r>
        <w:t xml:space="preserve"> geht, weiß ich selbst!» Sie hielt es immer hoch, wenn wieder einmal einer ihrer Berater meinte, diese Idee könne man unmöglich verwirklichen. Wahrscheinlich hat sie in den Sitzungen einen steifen Arm </w:t>
      </w:r>
      <w:proofErr w:type="gramStart"/>
      <w:r>
        <w:t>bekommen ...</w:t>
      </w:r>
      <w:proofErr w:type="gramEnd"/>
    </w:p>
    <w:p w:rsidR="00333709" w:rsidRDefault="006F53D5">
      <w:pPr>
        <w:pStyle w:val="Bodytext20"/>
        <w:shd w:val="clear" w:color="auto" w:fill="auto"/>
        <w:spacing w:after="0" w:line="240" w:lineRule="exact"/>
        <w:ind w:firstLine="280"/>
        <w:jc w:val="both"/>
      </w:pPr>
      <w:r>
        <w:t>Wi</w:t>
      </w:r>
      <w:r>
        <w:t>r merken also: Sowohl Humor als auch Humorlo</w:t>
      </w:r>
      <w:r>
        <w:softHyphen/>
        <w:t>sigkeit haben - wie alles in der Welt - etwas mit Prägung und Persönlichkeit zu tun. Wir sind Kinder unserer Zeit und können oft nicht aus unserer Haut heraus. Die gesellschaftliche Mentalität hat uns über die J</w:t>
      </w:r>
      <w:r>
        <w:t>ahrhunderte hinweg geformt. Richtig gefährlich wird es, wenn wir dann noch meinen, unsere Mentali</w:t>
      </w:r>
      <w:r>
        <w:softHyphen/>
        <w:t>tät sei die allein selig Machende und andere seien deshalb wegen ihrer Andersartigkeit zu verurteilen. Alle Ausdrucksformen des Menschen, auch die religiö</w:t>
      </w:r>
      <w:r>
        <w:softHyphen/>
        <w:t>sen</w:t>
      </w:r>
      <w:r>
        <w:t>, sind Produkte zeitgeschichtlicher Prägung. Wenn wir uns das mal wieder bewusst machen würden, dann hätten wir den Schlüssel zur Lösung vieler Probleme in unserem Land und in unseren Kirchen und würden uns selbst nicht mehr so ernst nehmen.</w:t>
      </w:r>
    </w:p>
    <w:p w:rsidR="00333709" w:rsidRDefault="006F53D5">
      <w:pPr>
        <w:pStyle w:val="Bodytext20"/>
        <w:shd w:val="clear" w:color="auto" w:fill="auto"/>
        <w:spacing w:after="0" w:line="240" w:lineRule="exact"/>
        <w:ind w:firstLine="280"/>
        <w:jc w:val="both"/>
      </w:pPr>
      <w:r>
        <w:t>Aber die Humor</w:t>
      </w:r>
      <w:r>
        <w:t>losigkeit ist nicht nur ein gesell</w:t>
      </w:r>
      <w:r>
        <w:softHyphen/>
        <w:t>schaftliches Phänomen, das viel mit der Moderne und dem Lebensstil unserer Zeit zu tun hat. Von Friedrich Nietzsche stammt der bekannte Vorwurf: «Erlöster soll</w:t>
      </w:r>
      <w:r>
        <w:softHyphen/>
        <w:t xml:space="preserve">ten mir die Christen aussehen, wenn ich an ihren Erlösergott </w:t>
      </w:r>
      <w:r>
        <w:t>glauben soll.» Seine Beobachtung über die Situation der Kirche im 19. Jahrhundert ist auch heute noch gültig: Die christlichen Kirchen gelten als hu</w:t>
      </w:r>
      <w:r>
        <w:softHyphen/>
        <w:t>morlos und angestaubt. Ihre Botschaft scheint zu ernst zu sein, als dass man hier noch lachen könnte. Je fr</w:t>
      </w:r>
      <w:r>
        <w:t xml:space="preserve">ömmer, desto </w:t>
      </w:r>
      <w:proofErr w:type="spellStart"/>
      <w:r>
        <w:t>dömmer</w:t>
      </w:r>
      <w:proofErr w:type="spellEnd"/>
      <w:r>
        <w:t>. Je konservativer, desto kon</w:t>
      </w:r>
      <w:r>
        <w:softHyphen/>
        <w:t>servierter und humorloser. «Bei den &lt;Frommen&gt; muss man zum Lachen in den Keller gehen», so sagte mir einmal ein Bekannter. An der Schwelle zur Kirche ist</w:t>
      </w:r>
    </w:p>
    <w:p w:rsidR="00333709" w:rsidRDefault="006F53D5">
      <w:pPr>
        <w:pStyle w:val="Bodytext20"/>
        <w:shd w:val="clear" w:color="auto" w:fill="auto"/>
        <w:spacing w:after="0" w:line="240" w:lineRule="exact"/>
        <w:jc w:val="both"/>
      </w:pPr>
      <w:r>
        <w:t>Schluss mit lustig. Den Humor muss man dort an der Ga</w:t>
      </w:r>
      <w:r>
        <w:t>rderobe abgeben.</w:t>
      </w:r>
    </w:p>
    <w:p w:rsidR="00333709" w:rsidRDefault="006F53D5">
      <w:pPr>
        <w:pStyle w:val="Bodytext20"/>
        <w:shd w:val="clear" w:color="auto" w:fill="auto"/>
        <w:spacing w:after="0" w:line="240" w:lineRule="exact"/>
        <w:ind w:firstLine="260"/>
        <w:jc w:val="both"/>
      </w:pPr>
      <w:r>
        <w:t>Ich weiß, wovon ich rede. Als ich vor einigen Mo</w:t>
      </w:r>
      <w:r>
        <w:softHyphen/>
        <w:t>naten anfing, Predigten über das Thema «Humor» zu halten, musste ich mir einiges anhören. Da kann ei</w:t>
      </w:r>
      <w:r>
        <w:softHyphen/>
        <w:t>nem schon das Lachen vergehen. Je nach Tempera</w:t>
      </w:r>
      <w:r>
        <w:softHyphen/>
        <w:t>ment waren wütende Proteste oder leise Kri</w:t>
      </w:r>
      <w:r>
        <w:t>tik zu hören. Die Erregung kam in erster Linie nicht durch das Thema selbst auf, sondern durch meine humor</w:t>
      </w:r>
      <w:r>
        <w:softHyphen/>
        <w:t xml:space="preserve">volle Präsentation. Einen stocktrockenen Vortrag über Humor hätte man gerade noch über sich ergehen lassen können. Aber eine humorvolle Predigt über </w:t>
      </w:r>
      <w:r>
        <w:t>Humor war dann doch des Guten zu viel. So etwas passe nicht in den Gottesdienst, sei des Herrn unwür</w:t>
      </w:r>
      <w:r>
        <w:softHyphen/>
        <w:t>dig und halte die Menschen nur von der klaren Bot</w:t>
      </w:r>
      <w:r>
        <w:softHyphen/>
        <w:t>schaft des Evangeliums ab.</w:t>
      </w:r>
    </w:p>
    <w:p w:rsidR="00333709" w:rsidRDefault="006F53D5">
      <w:pPr>
        <w:pStyle w:val="Bodytext20"/>
        <w:shd w:val="clear" w:color="auto" w:fill="auto"/>
        <w:spacing w:after="0" w:line="240" w:lineRule="exact"/>
        <w:ind w:firstLine="260"/>
        <w:jc w:val="both"/>
      </w:pPr>
      <w:r>
        <w:t>Es ist interessant zu beobachten, dass viele Christen dagegen dem Humor außerh</w:t>
      </w:r>
      <w:r>
        <w:t>alb der Kirche neutral bis positiv gegenüberstehen. Aber in der Kirche darf man nicht lachen - und vor allen Dingen nicht über die Kirche. Wie in vielen anderen Dingen auch hat man den Glauben hier von allem Natürlichen getrennt. Natur hat nichts mit Gnade</w:t>
      </w:r>
      <w:r>
        <w:t xml:space="preserve"> zu tun, die Welt nichts mit der Kirche. Es gilt als besonders geistlich, wenn man sich im Gemeindeleben von den natürlichen Affekten des Alltags distanziert. Im Alltag sonst so fröhliche Zeitgenossen ziehen sonntags ihre ernsten Trauermienen auf und meine</w:t>
      </w:r>
      <w:r>
        <w:t>n dann auch noch, sie würden Gott damit einen besonderen Gefallen tun.</w:t>
      </w:r>
    </w:p>
    <w:p w:rsidR="00333709" w:rsidRDefault="006F53D5">
      <w:pPr>
        <w:pStyle w:val="Bodytext20"/>
        <w:shd w:val="clear" w:color="auto" w:fill="auto"/>
        <w:spacing w:after="0" w:line="240" w:lineRule="exact"/>
        <w:ind w:firstLine="260"/>
        <w:jc w:val="both"/>
      </w:pPr>
      <w:r>
        <w:t>Als die humorlosesten Menschen der Welt gelten die Theologen und Pastoren. (Was übrigens gar nicht stimmt!) Allerdings hätten sie allen Grund, humorlos zu sein: Sie haben nämlich wahrli</w:t>
      </w:r>
      <w:r>
        <w:t>ch nichts zu lachen. Ihr Beruf ist zum einen so wichtig, dass man sich Humor gar nicht leisten kann. Die Würde des Amtes lastet schwer auf ihnen. Es gibt Pfarrer und Pastoren, die immer mit gekräuselter Stirn herumlaufen. Zudem bekommen sie in ihrem Amt no</w:t>
      </w:r>
      <w:r>
        <w:t>ch so viel Elend und Not mit, dass sich bei ihnen nach und nach ein hu</w:t>
      </w:r>
      <w:r>
        <w:softHyphen/>
        <w:t>morloses Gemüt ausformt. Und die Erfahrungen mit den eigenen Gemeindeschäfchen sind auch nicht ge</w:t>
      </w:r>
      <w:r>
        <w:softHyphen/>
        <w:t>rade dazu angetan, in fröhliche Begeisterungsstürme auszubrechen.</w:t>
      </w:r>
    </w:p>
    <w:p w:rsidR="00333709" w:rsidRDefault="006F53D5">
      <w:pPr>
        <w:pStyle w:val="Bodytext20"/>
        <w:shd w:val="clear" w:color="auto" w:fill="auto"/>
        <w:spacing w:after="0" w:line="240" w:lineRule="exact"/>
        <w:ind w:firstLine="260"/>
        <w:jc w:val="both"/>
      </w:pPr>
      <w:r>
        <w:t>Die Gründe für die Hu</w:t>
      </w:r>
      <w:r>
        <w:t>morlosigkeit sind vielfältig. Oft fehlt die humorvolle Prägung durch das Eltern</w:t>
      </w:r>
      <w:r>
        <w:softHyphen/>
        <w:t>haus, durch Schule oder Kirche. Der tägliche Stress, verbunden mit dem Wunsch, mehrere Leben gleich</w:t>
      </w:r>
      <w:r>
        <w:softHyphen/>
        <w:t xml:space="preserve">zeitig führen zu wollen, lässt den Menschen zudem als gehetztes Wesen durch </w:t>
      </w:r>
      <w:r>
        <w:t>die Welt laufen. Humor braucht jedoch Muße, Abstand, Ruhe - alles Mangelware in der Welt der Jäger und Gejagten. Der Spaß wird längst den professionellen Clowns überlassen, er wird an die En</w:t>
      </w:r>
      <w:r>
        <w:softHyphen/>
        <w:t>tertainer der Moderne delegiert. Sie lachen stellvertre</w:t>
      </w:r>
      <w:r>
        <w:softHyphen/>
        <w:t xml:space="preserve">tend für </w:t>
      </w:r>
      <w:r>
        <w:t xml:space="preserve">uns, weil uns längst das Lachen vergangen ist oder wir einfach für Humor keine Zeit mehr haben. </w:t>
      </w:r>
      <w:proofErr w:type="spellStart"/>
      <w:r>
        <w:t>Welch</w:t>
      </w:r>
      <w:proofErr w:type="spellEnd"/>
      <w:r>
        <w:t xml:space="preserve"> ein verarmtes und jämmerliches Leben!</w:t>
      </w:r>
    </w:p>
    <w:p w:rsidR="00333709" w:rsidRDefault="006F53D5">
      <w:pPr>
        <w:pStyle w:val="Bodytext20"/>
        <w:shd w:val="clear" w:color="auto" w:fill="auto"/>
        <w:spacing w:after="0" w:line="240" w:lineRule="exact"/>
        <w:ind w:firstLine="260"/>
        <w:jc w:val="both"/>
      </w:pPr>
      <w:r>
        <w:t>Humorlosigkeit ist häufig Ausdruck einer pessimis</w:t>
      </w:r>
      <w:r>
        <w:softHyphen/>
        <w:t>tischen Weitsicht. Apokalyptiker kennen keine Freude (und haben üb</w:t>
      </w:r>
      <w:r>
        <w:t>rigens meist auch keine Freunde). Sie lassen sich von der düsteren Stimmung der Zeit be</w:t>
      </w:r>
      <w:r>
        <w:softHyphen/>
        <w:t>stimmen. Ihre negative Weitsicht steckt an, führt zu Depression und Freudlosigkeit. Die Endzeitapostel der Moderne haben nichts von der Leichtigkeit des Glau</w:t>
      </w:r>
      <w:r>
        <w:softHyphen/>
        <w:t>bens. Heit</w:t>
      </w:r>
      <w:r>
        <w:t>erkeit ist ihnen unbekannt. Wer am Morgen mit dem Untergang der Welt rechnet, der kann den Tag nicht mehr fröhlich erleben. Er freut sich höchstens noch am Untergang der Welt, weil damit seine Prog</w:t>
      </w:r>
      <w:r>
        <w:softHyphen/>
        <w:t>nosen bestätigt werden. Pessimisten sind selten hu</w:t>
      </w:r>
      <w:r>
        <w:softHyphen/>
        <w:t>morvoll</w:t>
      </w:r>
      <w:r>
        <w:t>e Leute.</w:t>
      </w:r>
    </w:p>
    <w:p w:rsidR="00333709" w:rsidRDefault="006F53D5">
      <w:pPr>
        <w:pStyle w:val="Bodytext20"/>
        <w:shd w:val="clear" w:color="auto" w:fill="auto"/>
        <w:spacing w:after="0" w:line="240" w:lineRule="exact"/>
        <w:ind w:firstLine="260"/>
        <w:jc w:val="both"/>
      </w:pPr>
      <w:r>
        <w:t>Vielleicht liegt die Humorlosigkeit der Menschen</w:t>
      </w:r>
    </w:p>
    <w:p w:rsidR="00333709" w:rsidRDefault="006F53D5">
      <w:pPr>
        <w:pStyle w:val="Bodytext20"/>
        <w:shd w:val="clear" w:color="auto" w:fill="auto"/>
        <w:spacing w:after="0" w:line="254" w:lineRule="exact"/>
        <w:jc w:val="both"/>
      </w:pPr>
      <w:r>
        <w:t>auch an ihrer Undankbarkeit. Wer alles hat, braucht nicht zu danken. Wer autonom leben will, hat nie</w:t>
      </w:r>
      <w:r>
        <w:softHyphen/>
        <w:t>manden nötig. In einer Welt der Selbstverständlich</w:t>
      </w:r>
      <w:r>
        <w:softHyphen/>
        <w:t xml:space="preserve">keiten hört das «Danke sagen» auf. Die </w:t>
      </w:r>
      <w:r>
        <w:t>Undankbarkeit ist ein schlimmes Übel unserer modernen Gesellschaft. An ihr zeigt sich, wie tief wir in Selbstsucht und Materialismus verstrickt sind und warum wir so un</w:t>
      </w:r>
      <w:r>
        <w:softHyphen/>
        <w:t>glücklich sind. Undankbare Menschen tendieren zum Querulantentum, sehen immer nur das N</w:t>
      </w:r>
      <w:r>
        <w:t>egative, wis</w:t>
      </w:r>
      <w:r>
        <w:softHyphen/>
        <w:t xml:space="preserve">sen immer vorher schon, wie etwas </w:t>
      </w:r>
      <w:r>
        <w:rPr>
          <w:rStyle w:val="Bodytext2Italic"/>
        </w:rPr>
        <w:t>nicht</w:t>
      </w:r>
      <w:r>
        <w:t xml:space="preserve"> geht. Der Undankbare kann nicht lachen und fröhlich sein. Er verharrt meist im Klagen und Urteilen über andere. Am Ende stehen die Verbitterung, der Rückzug in die eigene Innerlichkeit und die Abkehr von</w:t>
      </w:r>
      <w:r>
        <w:t xml:space="preserve"> anderen Menschen. Und dann kommt Humor höchstens noch in Form von Zynismus vor.</w:t>
      </w:r>
    </w:p>
    <w:p w:rsidR="00333709" w:rsidRDefault="006F53D5">
      <w:pPr>
        <w:pStyle w:val="Bodytext20"/>
        <w:shd w:val="clear" w:color="auto" w:fill="auto"/>
        <w:spacing w:after="0" w:line="254" w:lineRule="exact"/>
        <w:ind w:firstLine="260"/>
        <w:jc w:val="both"/>
        <w:sectPr w:rsidR="00333709">
          <w:pgSz w:w="6521" w:h="10610"/>
          <w:pgMar w:top="1073" w:right="676" w:bottom="1069" w:left="646" w:header="0" w:footer="3" w:gutter="0"/>
          <w:cols w:space="720"/>
          <w:noEndnote/>
          <w:docGrid w:linePitch="360"/>
        </w:sectPr>
      </w:pPr>
      <w:r>
        <w:t>Bevor wir dieses humorlose Kapitel schnellstens beenden, um nicht depressiv zu werden, sei noch eines gesagt: Es gibt Forscher, die behaupten, nur der Men</w:t>
      </w:r>
      <w:r>
        <w:t>sch habe die Gabe des Humors. Tieren sei diese Fähigkeit nicht gegeben. Schon Nietzsche sagte, der Mensch sei das einzige Tier, das lacht. Daher kommt dann wohl auch der für die Tierwelt wenig schmei</w:t>
      </w:r>
      <w:r>
        <w:softHyphen/>
        <w:t>chelhafte Ausspruch, dass man etwas «tierisch ernst nimm</w:t>
      </w:r>
      <w:r>
        <w:t>t». Ob solche Thesen naturwissenschaftlich kor</w:t>
      </w:r>
      <w:r>
        <w:softHyphen/>
        <w:t>rekt sind, lasse ich aus Sicherheitsgründen lieber da</w:t>
      </w:r>
      <w:r>
        <w:softHyphen/>
        <w:t>hingestellt sein. Meine laienhaften Beobachtungen des Affengeheges im Frankfurter Zoo können diese Überzeugung allerdings nicht bestätigen. Sollte dieses «</w:t>
      </w:r>
      <w:r>
        <w:t xml:space="preserve">Affentheater» etwa kein Humor sein? Parallelen zu Sitzungen, Konferenzen und Tagungen der </w:t>
      </w:r>
      <w:proofErr w:type="spellStart"/>
      <w:r>
        <w:t>Mensch</w:t>
      </w:r>
      <w:r>
        <w:softHyphen/>
        <w:t>und</w:t>
      </w:r>
      <w:proofErr w:type="spellEnd"/>
      <w:r>
        <w:t xml:space="preserve"> Christenheit sind dann wohl eher rein zufälliger Natur, oder?</w:t>
      </w:r>
    </w:p>
    <w:p w:rsidR="00333709" w:rsidRDefault="006F53D5">
      <w:pPr>
        <w:pStyle w:val="Bodytext20"/>
        <w:shd w:val="clear" w:color="auto" w:fill="auto"/>
        <w:spacing w:after="0" w:line="240" w:lineRule="exact"/>
        <w:jc w:val="both"/>
      </w:pPr>
      <w:r>
        <w:t>Wer über Humor redet, sollte auch über dessen Grenzen informieren. Humor ist nicht überall un</w:t>
      </w:r>
      <w:r>
        <w:t>d in jeder Situa</w:t>
      </w:r>
      <w:r>
        <w:softHyphen/>
        <w:t>tion angebracht. Humorvolle Menschen müssen fein</w:t>
      </w:r>
      <w:r>
        <w:softHyphen/>
        <w:t>fühlige Menschen sein. Nicht selten kann Humor zum falschen Zeitpunkt als anstößig empfunden werden und verletzend wirken. Frivoler Humor nimmt keine Rück</w:t>
      </w:r>
      <w:r>
        <w:softHyphen/>
        <w:t>sicht auf die Umstände anderer. Wer</w:t>
      </w:r>
      <w:r>
        <w:t xml:space="preserve"> auf einer Beerdi</w:t>
      </w:r>
      <w:r>
        <w:softHyphen/>
        <w:t>gung Witze erzählt oder bei einer Hochzeitszeremonie alberne Possen reißt, der ist ein Narr und nicht einmal ein guter. Humor im falschen Augenblick wirkt dumm und unangebracht. Es gibt eine Zeit zum Lachen, aber auch eine Zeit zum Weinen</w:t>
      </w:r>
      <w:r>
        <w:t xml:space="preserve"> - das wusste schon der weise und wohl auch humorvolle König Salomo (Prediger 3,4). In Zeiten der Trauer brauchen Menschen Trost, keine Späße. In Zeiten der Not sehnen sie sich nach handfester Hilfe, nicht nach Witzeleien. Humor bedarf der rechten Stunde, </w:t>
      </w:r>
      <w:r>
        <w:t>um heilend zu wirken.</w:t>
      </w:r>
    </w:p>
    <w:p w:rsidR="00333709" w:rsidRDefault="006F53D5">
      <w:pPr>
        <w:pStyle w:val="Bodytext20"/>
        <w:shd w:val="clear" w:color="auto" w:fill="auto"/>
        <w:spacing w:after="0" w:line="240" w:lineRule="exact"/>
        <w:ind w:firstLine="260"/>
        <w:jc w:val="both"/>
      </w:pPr>
      <w:r>
        <w:t>Ein interessantes Beispiel für Humor zur rechten Zeit ist übrigens der schon genannte Ephraim Kishon. Die</w:t>
      </w:r>
      <w:r>
        <w:softHyphen/>
        <w:t>ser Meister der humorvoll-satirischen Erzählung wusste sehr genau um den geeigneten Moment für Humor. Sein wohl einziges ernstes</w:t>
      </w:r>
      <w:r>
        <w:t xml:space="preserve"> Buch ist seine Auto</w:t>
      </w:r>
      <w:r>
        <w:softHyphen/>
        <w:t xml:space="preserve">biographie. Sie trägt den Titel </w:t>
      </w:r>
      <w:r>
        <w:rPr>
          <w:rStyle w:val="Bodytext2Italic"/>
        </w:rPr>
        <w:t>Nichts zu lachen</w:t>
      </w:r>
      <w:r>
        <w:t xml:space="preserve"> und berichtet davon, wie er als Jude in seiner Kindheit nur knapp dem Konzentrationslager entgangen ist. Hier waren keine Witze angebracht, hier ging es um den bitteren Ernst. Humor brau</w:t>
      </w:r>
      <w:r>
        <w:t>cht also die richtigen Um</w:t>
      </w:r>
      <w:r>
        <w:softHyphen/>
        <w:t>stände, um seine heilende Wirkung entfalten zu kön</w:t>
      </w:r>
      <w:r>
        <w:softHyphen/>
        <w:t>nen. Humorvolle Menschen müssen so sensibel sein, dass sie den rechten Zeitpunkt erkennen, damit ihr Humor gute Wirkung erzielen kann.</w:t>
      </w:r>
    </w:p>
    <w:p w:rsidR="00333709" w:rsidRDefault="006F53D5">
      <w:pPr>
        <w:pStyle w:val="Bodytext20"/>
        <w:shd w:val="clear" w:color="auto" w:fill="auto"/>
        <w:spacing w:after="0" w:line="240" w:lineRule="exact"/>
        <w:ind w:firstLine="260"/>
        <w:jc w:val="both"/>
        <w:sectPr w:rsidR="00333709">
          <w:footerReference w:type="default" r:id="rId15"/>
          <w:headerReference w:type="first" r:id="rId16"/>
          <w:footerReference w:type="first" r:id="rId17"/>
          <w:pgSz w:w="6521" w:h="10610"/>
          <w:pgMar w:top="1462" w:right="700" w:bottom="1078" w:left="676" w:header="0" w:footer="3" w:gutter="0"/>
          <w:cols w:space="720"/>
          <w:noEndnote/>
          <w:titlePg/>
          <w:docGrid w:linePitch="360"/>
        </w:sectPr>
      </w:pPr>
      <w:r>
        <w:t>Manchmal kann Humor allerdings auch in schwie</w:t>
      </w:r>
      <w:r>
        <w:softHyphen/>
        <w:t>rigen Augenblicken befreiend und heilend wirken.</w:t>
      </w:r>
    </w:p>
    <w:p w:rsidR="00333709" w:rsidRDefault="006F53D5">
      <w:pPr>
        <w:pStyle w:val="Bodytext20"/>
        <w:shd w:val="clear" w:color="auto" w:fill="auto"/>
        <w:spacing w:after="0" w:line="240" w:lineRule="exact"/>
        <w:jc w:val="both"/>
      </w:pPr>
      <w:r>
        <w:t xml:space="preserve">Eine geistvolle Satire zur richtigen Zeit kann das Leben leichter machen. </w:t>
      </w:r>
      <w:r>
        <w:t>Tiefsinniger Humor am rechten Ort kann eine seelsorgerlich befreiende Wirkung haben. Die Geschichte berichtet immer wieder von Menschen, die in Notzeiten ihren Humor nicht verloren haben. Im KZ Dachau predigte zum Beispiel am Osterfest 1944 der holländisch</w:t>
      </w:r>
      <w:r>
        <w:t xml:space="preserve">e Pfarrer Willem-Eicke den </w:t>
      </w:r>
      <w:proofErr w:type="spellStart"/>
      <w:r>
        <w:t>Hertog</w:t>
      </w:r>
      <w:proofErr w:type="spellEnd"/>
      <w:r>
        <w:t xml:space="preserve"> über das «Lachen Gottes angesichts seiner Feinde» - eine Botschaft, die kein Gefangener vergessen konnte, stand sie doch im völligen Gegensatz zum Lagerleben und war sie doch ein heimlicher Protest gegen die Unterdrückung </w:t>
      </w:r>
      <w:r>
        <w:t>des Nazi-Regimes. Unter den schreck</w:t>
      </w:r>
      <w:r>
        <w:softHyphen/>
        <w:t xml:space="preserve">lichen Eindrücken des Dreißigjährigen Krieges konnte auch Paul Gerhardt dichten: «Die Welt ist mir ein Lachen, mit ihrem großen Zorn, sie zürnt und kann nichts machen, all Arbeit ist </w:t>
      </w:r>
      <w:proofErr w:type="spellStart"/>
      <w:r>
        <w:t>verlorn</w:t>
      </w:r>
      <w:proofErr w:type="spellEnd"/>
      <w:r>
        <w:t xml:space="preserve">. Die Trübsal trübt mir nicht </w:t>
      </w:r>
      <w:r>
        <w:t>mein Herz und Angesicht, das Unglück ist mein Glück; die Nacht mein Sonnenblick.»</w:t>
      </w:r>
    </w:p>
    <w:p w:rsidR="00333709" w:rsidRDefault="006F53D5">
      <w:pPr>
        <w:pStyle w:val="Bodytext20"/>
        <w:shd w:val="clear" w:color="auto" w:fill="auto"/>
        <w:spacing w:after="0" w:line="240" w:lineRule="exact"/>
        <w:ind w:firstLine="260"/>
        <w:jc w:val="both"/>
      </w:pPr>
      <w:r>
        <w:t>Auch in schweren Stunden ist Humor deshalb nicht unbedingt fehl am Platze. Daher hängen Komödie und Tragödie auch so eng zusammen. Lachen und Weinen sind im Grunde nicht vone</w:t>
      </w:r>
      <w:r>
        <w:t>inander zu trennen. Beide Spannungspole gehören zusammen. Beide Gemüts</w:t>
      </w:r>
      <w:r>
        <w:softHyphen/>
        <w:t>bewegungen zeigen Emotionen und sind Widerstand gegen die kalte Gleichgültigkeit unserer Zeit. Schon in den Psalmen, dem Liederbuch der Bibel, stehen Freude und Klage unmittelbar nebene</w:t>
      </w:r>
      <w:r>
        <w:t>inander. Lachen und Weinen sind Grundkonstanten des Lebens. Wer immer nur lacht, ist ein hoffnungsloser Schwärmer; wer nur weint, ein bedauerlicher Pessimist. Kummer und Freude können sich im Humor begegnen und berüh</w:t>
      </w:r>
      <w:r>
        <w:softHyphen/>
        <w:t>ren. Sie sind oft zwei Seiten der gleic</w:t>
      </w:r>
      <w:r>
        <w:t>hen Medaille des menschlichen Lebens.</w:t>
      </w:r>
    </w:p>
    <w:p w:rsidR="00333709" w:rsidRDefault="006F53D5">
      <w:pPr>
        <w:pStyle w:val="Bodytext20"/>
        <w:shd w:val="clear" w:color="auto" w:fill="auto"/>
        <w:spacing w:after="0" w:line="240" w:lineRule="exact"/>
        <w:ind w:firstLine="260"/>
        <w:jc w:val="both"/>
      </w:pPr>
      <w:r>
        <w:t>Dass Fröhlichkeit und Trauer enger beieinander lie</w:t>
      </w:r>
      <w:r>
        <w:softHyphen/>
        <w:t>gen können, als man vermutet, zeigt allein schon die</w:t>
      </w:r>
    </w:p>
    <w:p w:rsidR="00333709" w:rsidRDefault="006F53D5">
      <w:pPr>
        <w:pStyle w:val="Bodytext20"/>
        <w:shd w:val="clear" w:color="auto" w:fill="auto"/>
        <w:spacing w:after="0" w:line="240" w:lineRule="exact"/>
        <w:jc w:val="both"/>
      </w:pPr>
      <w:r>
        <w:t>Tatsache, dass man auch vor Freude weinen kann. Die körperlichen Reaktionen von Lachen und Weinen äh</w:t>
      </w:r>
      <w:r>
        <w:softHyphen/>
        <w:t>neln einander</w:t>
      </w:r>
      <w:r>
        <w:t xml:space="preserve"> sehr. Die emotionale Befindlichkeit die</w:t>
      </w:r>
      <w:r>
        <w:softHyphen/>
        <w:t>ser beiden konträren Verhaltensweisen äußert sich manchmal in der gleichen physischen Reaktion. Es gibt das hysterische Lachen der Verzweifelten genauso wie das tränenüberströmte Weinen des von Glück Überwältigten.</w:t>
      </w:r>
    </w:p>
    <w:p w:rsidR="00333709" w:rsidRDefault="006F53D5">
      <w:pPr>
        <w:pStyle w:val="Bodytext20"/>
        <w:shd w:val="clear" w:color="auto" w:fill="auto"/>
        <w:spacing w:after="0" w:line="240" w:lineRule="exact"/>
        <w:ind w:firstLine="260"/>
        <w:jc w:val="both"/>
      </w:pPr>
      <w:r>
        <w:t>Deshalb braucht Humor den richtigen Kontext, um wirken zu können. Einfühlungsvermögen ist geboten, ein Gespür für die geeignete Situation. Je besser wir unser Gegenüber kennen, desto besser können wir auch einschätzen, ob Humor überhaupt angebracht ist. Hu</w:t>
      </w:r>
      <w:r>
        <w:t>mor sollte immer mit Liebe gepaart sein. Lie</w:t>
      </w:r>
      <w:r>
        <w:softHyphen/>
        <w:t>bender Humor sieht von sich selbst ab, erfasst die Umstände und sucht das Wohl des Nächsten. Dann kann Humor auch in schwierigen Situationen seine heilende Kraft entfalten.</w:t>
      </w:r>
    </w:p>
    <w:p w:rsidR="00333709" w:rsidRDefault="006F53D5">
      <w:pPr>
        <w:pStyle w:val="Bodytext20"/>
        <w:shd w:val="clear" w:color="auto" w:fill="auto"/>
        <w:spacing w:after="0" w:line="240" w:lineRule="exact"/>
        <w:ind w:firstLine="260"/>
        <w:jc w:val="both"/>
        <w:sectPr w:rsidR="00333709">
          <w:pgSz w:w="6521" w:h="10610"/>
          <w:pgMar w:top="1076" w:right="716" w:bottom="1066" w:left="675" w:header="0" w:footer="3" w:gutter="0"/>
          <w:cols w:space="720"/>
          <w:noEndnote/>
          <w:docGrid w:linePitch="360"/>
        </w:sectPr>
      </w:pPr>
      <w:r>
        <w:t>Nach diesen «Annä</w:t>
      </w:r>
      <w:r>
        <w:t>herungsversuchen» muss hier nun leider ein Kapitel über die Abarten des Humors folgen. Nicht alles, was sich Humor nennt, ist auch Humor. Es gibt leider überall Etikettenschwindel!</w:t>
      </w:r>
    </w:p>
    <w:p w:rsidR="00333709" w:rsidRDefault="00333709">
      <w:pPr>
        <w:spacing w:line="240" w:lineRule="exact"/>
        <w:rPr>
          <w:sz w:val="19"/>
          <w:szCs w:val="19"/>
        </w:rPr>
      </w:pPr>
    </w:p>
    <w:p w:rsidR="00333709" w:rsidRDefault="00333709">
      <w:pPr>
        <w:spacing w:before="115" w:after="115" w:line="240" w:lineRule="exact"/>
        <w:rPr>
          <w:sz w:val="19"/>
          <w:szCs w:val="19"/>
        </w:rPr>
      </w:pPr>
    </w:p>
    <w:p w:rsidR="00333709" w:rsidRDefault="00333709">
      <w:pPr>
        <w:rPr>
          <w:sz w:val="2"/>
          <w:szCs w:val="2"/>
        </w:rPr>
        <w:sectPr w:rsidR="00333709">
          <w:pgSz w:w="6521" w:h="10610"/>
          <w:pgMar w:top="1484" w:right="0" w:bottom="1056" w:left="0" w:header="0" w:footer="3" w:gutter="0"/>
          <w:cols w:space="720"/>
          <w:noEndnote/>
          <w:docGrid w:linePitch="360"/>
        </w:sectPr>
      </w:pPr>
    </w:p>
    <w:p w:rsidR="00333709" w:rsidRDefault="006F53D5">
      <w:pPr>
        <w:pStyle w:val="Bodytext150"/>
        <w:shd w:val="clear" w:color="auto" w:fill="auto"/>
        <w:spacing w:after="0" w:line="320" w:lineRule="exact"/>
        <w:ind w:left="440"/>
      </w:pPr>
      <w:r>
        <w:rPr>
          <w:rStyle w:val="Bodytext15SmallCaps"/>
          <w:b/>
          <w:bCs/>
        </w:rPr>
        <w:t>(</w:t>
      </w:r>
      <w:proofErr w:type="spellStart"/>
      <w:r>
        <w:rPr>
          <w:rStyle w:val="Bodytext15SmallCaps"/>
          <w:b/>
          <w:bCs/>
        </w:rPr>
        <w:t>SVj</w:t>
      </w:r>
      <w:proofErr w:type="spellEnd"/>
      <w:r>
        <w:rPr>
          <w:rStyle w:val="Bodytext15SmallCaps"/>
          <w:b/>
          <w:bCs/>
        </w:rPr>
        <w:t xml:space="preserve"> 2</w:t>
      </w:r>
    </w:p>
    <w:p w:rsidR="00333709" w:rsidRDefault="006F53D5">
      <w:pPr>
        <w:pStyle w:val="Heading40"/>
        <w:keepNext/>
        <w:keepLines/>
        <w:shd w:val="clear" w:color="auto" w:fill="auto"/>
        <w:spacing w:after="2358" w:line="320" w:lineRule="exact"/>
        <w:ind w:right="60"/>
      </w:pPr>
      <w:bookmarkStart w:id="9" w:name="bookmark8"/>
      <w:r>
        <w:t>Was Humor nicht ist</w:t>
      </w:r>
      <w:bookmarkEnd w:id="9"/>
    </w:p>
    <w:p w:rsidR="00333709" w:rsidRDefault="006F53D5">
      <w:pPr>
        <w:pStyle w:val="Bodytext110"/>
        <w:shd w:val="clear" w:color="auto" w:fill="auto"/>
        <w:spacing w:before="0" w:after="180"/>
        <w:ind w:right="60"/>
        <w:jc w:val="center"/>
      </w:pPr>
      <w:r>
        <w:t>Die Grenzen der Spaßgese</w:t>
      </w:r>
      <w:r>
        <w:t>llschaft</w:t>
      </w:r>
      <w:r>
        <w:br/>
        <w:t>sind bei den meisten</w:t>
      </w:r>
      <w:r>
        <w:br/>
        <w:t>Comedy-Shows längst überschritten.</w:t>
      </w:r>
      <w:r>
        <w:br/>
      </w:r>
      <w:r>
        <w:rPr>
          <w:rStyle w:val="Bodytext11GeorgiaItalic"/>
          <w:b/>
          <w:bCs/>
        </w:rPr>
        <w:t>Steve Volke</w:t>
      </w:r>
    </w:p>
    <w:p w:rsidR="00333709" w:rsidRDefault="006F53D5">
      <w:pPr>
        <w:pStyle w:val="Bodytext110"/>
        <w:shd w:val="clear" w:color="auto" w:fill="auto"/>
        <w:spacing w:before="0"/>
        <w:ind w:right="60"/>
        <w:jc w:val="center"/>
      </w:pPr>
      <w:r>
        <w:t>Lachen ist heute</w:t>
      </w:r>
    </w:p>
    <w:p w:rsidR="00333709" w:rsidRDefault="006F53D5">
      <w:pPr>
        <w:pStyle w:val="Bodytext110"/>
        <w:shd w:val="clear" w:color="auto" w:fill="auto"/>
        <w:spacing w:before="0" w:after="180"/>
        <w:ind w:right="60"/>
        <w:jc w:val="center"/>
      </w:pPr>
      <w:r>
        <w:t>zum Unterhaltungsgeschäft verkommen.</w:t>
      </w:r>
      <w:r>
        <w:br/>
      </w:r>
      <w:r>
        <w:rPr>
          <w:rStyle w:val="Bodytext11GeorgiaItalic"/>
          <w:b/>
          <w:bCs/>
        </w:rPr>
        <w:t>Karl-Josef Kuschel</w:t>
      </w:r>
    </w:p>
    <w:p w:rsidR="00333709" w:rsidRDefault="006F53D5">
      <w:pPr>
        <w:pStyle w:val="Bodytext110"/>
        <w:shd w:val="clear" w:color="auto" w:fill="auto"/>
        <w:spacing w:before="0"/>
        <w:ind w:right="60"/>
        <w:jc w:val="center"/>
        <w:sectPr w:rsidR="00333709">
          <w:type w:val="continuous"/>
          <w:pgSz w:w="6521" w:h="10610"/>
          <w:pgMar w:top="1484" w:right="736" w:bottom="1056" w:left="654" w:header="0" w:footer="3" w:gutter="0"/>
          <w:cols w:space="720"/>
          <w:noEndnote/>
          <w:docGrid w:linePitch="360"/>
        </w:sectPr>
      </w:pPr>
      <w:r>
        <w:t>Denn wie das Krachen der Dornen</w:t>
      </w:r>
      <w:r>
        <w:br/>
        <w:t>unter den [Koch-]Töpfen</w:t>
      </w:r>
      <w:proofErr w:type="gramStart"/>
      <w:r>
        <w:t>,</w:t>
      </w:r>
      <w:proofErr w:type="gramEnd"/>
      <w:r>
        <w:br/>
        <w:t xml:space="preserve">so ist das Lachen der </w:t>
      </w:r>
      <w:r>
        <w:t>Toren.</w:t>
      </w:r>
      <w:r>
        <w:br/>
      </w:r>
      <w:r>
        <w:rPr>
          <w:rStyle w:val="Bodytext11GeorgiaItalic"/>
          <w:b/>
          <w:bCs/>
        </w:rPr>
        <w:t>Prediger 7,6 (Luther)</w:t>
      </w:r>
    </w:p>
    <w:p w:rsidR="00333709" w:rsidRDefault="006F53D5">
      <w:pPr>
        <w:pStyle w:val="Bodytext20"/>
        <w:shd w:val="clear" w:color="auto" w:fill="auto"/>
        <w:spacing w:after="0" w:line="240" w:lineRule="exact"/>
        <w:jc w:val="both"/>
      </w:pPr>
      <w:r>
        <w:t>Dieser Punkt muss unbedingt betont werden. Die De</w:t>
      </w:r>
      <w:r>
        <w:softHyphen/>
        <w:t>vise heute lautet nämlich oft: Blöde Witze und wüste Tollheiten müssen her, um richtig in Stimmung zu kommen. Witze, die keine sind oder unter die Gürtel</w:t>
      </w:r>
      <w:r>
        <w:softHyphen/>
        <w:t>linie zielen, beherrsch</w:t>
      </w:r>
      <w:r>
        <w:t xml:space="preserve">en deshalb weithin unsere Co- </w:t>
      </w:r>
      <w:proofErr w:type="spellStart"/>
      <w:r>
        <w:t>medy</w:t>
      </w:r>
      <w:proofErr w:type="spellEnd"/>
      <w:r>
        <w:t>-Serien, Wochenendpartys und Fernsehkomö</w:t>
      </w:r>
      <w:r>
        <w:softHyphen/>
        <w:t>dien. Viele Entertainer verkommen dabei zu billigen Witzfiguren, die keiner mehr so richtig ernst nimmt: Sie albern die ganze Zeit nur herum. Jeder Quatsch gilt als chic. Der Zuscha</w:t>
      </w:r>
      <w:r>
        <w:t>uer im Studio lacht letztendlich nur, weil alle lachen. Aber keiner weiß eigentlich, warum. Und so manches Lachen kommt im Fernsehen schon vom Band, weil sonst wohl niemand lachen würde. Ade, du schöner Humor!</w:t>
      </w:r>
    </w:p>
    <w:p w:rsidR="00333709" w:rsidRDefault="006F53D5">
      <w:pPr>
        <w:pStyle w:val="Bodytext20"/>
        <w:shd w:val="clear" w:color="auto" w:fill="auto"/>
        <w:spacing w:after="0" w:line="240" w:lineRule="exact"/>
        <w:ind w:firstLine="260"/>
        <w:jc w:val="both"/>
      </w:pPr>
      <w:r>
        <w:t>Es steht nicht gut um den Humor in unserer Ges</w:t>
      </w:r>
      <w:r>
        <w:t>ell</w:t>
      </w:r>
      <w:r>
        <w:softHyphen/>
        <w:t>schaft. Die «Spaßgesellschaft» der Postmoderne be</w:t>
      </w:r>
      <w:r>
        <w:softHyphen/>
        <w:t>treibt zwar einen nie gekannten Aufwand, um lustig zu sein, aber es bleibt trotzdem ein fader Beigeschmack. Mit Millioneninvestitionen werden Vergnügungsparks aus dem Boden gestampft, Comedy-Serien prod</w:t>
      </w:r>
      <w:r>
        <w:t xml:space="preserve">uziert und Mega-Events inszeniert - aber der echte Humor bleibt dabei auf der Strecke. Ob Rüdiger Hoffmann, Harald Schmidt, Anke Engelke, Jürgen von der Lippe, Ingo Appelt, Dieter Hallervorden oder Markus Maria </w:t>
      </w:r>
      <w:proofErr w:type="spellStart"/>
      <w:r>
        <w:t>Profitlich</w:t>
      </w:r>
      <w:proofErr w:type="spellEnd"/>
      <w:r>
        <w:t xml:space="preserve"> - die Hofnarren der Nation geben s</w:t>
      </w:r>
      <w:r>
        <w:t>ich im Fernsehen fast täglich ein Stelldichein und pendeln hin und her zwischen Genialität und absolutem Schwachsinn. «Nonstop Nonsens» - es gibt keinen zutreffenderen Namen für diese «Quatschbuden» der Nation. Täglich quasseln die Möchtegern-Spaßmacher vo</w:t>
      </w:r>
      <w:r>
        <w:t>r der Kamera, um den ermüdeten und angeödeten Zuschauern wenigstens etwas Amüsement zu bieten.</w:t>
      </w:r>
    </w:p>
    <w:p w:rsidR="00333709" w:rsidRDefault="006F53D5">
      <w:pPr>
        <w:pStyle w:val="Bodytext20"/>
        <w:shd w:val="clear" w:color="auto" w:fill="auto"/>
        <w:spacing w:after="0" w:line="240" w:lineRule="exact"/>
        <w:ind w:firstLine="260"/>
        <w:jc w:val="both"/>
        <w:sectPr w:rsidR="00333709">
          <w:footerReference w:type="default" r:id="rId18"/>
          <w:headerReference w:type="first" r:id="rId19"/>
          <w:footerReference w:type="first" r:id="rId20"/>
          <w:pgSz w:w="6521" w:h="10610"/>
          <w:pgMar w:top="1484" w:right="736" w:bottom="1056" w:left="654" w:header="0" w:footer="3" w:gutter="0"/>
          <w:cols w:space="720"/>
          <w:noEndnote/>
          <w:titlePg/>
          <w:docGrid w:linePitch="360"/>
        </w:sectPr>
      </w:pPr>
      <w:r>
        <w:t>Der Spaß von heute hat aber wenig mit unsere</w:t>
      </w:r>
      <w:r>
        <w:t>m</w:t>
      </w:r>
    </w:p>
    <w:p w:rsidR="00333709" w:rsidRDefault="006F53D5">
      <w:pPr>
        <w:pStyle w:val="Bodytext20"/>
        <w:shd w:val="clear" w:color="auto" w:fill="auto"/>
        <w:spacing w:after="0" w:line="240" w:lineRule="exact"/>
        <w:jc w:val="both"/>
      </w:pPr>
      <w:r>
        <w:t>täglichen Leben zu tun, deshalb kann er auch nicht heilend wirken. Wie beim Karneval stürzt man sich Hals über Kopf in die Narreteien der Postmoderne, um Stunden später mit einem dicken Kater wieder auf</w:t>
      </w:r>
      <w:r>
        <w:softHyphen/>
        <w:t>zuwachen. Diese Formen von Humor, wenn man dabei üb</w:t>
      </w:r>
      <w:r>
        <w:t>erhaupt noch von Humor sprechen kann, leisten keine Lebenshilfe, haben kein pädagogisches Ziel, wol</w:t>
      </w:r>
      <w:r>
        <w:softHyphen/>
        <w:t xml:space="preserve">len nichts sagen und ausdrücken. Wir haben es hier mit einem sinnlosen und ziellosen Humor zu tun, mit geistlosem Witz, der nicht heilsam wirken kann, weil </w:t>
      </w:r>
      <w:r>
        <w:t>er heillos ist. Am Ende der Sendung überfällt den Fernseh</w:t>
      </w:r>
      <w:r>
        <w:softHyphen/>
        <w:t>zuschauer eine große Sinnleere. Die Späße der Gegen</w:t>
      </w:r>
      <w:r>
        <w:softHyphen/>
        <w:t>wart haben keine Langlebigkeit. Spätestens am nächs</w:t>
      </w:r>
      <w:r>
        <w:softHyphen/>
        <w:t>ten Morgen ist Schluss mit lustig. War es denn überhaupt lustig?</w:t>
      </w:r>
    </w:p>
    <w:p w:rsidR="00333709" w:rsidRDefault="006F53D5">
      <w:pPr>
        <w:pStyle w:val="Bodytext20"/>
        <w:shd w:val="clear" w:color="auto" w:fill="auto"/>
        <w:spacing w:after="0" w:line="240" w:lineRule="exact"/>
        <w:ind w:firstLine="280"/>
        <w:jc w:val="both"/>
      </w:pPr>
      <w:r>
        <w:t>Humor ist nicht mehr das, was</w:t>
      </w:r>
      <w:r>
        <w:t xml:space="preserve"> er einmal war. Heut</w:t>
      </w:r>
      <w:r>
        <w:softHyphen/>
        <w:t>zutage wird über Dinge gelacht, die gar nicht lustig sind. Witze und Zoten über Ausländer sind überall zu hören und stören empfindlich ein friedliches Mit</w:t>
      </w:r>
      <w:r>
        <w:softHyphen/>
        <w:t>einander. Die konservative Kirche eignet sich thema</w:t>
      </w:r>
      <w:r>
        <w:softHyphen/>
        <w:t>tisch scheinbar immer mehr z</w:t>
      </w:r>
      <w:r>
        <w:t>ur Veralberung, nach</w:t>
      </w:r>
      <w:r>
        <w:softHyphen/>
        <w:t>dem alle anderen Bereiche schon abgegrast sind. Selbst vor Gott und Jesus Christus wird nicht mehr Halt gemacht, nachdem den Spaßmachern die Papstwitze ausgegangen sind. Auch die endlosen und schamlosen Anekdoten über Menschen des öffe</w:t>
      </w:r>
      <w:r>
        <w:t>ntlichen Lebens fallen in diese Kategorie. Prüde Witze über Politiker sind dabei noch am ehesten ertragbar. Aber dass einige auch vor schamlosen Andeutungen oder offenen Be</w:t>
      </w:r>
      <w:r>
        <w:softHyphen/>
        <w:t>leidigungen nicht zurückschrecken, sollte uns nach</w:t>
      </w:r>
      <w:r>
        <w:softHyphen/>
        <w:t>denklich stimmen.</w:t>
      </w:r>
    </w:p>
    <w:p w:rsidR="00333709" w:rsidRDefault="006F53D5">
      <w:pPr>
        <w:pStyle w:val="Bodytext20"/>
        <w:shd w:val="clear" w:color="auto" w:fill="auto"/>
        <w:spacing w:after="0" w:line="240" w:lineRule="exact"/>
        <w:ind w:firstLine="280"/>
        <w:jc w:val="both"/>
      </w:pPr>
      <w:r>
        <w:t>Der sinnlose H</w:t>
      </w:r>
      <w:r>
        <w:t>umor der Moderne arbeitet mit den plattesten Banalitäten, weil er nichts mehr zu sagen hat. Charakteristisch dafür sind auch die vielen Obs</w:t>
      </w:r>
      <w:r>
        <w:softHyphen/>
        <w:t>zönitäten, die in den entsprechenden Shows zum Bes</w:t>
      </w:r>
      <w:r>
        <w:softHyphen/>
        <w:t>ten gegeben werden. Der moderne Witz hat seine Schamgrenzen verlo</w:t>
      </w:r>
      <w:r>
        <w:t>ren. Die Intimsphäre von anderen wird zur Schau gestellt, sexuelle Anzüglichkeiten gel</w:t>
      </w:r>
      <w:r>
        <w:softHyphen/>
        <w:t>ten als «geil». Die Oberweiten und Hinterteile bekann</w:t>
      </w:r>
      <w:r>
        <w:softHyphen/>
        <w:t>ter Persönlichkeiten werden zum Lustobjekt verbaler Zoten. Die Affären bekannter oder weniger bekannter Menschen de</w:t>
      </w:r>
      <w:r>
        <w:t xml:space="preserve">s öffentlichen Lebens werden nicht mehr schamvoll übergangen, sondern ironisch überzogen öffentlich inszeniert. Man macht sich lustig über die Sünden der Menschen, statt sie zu beweinen. Man amüsiert sich über jeden Unsinn, weil das Leben im Grunde keinen </w:t>
      </w:r>
      <w:r>
        <w:t>Sinn mehr bietet.</w:t>
      </w:r>
    </w:p>
    <w:p w:rsidR="00333709" w:rsidRDefault="006F53D5">
      <w:pPr>
        <w:pStyle w:val="Bodytext20"/>
        <w:shd w:val="clear" w:color="auto" w:fill="auto"/>
        <w:spacing w:after="0" w:line="240" w:lineRule="exact"/>
        <w:ind w:firstLine="260"/>
        <w:jc w:val="both"/>
      </w:pPr>
      <w:r>
        <w:t xml:space="preserve">Selbst in christlichen Kreisen ist man vor diesen Tollheiten nicht mehr sicher. Die billige </w:t>
      </w:r>
      <w:proofErr w:type="spellStart"/>
      <w:r>
        <w:t>Spaßgesell</w:t>
      </w:r>
      <w:r>
        <w:softHyphen/>
        <w:t>schaft</w:t>
      </w:r>
      <w:proofErr w:type="spellEnd"/>
      <w:r>
        <w:t xml:space="preserve"> macht sich mit etwas Verspätung auch in from</w:t>
      </w:r>
      <w:r>
        <w:softHyphen/>
        <w:t xml:space="preserve">men Kreisen breit. Man will fröhlich sein und den Leuten zeigen, dass Christsein </w:t>
      </w:r>
      <w:r>
        <w:t>doch nichts Langweili</w:t>
      </w:r>
      <w:r>
        <w:softHyphen/>
        <w:t>ges ist. Richtig so! Aber dabei verfallen leider viele ins andere Extrem: Oberflächliche Blödeleien sind auch hier keine Seltenheit. Man kommt sich vor wie in einem spirituellen Kindergarten für Erwachsene. Be</w:t>
      </w:r>
      <w:r>
        <w:softHyphen/>
        <w:t>sonders christliche Groß</w:t>
      </w:r>
      <w:r>
        <w:t>veranstaltungen versuchen sich förmlich mit Spaßprogrammen zu überbieten. Da werden statt geistreicher Anekdoten oft nur primitive Plattitüden, inhaltsleeres Gerede und künstlich auf</w:t>
      </w:r>
      <w:r>
        <w:softHyphen/>
        <w:t>gesetzter Humor geboten. Wie auf Knopfdruck sollen alle schlagartig fröhl</w:t>
      </w:r>
      <w:r>
        <w:t>ich sein. Vieles wirkt dabei geküns</w:t>
      </w:r>
      <w:r>
        <w:softHyphen/>
        <w:t>telt, steif und überzogen. Nur wenige treffen den Kern der Sache. Und wehe, man verweigert sich der kollek</w:t>
      </w:r>
      <w:r>
        <w:softHyphen/>
        <w:t>tiven Albernheit! Dem Gruppendruck darf keiner widerstehen, sonst ist man gleich der absolute Mies</w:t>
      </w:r>
      <w:r>
        <w:softHyphen/>
        <w:t>macher.</w:t>
      </w:r>
    </w:p>
    <w:p w:rsidR="00333709" w:rsidRDefault="006F53D5">
      <w:pPr>
        <w:pStyle w:val="Bodytext20"/>
        <w:shd w:val="clear" w:color="auto" w:fill="auto"/>
        <w:spacing w:after="0" w:line="240" w:lineRule="exact"/>
        <w:ind w:firstLine="260"/>
        <w:jc w:val="both"/>
      </w:pPr>
      <w:r>
        <w:t xml:space="preserve">Diese </w:t>
      </w:r>
      <w:r>
        <w:t>Art von billigem Humor kennt schon die Bibel und verurteilt sie knallhart und ironisch als das «La</w:t>
      </w:r>
      <w:r>
        <w:softHyphen/>
        <w:t xml:space="preserve">chen der Toren». Der Prediger beschreibt diesen </w:t>
      </w:r>
      <w:proofErr w:type="spellStart"/>
      <w:r>
        <w:t>wirk</w:t>
      </w:r>
      <w:r>
        <w:softHyphen/>
        <w:t>lieh</w:t>
      </w:r>
      <w:proofErr w:type="spellEnd"/>
      <w:r>
        <w:t xml:space="preserve"> lächerlichen Humor in Prediger 7,6 auf unnach</w:t>
      </w:r>
      <w:r>
        <w:softHyphen/>
        <w:t>ahmlich humorige Weise: «Denn wie das Krachen der Dor</w:t>
      </w:r>
      <w:r>
        <w:t>nen unter den [Koch-]Töpfen, so ist das Lachen der Toren» (Luther). Der Tor oder Narr kennt Gott nicht, nimmt sich selbst zu wichtig und hat im Grunde gar keine Lebensbasis. Seine Albernheit soll ihn nur ablen</w:t>
      </w:r>
      <w:r>
        <w:softHyphen/>
        <w:t>ken, wirkt wie eine Droge, um der Realität des</w:t>
      </w:r>
      <w:r>
        <w:t xml:space="preserve"> Lebens zu entfliehen. Das alles hat nichts mit echtem Humor zu tun.</w:t>
      </w:r>
    </w:p>
    <w:p w:rsidR="00333709" w:rsidRDefault="006F53D5">
      <w:pPr>
        <w:pStyle w:val="Bodytext20"/>
        <w:shd w:val="clear" w:color="auto" w:fill="auto"/>
        <w:spacing w:after="332" w:line="240" w:lineRule="exact"/>
        <w:ind w:firstLine="260"/>
        <w:jc w:val="both"/>
      </w:pPr>
      <w:r>
        <w:t>Oberflächliches Lachen kritisiert auch Jesus in Lukas 6,25: «Wehe euch, die ihr jetzt sorglos lacht! Ihr werdet trauern und weinen.» Es gibt ein Lachen als Mittel zur Flucht vor der Reali</w:t>
      </w:r>
      <w:r>
        <w:t>tät; einen Humor, mit dem der Narr letztlich vor seinen Sorgen davonläuft, statt den Din</w:t>
      </w:r>
      <w:r>
        <w:softHyphen/>
        <w:t>gen ins Auge zu schauen. Wenn Humor nur noch der Ausdruck unserer sinnentleerten Welt ist, dann hat er die eigentliche Tiefe seines Wesens verloren. Über einen solchen</w:t>
      </w:r>
      <w:r>
        <w:t xml:space="preserve"> Humor kann man nur noch lachen. Oder sollten wir eher darüber weinen?</w:t>
      </w:r>
    </w:p>
    <w:p w:rsidR="00333709" w:rsidRDefault="006F53D5">
      <w:pPr>
        <w:pStyle w:val="Heading50"/>
        <w:keepNext/>
        <w:keepLines/>
        <w:numPr>
          <w:ilvl w:val="0"/>
          <w:numId w:val="3"/>
        </w:numPr>
        <w:shd w:val="clear" w:color="auto" w:fill="auto"/>
        <w:tabs>
          <w:tab w:val="left" w:pos="433"/>
        </w:tabs>
        <w:spacing w:after="97" w:line="200" w:lineRule="exact"/>
      </w:pPr>
      <w:bookmarkStart w:id="10" w:name="bookmark9"/>
      <w:r>
        <w:t>Humor ist nicht Sarkasmus</w:t>
      </w:r>
      <w:bookmarkEnd w:id="10"/>
    </w:p>
    <w:p w:rsidR="00333709" w:rsidRDefault="006F53D5">
      <w:pPr>
        <w:pStyle w:val="Bodytext20"/>
        <w:shd w:val="clear" w:color="auto" w:fill="auto"/>
        <w:spacing w:after="0" w:line="240" w:lineRule="exact"/>
        <w:jc w:val="both"/>
      </w:pPr>
      <w:r>
        <w:t>Ein Beispiel dieses billigen Humors der Postmoderne ist der weit verbreitete Sarkasmus, die negative Form der Ironie. Sarkasmus kommt auch aus dem Lateinischen</w:t>
      </w:r>
      <w:r>
        <w:t xml:space="preserve"> und meint «beißender Hohn», «bitterer Spott» oder «Zerfleischung». Sarkasmus ist heute überall anzutref</w:t>
      </w:r>
      <w:r>
        <w:softHyphen/>
        <w:t>fen und Ausdruck einer zutiefst zynischen Lebensein</w:t>
      </w:r>
      <w:r>
        <w:softHyphen/>
        <w:t>stellung, die insbesondere bei jungen Menschen zu</w:t>
      </w:r>
      <w:r>
        <w:softHyphen/>
        <w:t xml:space="preserve">nehmend zu beobachten ist. Man ist so enttäuscht </w:t>
      </w:r>
      <w:r>
        <w:t>von seinem Dasein und den Umständen, dass man das Leben nur noch mit sarkastischen Bemerkungen ertra</w:t>
      </w:r>
      <w:r>
        <w:softHyphen/>
        <w:t>gen kann. Mit dem Sarkasten eng verwandt ist der Zyniker, der in seiner Bitterkeit das Wertgefühl anderer missachtet und niedermacht.</w:t>
      </w:r>
    </w:p>
    <w:p w:rsidR="00333709" w:rsidRDefault="006F53D5">
      <w:pPr>
        <w:pStyle w:val="Bodytext20"/>
        <w:shd w:val="clear" w:color="auto" w:fill="auto"/>
        <w:spacing w:after="0" w:line="240" w:lineRule="exact"/>
        <w:ind w:firstLine="280"/>
        <w:jc w:val="both"/>
      </w:pPr>
      <w:r>
        <w:t xml:space="preserve">Hinter Sarkasmus und </w:t>
      </w:r>
      <w:r>
        <w:t>Zynismus steckt oft ein Ge</w:t>
      </w:r>
      <w:r>
        <w:softHyphen/>
        <w:t>fühl der völligen Resignation. Man hat mit dem Leben eigentlich schon abgeschlossen. 20-Jährige reden wie Greise. Sie sind fix und fertig und haben keine Visio</w:t>
      </w:r>
      <w:r>
        <w:softHyphen/>
        <w:t>nen und Träume mehr. Sarkasten wollen nichts mehr verändern, haben ke</w:t>
      </w:r>
      <w:r>
        <w:t>ine Pläne mehr, warten nur noch auf die Pensionierung. «Gestern standen wir am Ab</w:t>
      </w:r>
      <w:r>
        <w:softHyphen/>
        <w:t xml:space="preserve">grund, heute sind wir einen Schritt weiter», «Es gibt viel zu tun, lassen wir's liegen» - so oder ähnlich lauten die Sprüche der Enttäuschten. Sarkasten haben keine Hoffnung </w:t>
      </w:r>
      <w:r>
        <w:t>mehr. Perspektivlos warten sie auf das Ab</w:t>
      </w:r>
      <w:r>
        <w:softHyphen/>
        <w:t>leben, planen ihre eigene Beerdigung. Sarkasten kön</w:t>
      </w:r>
      <w:r>
        <w:softHyphen/>
        <w:t>nen andere nicht motivieren, sie haben keinen Esprit, keine Ausstrahlung und deshalb auch keinen echten Humor.</w:t>
      </w:r>
    </w:p>
    <w:p w:rsidR="00333709" w:rsidRDefault="006F53D5">
      <w:pPr>
        <w:pStyle w:val="Bodytext20"/>
        <w:shd w:val="clear" w:color="auto" w:fill="auto"/>
        <w:spacing w:after="0" w:line="240" w:lineRule="exact"/>
        <w:ind w:firstLine="280"/>
        <w:jc w:val="both"/>
      </w:pPr>
      <w:r>
        <w:t>Sarkastische Persönlichkeiten sagen oft viel über s</w:t>
      </w:r>
      <w:r>
        <w:t>ich selbst aus. Sie tragen den Sarkasmus wie eine Maske vor dem Gesicht. Ihre bittere Ironie dient als Versteckspiel, damit andere ihren Seelenzustand nicht erkennen kön</w:t>
      </w:r>
      <w:r>
        <w:softHyphen/>
        <w:t>nen. Bei Sarkasten weiß man nie, woran man ist. Sarkasmus dient oft als Ventil für die</w:t>
      </w:r>
      <w:r>
        <w:t xml:space="preserve"> eigene Unzufrie</w:t>
      </w:r>
      <w:r>
        <w:softHyphen/>
        <w:t>denheit, als Versteck für die Ungereimtheiten des ei</w:t>
      </w:r>
      <w:r>
        <w:softHyphen/>
        <w:t>genen Lebens. Durch eine schnelle sarkastische Bemer</w:t>
      </w:r>
      <w:r>
        <w:softHyphen/>
        <w:t xml:space="preserve">kung wird jeder Einwand gegen den eigenen Lebensstil vom Tisch gefegt. Sarkasten laufen vor sich selbst und den Brüchen ihres Lebens </w:t>
      </w:r>
      <w:r>
        <w:t>davon. Sie wissen nichts von der befreienden Wirkung echten Humors; sie brauchen Erlösung.</w:t>
      </w:r>
    </w:p>
    <w:p w:rsidR="00333709" w:rsidRDefault="006F53D5">
      <w:pPr>
        <w:pStyle w:val="Bodytext20"/>
        <w:shd w:val="clear" w:color="auto" w:fill="auto"/>
        <w:spacing w:after="0" w:line="240" w:lineRule="exact"/>
        <w:ind w:firstLine="280"/>
        <w:jc w:val="both"/>
      </w:pPr>
      <w:r>
        <w:t>Doch sarkastische und zynische Menschen haben ein weiteres Problem: Ihr Gegenüber weiß oft gar nicht, welche Bemerkung ernst gemeint ist und welche nicht. Zyniker ve</w:t>
      </w:r>
      <w:r>
        <w:t xml:space="preserve">runsichern ihr Gegenüber. Deshalb haben Sarkasten nur wenige Freunde. Sie sind eigentlich </w:t>
      </w:r>
      <w:proofErr w:type="spellStart"/>
      <w:r>
        <w:t>Le</w:t>
      </w:r>
      <w:r>
        <w:softHyphen/>
        <w:t>bensverächter</w:t>
      </w:r>
      <w:proofErr w:type="spellEnd"/>
      <w:r>
        <w:t>, bedauerliche Wichte, die die Freude am Dasein verloren haben und am Leben verzweifelt sind.</w:t>
      </w:r>
    </w:p>
    <w:p w:rsidR="00333709" w:rsidRDefault="006F53D5">
      <w:pPr>
        <w:pStyle w:val="Bodytext20"/>
        <w:shd w:val="clear" w:color="auto" w:fill="auto"/>
        <w:spacing w:after="0" w:line="240" w:lineRule="exact"/>
        <w:jc w:val="both"/>
      </w:pPr>
      <w:r>
        <w:t>Und von dieser Sorte laufen heute so viele herum. Ihre d</w:t>
      </w:r>
      <w:r>
        <w:t>üstere Ausstrahlung lässt sie vereinsamen. Verbitte</w:t>
      </w:r>
      <w:r>
        <w:softHyphen/>
        <w:t>rung macht sich in ihrer Seele breit. Der Sarkast sieht alles schwarz.</w:t>
      </w:r>
    </w:p>
    <w:p w:rsidR="00333709" w:rsidRDefault="006F53D5">
      <w:pPr>
        <w:pStyle w:val="Bodytext20"/>
        <w:shd w:val="clear" w:color="auto" w:fill="auto"/>
        <w:spacing w:after="0" w:line="240" w:lineRule="exact"/>
        <w:ind w:firstLine="260"/>
        <w:jc w:val="both"/>
      </w:pPr>
      <w:r>
        <w:t>Sarkasten sind übrigens auch in Kirchen anzutreffen. Sie haben meist schlechte Erfahrungen mit Gemeinde</w:t>
      </w:r>
      <w:r>
        <w:softHyphen/>
        <w:t xml:space="preserve">mitgliedern gemacht und sich </w:t>
      </w:r>
      <w:r>
        <w:t>irgendwann hinter ih</w:t>
      </w:r>
      <w:r>
        <w:softHyphen/>
        <w:t>ren Schutzpanzer zurückgezogen. Sarkasten in der Ge</w:t>
      </w:r>
      <w:r>
        <w:softHyphen/>
        <w:t>meinde sehen immer nur das Negative. Offene Opposition kommt allerdings selten vor. Vielmehr ar</w:t>
      </w:r>
      <w:r>
        <w:softHyphen/>
        <w:t>beiten sie hinter den Kulissen, demotivieren andere Mitarbeiter und nörgeln im «Untergr</w:t>
      </w:r>
      <w:r>
        <w:t>und» herum. Sie können nicht motivieren, sondern nur zerstören. Jede Form von Engagement wird durch ihren Zynismus im Keim erstickt. Sarkasten sind oft Querulanten. Sie ken</w:t>
      </w:r>
      <w:r>
        <w:softHyphen/>
        <w:t>nen alle Einwände und möglichen Probleme, sie sind ewige Bedenkenträger. Für eine l</w:t>
      </w:r>
      <w:r>
        <w:t xml:space="preserve">ebendige </w:t>
      </w:r>
      <w:proofErr w:type="spellStart"/>
      <w:r>
        <w:t>Gemeinde</w:t>
      </w:r>
      <w:r>
        <w:softHyphen/>
        <w:t>arbeit</w:t>
      </w:r>
      <w:proofErr w:type="spellEnd"/>
      <w:r>
        <w:t xml:space="preserve"> sind solche Menschen eine große Belastung.</w:t>
      </w:r>
    </w:p>
    <w:p w:rsidR="00333709" w:rsidRDefault="006F53D5">
      <w:pPr>
        <w:pStyle w:val="Bodytext20"/>
        <w:shd w:val="clear" w:color="auto" w:fill="auto"/>
        <w:spacing w:after="0" w:line="240" w:lineRule="exact"/>
        <w:ind w:firstLine="260"/>
        <w:jc w:val="both"/>
      </w:pPr>
      <w:r>
        <w:t>Zynismus und Sarkasmus sind Ausdruck einer sinn</w:t>
      </w:r>
      <w:r>
        <w:softHyphen/>
        <w:t>entleerten Gesellschaft, der Grundwerte und Normen fehlen. Wer die Welt nur noch durch die Brille des Zynismus sehen kann, offenbart seine e</w:t>
      </w:r>
      <w:r>
        <w:t>igene Hoff</w:t>
      </w:r>
      <w:r>
        <w:softHyphen/>
        <w:t>nungslosigkeit. Sarkasten und Zyniker sind Gefangene ihrer eigenen Bitterkeit. Sie benötigen dringend Befrei</w:t>
      </w:r>
      <w:r>
        <w:softHyphen/>
        <w:t>ung und Erlösung durch den Glauben. Ihre Welt- und Menschenverachtung kann durch den christlichen Glauben überwunden werden. Ihr Skeptiz</w:t>
      </w:r>
      <w:r>
        <w:t xml:space="preserve">ismus kann in einen Realismus und Optimismus des Glaubens Umschlägen, wenn diese Menschen die erlösende und heilende Kraft der Vergebung kennen lernen. Schon aus diesem Grund ist der christliche Glaube einer der grundlegenden Lösungsansätze für die kranke </w:t>
      </w:r>
      <w:r>
        <w:t>Gesell</w:t>
      </w:r>
      <w:r>
        <w:softHyphen/>
        <w:t>schaft des 21. Jahrhunderts.</w:t>
      </w:r>
    </w:p>
    <w:p w:rsidR="00333709" w:rsidRDefault="006F53D5">
      <w:pPr>
        <w:pStyle w:val="Bodytext20"/>
        <w:shd w:val="clear" w:color="auto" w:fill="auto"/>
        <w:spacing w:after="0" w:line="240" w:lineRule="exact"/>
        <w:ind w:firstLine="260"/>
        <w:jc w:val="both"/>
      </w:pPr>
      <w:r>
        <w:t>Noch einmal sei betont: Sarkasmus und Zynismus sind Beispiele für eine verdrehte und zerstörerische</w:t>
      </w:r>
    </w:p>
    <w:p w:rsidR="00333709" w:rsidRDefault="006F53D5">
      <w:pPr>
        <w:pStyle w:val="Bodytext20"/>
        <w:shd w:val="clear" w:color="auto" w:fill="auto"/>
        <w:spacing w:after="332" w:line="240" w:lineRule="exact"/>
        <w:jc w:val="both"/>
      </w:pPr>
      <w:r>
        <w:t xml:space="preserve">Form von Humor. Sie sind Abbilder einer resignierten Moderne, die sich längst aufgegeben hat. Wehe, wenn wir solche </w:t>
      </w:r>
      <w:r>
        <w:t>Menschen um uns herum haben oder selbst davon betroffen sind.</w:t>
      </w:r>
    </w:p>
    <w:p w:rsidR="00333709" w:rsidRDefault="006F53D5">
      <w:pPr>
        <w:pStyle w:val="Heading50"/>
        <w:keepNext/>
        <w:keepLines/>
        <w:numPr>
          <w:ilvl w:val="0"/>
          <w:numId w:val="3"/>
        </w:numPr>
        <w:shd w:val="clear" w:color="auto" w:fill="auto"/>
        <w:tabs>
          <w:tab w:val="left" w:pos="433"/>
        </w:tabs>
        <w:spacing w:after="97" w:line="200" w:lineRule="exact"/>
      </w:pPr>
      <w:bookmarkStart w:id="11" w:name="bookmark10"/>
      <w:r>
        <w:t>Humor verletzt nicht</w:t>
      </w:r>
      <w:bookmarkEnd w:id="11"/>
    </w:p>
    <w:p w:rsidR="00333709" w:rsidRDefault="006F53D5">
      <w:pPr>
        <w:pStyle w:val="Bodytext20"/>
        <w:shd w:val="clear" w:color="auto" w:fill="auto"/>
        <w:spacing w:after="0" w:line="240" w:lineRule="exact"/>
        <w:jc w:val="both"/>
      </w:pPr>
      <w:r>
        <w:t>Lassen Sie mich noch ein weiteres Beispiel dafür an</w:t>
      </w:r>
      <w:r>
        <w:softHyphen/>
        <w:t>führen, was Humor nicht ist: Humor verletzt den anderen nicht. Auch dieser Zusammenhang kann lei</w:t>
      </w:r>
      <w:r>
        <w:softHyphen/>
        <w:t>der nicht oft genug beto</w:t>
      </w:r>
      <w:r>
        <w:t>nt werden, denn die humoris</w:t>
      </w:r>
      <w:r>
        <w:softHyphen/>
        <w:t xml:space="preserve">tischen Spitzen gegen andere sind heute häufig so scharfzüngig, dass nur noch Verletzte übrig bleiben. Ein kurzer Blick in die oben genannten Comedy-Sen- </w:t>
      </w:r>
      <w:proofErr w:type="spellStart"/>
      <w:r>
        <w:t>dungen</w:t>
      </w:r>
      <w:proofErr w:type="spellEnd"/>
      <w:r>
        <w:t xml:space="preserve"> offenbart sofort, was damit gemeint ist. Prak</w:t>
      </w:r>
      <w:r>
        <w:softHyphen/>
        <w:t>tisch alle Prominente</w:t>
      </w:r>
      <w:r>
        <w:t>n werden hier ständig durch den berühmten «Kakao» gezogen. Eskapaden von Politi</w:t>
      </w:r>
      <w:r>
        <w:softHyphen/>
        <w:t>kern, Schauspielern, religiösen Würdenträgern etc. die</w:t>
      </w:r>
      <w:r>
        <w:softHyphen/>
        <w:t>nen gewissermaßen als Vorlage, um den entsprechen</w:t>
      </w:r>
      <w:r>
        <w:softHyphen/>
        <w:t>den Personen den endgültigen Garaus zu machen und das hämische Gelächte</w:t>
      </w:r>
      <w:r>
        <w:t>r der Zuschauer zu provozieren.</w:t>
      </w:r>
    </w:p>
    <w:p w:rsidR="00333709" w:rsidRDefault="006F53D5">
      <w:pPr>
        <w:pStyle w:val="Bodytext20"/>
        <w:shd w:val="clear" w:color="auto" w:fill="auto"/>
        <w:spacing w:after="0" w:line="240" w:lineRule="exact"/>
        <w:ind w:firstLine="260"/>
        <w:jc w:val="both"/>
      </w:pPr>
      <w:r>
        <w:t>Ganz anders ist der echte Humor. Er geht zwar manchmal auch auf Kosten anderer, aber er verletzt den anderen nicht. Guter Humor zerstört nicht, son</w:t>
      </w:r>
      <w:r>
        <w:softHyphen/>
        <w:t>dern baut auf, regt den anderen und auch alle Anwe</w:t>
      </w:r>
      <w:r>
        <w:softHyphen/>
        <w:t>senden zum Nachdenken an.</w:t>
      </w:r>
      <w:r>
        <w:t xml:space="preserve"> Echter Humor lacht den anderen nicht aus, nimmt ihn aber «auf die Schippe». Humor ist daher nie an der Zerstörung des Gegenübers interessiert, will es nicht kaputtmachen, sondern ledig</w:t>
      </w:r>
      <w:r>
        <w:softHyphen/>
        <w:t>lich etwas «zurechtbringen». Verletzender Humor ist dagegen ein schlim</w:t>
      </w:r>
      <w:r>
        <w:t>mes Übel, manchmal sogar eine Vorform von möglicher Gewaltanwendung.</w:t>
      </w:r>
    </w:p>
    <w:p w:rsidR="00333709" w:rsidRDefault="006F53D5">
      <w:pPr>
        <w:pStyle w:val="Bodytext20"/>
        <w:shd w:val="clear" w:color="auto" w:fill="auto"/>
        <w:spacing w:after="0" w:line="240" w:lineRule="exact"/>
        <w:ind w:firstLine="260"/>
        <w:jc w:val="both"/>
      </w:pPr>
      <w:r>
        <w:t>Dazu ein Beispiel aus den Medien: Ein englischer Bischof kam nach seinem Amtsantritt zum ersten Mal nach New York und wurde bei seiner Ankunft von einem frechen Reporter gefragt, ob er au</w:t>
      </w:r>
      <w:r>
        <w:t>ch Nachtlokale zu besuchen gedächte. Der Bischof erwiderte schlag</w:t>
      </w:r>
      <w:r>
        <w:softHyphen/>
        <w:t>fertig: «Gibt es denn Nachtlokale in New York?» Damit hätte die Sache erledigt sein können. Leider konnte der Reporter diese verbale Niederlage aber nicht einste</w:t>
      </w:r>
      <w:r>
        <w:softHyphen/>
        <w:t>cken, sondern ließ in der Ze</w:t>
      </w:r>
      <w:r>
        <w:t>itung titeln: «Erste Frage des englischen Bischofs bei Ankunft: &lt;Gibt es Nacht</w:t>
      </w:r>
      <w:r>
        <w:softHyphen/>
        <w:t>lokale in New York?»&gt;</w:t>
      </w:r>
    </w:p>
    <w:p w:rsidR="00333709" w:rsidRDefault="006F53D5">
      <w:pPr>
        <w:pStyle w:val="Bodytext20"/>
        <w:shd w:val="clear" w:color="auto" w:fill="auto"/>
        <w:spacing w:after="0" w:line="240" w:lineRule="exact"/>
        <w:ind w:firstLine="260"/>
        <w:jc w:val="both"/>
      </w:pPr>
      <w:r>
        <w:t>Natürlich könnte man diese Schlagzeile als witzig empfinden. Wer aber die Vorgeschichte nicht kennt, wird auf eine falsche Fährte geführt und könnte die Me</w:t>
      </w:r>
      <w:r>
        <w:t>ldung ernst nehmen. Zwar ist nicht bekannt, wel</w:t>
      </w:r>
      <w:r>
        <w:softHyphen/>
        <w:t>che Auswirkungen die Meldung auf den Besuch des Bischofs hatte, aber die Zielsetzung des Artikels war eindeutig verletzend und hat deshalb nichts mit ech</w:t>
      </w:r>
      <w:r>
        <w:softHyphen/>
        <w:t>tem Humor zu tun. Der Bischof nahm das Ganze - Gott se</w:t>
      </w:r>
      <w:r>
        <w:t>i Dank - mit Humor, musste aber einige Erklärungen abgeben, um die Sache zurechtzurücken.</w:t>
      </w:r>
    </w:p>
    <w:p w:rsidR="00333709" w:rsidRDefault="006F53D5">
      <w:pPr>
        <w:pStyle w:val="Bodytext20"/>
        <w:shd w:val="clear" w:color="auto" w:fill="auto"/>
        <w:spacing w:after="0" w:line="240" w:lineRule="exact"/>
        <w:ind w:firstLine="260"/>
        <w:jc w:val="both"/>
      </w:pPr>
      <w:r>
        <w:t>Der Grat zwischen gutem und schlechtem Humor ist sehr schmal: Die humorvolle Bemerkung in einer fröh</w:t>
      </w:r>
      <w:r>
        <w:softHyphen/>
        <w:t>lichen Runde über die Marotten eines Anwesenden kann hilfreich se</w:t>
      </w:r>
      <w:r>
        <w:t>in, wenn sie verdeckt ausgespielt wird. Der Ton macht hier die Musik. Wer den anderen nur bloßstellt, hat vielleicht die Lacher auf seiner Seite, er hat letztlich dadurch aber nichts gewonnen. Wer an</w:t>
      </w:r>
      <w:r>
        <w:softHyphen/>
        <w:t>dere niedermacht, will sich meist nur selbst in ein bess</w:t>
      </w:r>
      <w:r>
        <w:t>eres Licht rücken oder lenkt von eigenen Fehlern ab. Guter Humor vermeidet dagegen den öffentlichen Gesichtsverlust des anderen. Er will korrigieren und provozieren, aber nicht düpieren. Wohl dem, der die</w:t>
      </w:r>
      <w:r>
        <w:softHyphen/>
        <w:t>sen Unterschied beachtet und die Fähigkeit besitzt,</w:t>
      </w:r>
      <w:r>
        <w:t xml:space="preserve"> guten von schlechtem Humor zu unterscheiden.</w:t>
      </w:r>
    </w:p>
    <w:p w:rsidR="00333709" w:rsidRDefault="006F53D5">
      <w:pPr>
        <w:pStyle w:val="Bodytext20"/>
        <w:shd w:val="clear" w:color="auto" w:fill="auto"/>
        <w:spacing w:after="0" w:line="240" w:lineRule="exact"/>
        <w:ind w:firstLine="260"/>
        <w:jc w:val="both"/>
      </w:pPr>
      <w:r>
        <w:t>Unter den verletzenden Humor fällt meist auch der Spott, den ich schon kurz erwähnt habe. Spötter ma</w:t>
      </w:r>
      <w:r>
        <w:softHyphen/>
        <w:t>chen sich über andere lustig, indem sie deren Schwä</w:t>
      </w:r>
      <w:r>
        <w:softHyphen/>
        <w:t>chen überzeichnen und der Lächerlichkeit preisgeben. Spöt</w:t>
      </w:r>
      <w:r>
        <w:t>ter haben Ähnlichkeit mit den schon genannten Sarkasten und Zynikern. Sie wollen zerstören und nie</w:t>
      </w:r>
      <w:r>
        <w:softHyphen/>
        <w:t>dermachen, um sich selbst in einem glorreichen Licht darzustellen. Dabei machen sie auch vor Heiligem nicht Halt. Selbst in großen und angesehenen Magazi</w:t>
      </w:r>
      <w:r>
        <w:softHyphen/>
        <w:t>nen</w:t>
      </w:r>
      <w:r>
        <w:t xml:space="preserve"> sind seit Jahren spöttische Artikel gegen Gott (der sich doch nicht spotten lässt; Galater 6,7), Jesus Chris</w:t>
      </w:r>
      <w:r>
        <w:softHyphen/>
        <w:t>tus (der schon zu Lebzeiten Spott ertragen musste; Johannes 19,3), die Bibel und die Kirche zu lesen. Mit spitzer Feder wird hier alles niedergema</w:t>
      </w:r>
      <w:r>
        <w:t>cht, was Men</w:t>
      </w:r>
      <w:r>
        <w:softHyphen/>
        <w:t>schen noch heilig ist. Christen werden als Spinner hingestellt, als hoffnungslos veraltet, rückständig, überdreht und verklemmt. Spöttische Verbalattacken werden süffisant verpackt gegen Gottes «Bodenper</w:t>
      </w:r>
      <w:r>
        <w:softHyphen/>
        <w:t>sonal» geführt. Aber selbst über den To</w:t>
      </w:r>
      <w:r>
        <w:t>d wird gespot</w:t>
      </w:r>
      <w:r>
        <w:softHyphen/>
        <w:t>tet, weil man keinen Ausweg aus dem eigenen Leben finden kann.</w:t>
      </w:r>
    </w:p>
    <w:p w:rsidR="00333709" w:rsidRDefault="006F53D5">
      <w:pPr>
        <w:pStyle w:val="Bodytext20"/>
        <w:shd w:val="clear" w:color="auto" w:fill="auto"/>
        <w:spacing w:after="0" w:line="245" w:lineRule="exact"/>
        <w:ind w:firstLine="280"/>
        <w:jc w:val="both"/>
      </w:pPr>
      <w:r>
        <w:t>Eine zurzeit «beliebte» religiöse Gruppe, die sich vor Spott förmlich nicht retten kann, sind die «Fundamen</w:t>
      </w:r>
      <w:r>
        <w:softHyphen/>
        <w:t>talisten» in der evangelischen Kirche. Sie werden über</w:t>
      </w:r>
      <w:r>
        <w:softHyphen/>
        <w:t>all als engstirn</w:t>
      </w:r>
      <w:r>
        <w:t>ige und hinterwäldlerische Spinner ver</w:t>
      </w:r>
      <w:r>
        <w:softHyphen/>
        <w:t>lacht, als leicht beschränkte konservative Extremisten, die man doch, bitte sehr, nicht ganz ernst nehmen kann. Von diesen «Frommen» wird ein groteskes Bild gezeichnet, das keineswegs der Realität entspricht. Die selb</w:t>
      </w:r>
      <w:r>
        <w:t>st gebaute Strohpuppe wird am Ende unter dem Jubel aller Gegner angezündet, denn die protestanti</w:t>
      </w:r>
      <w:r>
        <w:softHyphen/>
        <w:t>schen Fundamentalisten sind ja am Ende doch gefähr</w:t>
      </w:r>
      <w:r>
        <w:softHyphen/>
        <w:t>lich und militant, sie sind eine Bedrohung der Demo</w:t>
      </w:r>
      <w:r>
        <w:softHyphen/>
        <w:t>kratie. Kübel voller Dreck werden über ihnen, die oft al</w:t>
      </w:r>
      <w:r>
        <w:t>s die «Stillen im Lande» in Demut alles ertragen, ausgeschüttet. Dabei ist diese ätzende Kritik oftmals viel fundamentalistischer als die Verhaltensmuster der vermeintlichen Fundamentalisten. Fundamentalisten sind aber immer die anderen!</w:t>
      </w:r>
    </w:p>
    <w:p w:rsidR="00333709" w:rsidRDefault="006F53D5">
      <w:pPr>
        <w:pStyle w:val="Bodytext20"/>
        <w:shd w:val="clear" w:color="auto" w:fill="auto"/>
        <w:spacing w:after="0" w:line="240" w:lineRule="exact"/>
        <w:ind w:firstLine="260"/>
        <w:jc w:val="both"/>
      </w:pPr>
      <w:r>
        <w:t>Dieser Spott ist e</w:t>
      </w:r>
      <w:r>
        <w:t xml:space="preserve">ine aggressive Form der Verachtung. Etwas anders steht es um die Ironie, die nicht mit Spott verwechselt werden darf. Zwar gibt es Ironie, die aus hochmütiger Verachtung entsteht, es gibt daneben aber auch eine Form der Ironie, die sehr heilsam sein kann, </w:t>
      </w:r>
      <w:r>
        <w:t>dann nämlich, wenn sie Dinge durch Überzeich</w:t>
      </w:r>
      <w:r>
        <w:softHyphen/>
        <w:t>nung veranschaulicht.</w:t>
      </w:r>
    </w:p>
    <w:p w:rsidR="00333709" w:rsidRDefault="006F53D5">
      <w:pPr>
        <w:pStyle w:val="Bodytext20"/>
        <w:shd w:val="clear" w:color="auto" w:fill="auto"/>
        <w:spacing w:after="0" w:line="240" w:lineRule="exact"/>
        <w:ind w:firstLine="260"/>
        <w:jc w:val="both"/>
      </w:pPr>
      <w:r>
        <w:t>Wie schmal die Trennlinie zwischen Spott und Iro</w:t>
      </w:r>
      <w:r>
        <w:softHyphen/>
        <w:t xml:space="preserve">nie ist, verdeutlicht folgendes Beispiel: Der Berliner Hofprediger Emil </w:t>
      </w:r>
      <w:proofErr w:type="spellStart"/>
      <w:r>
        <w:t>Frommei</w:t>
      </w:r>
      <w:proofErr w:type="spellEnd"/>
      <w:r>
        <w:t xml:space="preserve"> soll im 19. Jahrhundert einmal eine Adelsfrau ironisch auf d</w:t>
      </w:r>
      <w:r>
        <w:t>en Arm genom</w:t>
      </w:r>
      <w:r>
        <w:softHyphen/>
        <w:t>men haben. Sie wollte ihn von der Gleichberechtigung der Frau überzeugen und berief sich dabei auf die Bibel. Denn dort seien ja Frauen die ersten Zeugen der Auf</w:t>
      </w:r>
      <w:r>
        <w:softHyphen/>
        <w:t xml:space="preserve">erstehung Jesu gewesen. </w:t>
      </w:r>
      <w:proofErr w:type="spellStart"/>
      <w:r>
        <w:t>Frommei</w:t>
      </w:r>
      <w:proofErr w:type="spellEnd"/>
      <w:r>
        <w:t xml:space="preserve"> soll sich das viele und lange Gerede der Dame ein</w:t>
      </w:r>
      <w:r>
        <w:t>ige Zeit lang angehört haben, wurde dann aber ungeduldig und rief in die versammelte Gesellschaft: «Christus erschien nach sei</w:t>
      </w:r>
      <w:r>
        <w:softHyphen/>
        <w:t>ner Auferstehung nur deshalb zuerst den Frauen, damit die Nachricht so schnell wie möglich unter die Leute kommt!» Diese ironisch</w:t>
      </w:r>
      <w:r>
        <w:t>e (oder spöttische?) Bemer</w:t>
      </w:r>
      <w:r>
        <w:softHyphen/>
        <w:t>kung war wohl etwas zu provokant. Er soll daraufhin von dieser Gesellschaft nicht mehr eingeladen worden sein, was auch etwas über die Humorlosigkeit des wilhelminischen Zeitalters aussagt!</w:t>
      </w:r>
    </w:p>
    <w:p w:rsidR="00333709" w:rsidRDefault="006F53D5">
      <w:pPr>
        <w:pStyle w:val="Bodytext20"/>
        <w:shd w:val="clear" w:color="auto" w:fill="auto"/>
        <w:spacing w:after="0" w:line="240" w:lineRule="exact"/>
        <w:ind w:firstLine="260"/>
        <w:jc w:val="both"/>
      </w:pPr>
      <w:r>
        <w:t>Die verletzende Form des Humors ist ebe</w:t>
      </w:r>
      <w:r>
        <w:t>nfalls schon in der Bibel bekannt und wird angeprangert: «Wer einen anderen betrügt und dann sagt: &lt;Ich habe doch nur Spaß gemacht!», der ist wie ein Verrückter, der mit tödlichen Waffen um sich schießt!» (Sprüche 26,18-19). Viele Sünden werden bis heute m</w:t>
      </w:r>
      <w:r>
        <w:t>it dem Satz gerechtfertigt: «Es war doch nur Spaß!» Achtung: Aus Spaß kann bitterer Ernst werden, wenn die Folgen nicht bedacht werden. Man erinnere sich nur an die eigenen Kinderstreiche! Wer mit seinem Spaß über das Ziel hinausschießt, darf sich nicht wu</w:t>
      </w:r>
      <w:r>
        <w:t>ndern, wenn er hinterher nur noch Verwundete am Wegesrand findet. Echter Humor schützt den anderen, biegt ihn ein wenig zurecht und nimmt Rücksicht auf seine Persön</w:t>
      </w:r>
      <w:r>
        <w:softHyphen/>
        <w:t>lichkeit.</w:t>
      </w:r>
    </w:p>
    <w:p w:rsidR="00333709" w:rsidRDefault="006F53D5">
      <w:pPr>
        <w:pStyle w:val="Bodytext20"/>
        <w:shd w:val="clear" w:color="auto" w:fill="auto"/>
        <w:spacing w:after="0" w:line="240" w:lineRule="exact"/>
        <w:ind w:firstLine="260"/>
        <w:jc w:val="both"/>
        <w:sectPr w:rsidR="00333709">
          <w:pgSz w:w="6521" w:h="10610"/>
          <w:pgMar w:top="1072" w:right="712" w:bottom="1070" w:left="679" w:header="0" w:footer="3" w:gutter="0"/>
          <w:cols w:space="720"/>
          <w:noEndnote/>
          <w:docGrid w:linePitch="360"/>
        </w:sectPr>
      </w:pPr>
      <w:r>
        <w:t>Deshalb sei wiederholt: Der oberflächliche Humor der Moderne</w:t>
      </w:r>
      <w:r>
        <w:t xml:space="preserve"> ist kein Humor, weil ihm die befreiende Wirkung fehlt. Echter Humor befreit uns von den bedrückenden Dingen des Alltags. Er ist wie ein Licht</w:t>
      </w:r>
      <w:r>
        <w:softHyphen/>
        <w:t xml:space="preserve">strahl in der Dunkelheit, nimmt uns Lasten von den Schultern und gibt uns neue Lebensfreude. Dadurch hat er, wie </w:t>
      </w:r>
      <w:r>
        <w:t>wir noch sehen werden, viel mit Erlösung zu tun. Der in unserer Konsumgesellschaft gängige ober</w:t>
      </w:r>
      <w:r>
        <w:softHyphen/>
        <w:t>flächliche «Humor» befreit demgegenüber nicht aus der Sklaverei, sondern ist Ausdruck einer sinnentleer</w:t>
      </w:r>
      <w:r>
        <w:softHyphen/>
        <w:t xml:space="preserve">ten Wirklichkeit, die ihre Hoffnungslosigkeit durch ein </w:t>
      </w:r>
      <w:r>
        <w:t>paar billige Augenblicke voller Spaß übertüncht. Nicht überall also, wo Humor draufsteht, ist auch Humor drin. Was wir heute brauchen ist geheiligter, echter und heilender Humor, mit dem sich dieses Buch jetzt endlich beschäftigen will.</w:t>
      </w: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before="79" w:after="79" w:line="240" w:lineRule="exact"/>
        <w:rPr>
          <w:sz w:val="19"/>
          <w:szCs w:val="19"/>
        </w:rPr>
      </w:pPr>
    </w:p>
    <w:p w:rsidR="00333709" w:rsidRDefault="00333709">
      <w:pPr>
        <w:rPr>
          <w:sz w:val="2"/>
          <w:szCs w:val="2"/>
        </w:rPr>
        <w:sectPr w:rsidR="00333709">
          <w:pgSz w:w="6521" w:h="10610"/>
          <w:pgMar w:top="1072" w:right="0" w:bottom="1070" w:left="0" w:header="0" w:footer="3" w:gutter="0"/>
          <w:cols w:space="720"/>
          <w:noEndnote/>
          <w:docGrid w:linePitch="360"/>
        </w:sectPr>
      </w:pPr>
    </w:p>
    <w:p w:rsidR="00333709" w:rsidRDefault="006F53D5">
      <w:pPr>
        <w:pStyle w:val="Heading30"/>
        <w:keepNext/>
        <w:keepLines/>
        <w:shd w:val="clear" w:color="auto" w:fill="auto"/>
        <w:ind w:right="20"/>
      </w:pPr>
      <w:bookmarkStart w:id="12" w:name="bookmark11"/>
      <w:r>
        <w:t>(</w:t>
      </w:r>
      <w:proofErr w:type="spellStart"/>
      <w:r>
        <w:t>sbvJ</w:t>
      </w:r>
      <w:proofErr w:type="spellEnd"/>
      <w:r>
        <w:t xml:space="preserve"> 3 </w:t>
      </w:r>
      <w:proofErr w:type="spellStart"/>
      <w:r>
        <w:t>t^a</w:t>
      </w:r>
      <w:proofErr w:type="spellEnd"/>
      <w:r>
        <w:t>)</w:t>
      </w:r>
      <w:bookmarkEnd w:id="12"/>
    </w:p>
    <w:p w:rsidR="00333709" w:rsidRDefault="006F53D5">
      <w:pPr>
        <w:pStyle w:val="Heading40"/>
        <w:keepNext/>
        <w:keepLines/>
        <w:shd w:val="clear" w:color="auto" w:fill="auto"/>
        <w:spacing w:after="2331" w:line="379" w:lineRule="exact"/>
        <w:ind w:right="20"/>
      </w:pPr>
      <w:bookmarkStart w:id="13" w:name="bookmark12"/>
      <w:r>
        <w:t>Humor und christlicher</w:t>
      </w:r>
      <w:r>
        <w:br/>
        <w:t>Glaube</w:t>
      </w:r>
      <w:bookmarkEnd w:id="13"/>
    </w:p>
    <w:p w:rsidR="00333709" w:rsidRDefault="006F53D5">
      <w:pPr>
        <w:pStyle w:val="Bodytext110"/>
        <w:shd w:val="clear" w:color="auto" w:fill="auto"/>
        <w:spacing w:before="0"/>
        <w:ind w:right="20"/>
        <w:jc w:val="center"/>
      </w:pPr>
      <w:r>
        <w:t>Humor ist eine Erscheinungsform</w:t>
      </w:r>
      <w:r>
        <w:br/>
        <w:t>der Religion, denn nur wer über den Dingen</w:t>
      </w:r>
      <w:r>
        <w:br/>
        <w:t>steht, kann sie belächeln.</w:t>
      </w:r>
    </w:p>
    <w:p w:rsidR="00333709" w:rsidRDefault="006F53D5">
      <w:pPr>
        <w:pStyle w:val="Bodytext160"/>
        <w:shd w:val="clear" w:color="auto" w:fill="auto"/>
        <w:ind w:right="20"/>
      </w:pPr>
      <w:r>
        <w:t>Christian Geyer</w:t>
      </w:r>
    </w:p>
    <w:p w:rsidR="00333709" w:rsidRDefault="006F53D5">
      <w:pPr>
        <w:pStyle w:val="Bodytext170"/>
        <w:shd w:val="clear" w:color="auto" w:fill="auto"/>
        <w:spacing w:after="0" w:line="200" w:lineRule="exact"/>
        <w:ind w:right="20"/>
      </w:pPr>
      <w:r>
        <w:t>-&lt;o&gt;-</w:t>
      </w:r>
    </w:p>
    <w:p w:rsidR="00333709" w:rsidRDefault="006F53D5">
      <w:pPr>
        <w:pStyle w:val="Bodytext110"/>
        <w:shd w:val="clear" w:color="auto" w:fill="auto"/>
        <w:spacing w:before="0"/>
        <w:ind w:right="20"/>
        <w:jc w:val="center"/>
      </w:pPr>
      <w:r>
        <w:t>Ein fröhlicher Mensch lebt gesund</w:t>
      </w:r>
      <w:proofErr w:type="gramStart"/>
      <w:r>
        <w:t>;</w:t>
      </w:r>
      <w:proofErr w:type="gramEnd"/>
      <w:r>
        <w:br/>
        <w:t>wer aber ständig niedergeschlag</w:t>
      </w:r>
      <w:r>
        <w:t>en ist,</w:t>
      </w:r>
      <w:r>
        <w:br/>
        <w:t>wird krank und kraftlos.</w:t>
      </w:r>
    </w:p>
    <w:p w:rsidR="00333709" w:rsidRDefault="006F53D5">
      <w:pPr>
        <w:pStyle w:val="Bodytext160"/>
        <w:shd w:val="clear" w:color="auto" w:fill="auto"/>
        <w:ind w:right="20"/>
      </w:pPr>
      <w:r>
        <w:t>Sprüche 17,22</w:t>
      </w:r>
    </w:p>
    <w:p w:rsidR="00333709" w:rsidRDefault="006F53D5">
      <w:pPr>
        <w:pStyle w:val="Bodytext180"/>
        <w:shd w:val="clear" w:color="auto" w:fill="auto"/>
        <w:spacing w:after="14" w:line="200" w:lineRule="exact"/>
        <w:ind w:right="20"/>
      </w:pPr>
      <w:r>
        <w:t>-&lt;o&gt;-</w:t>
      </w:r>
    </w:p>
    <w:p w:rsidR="00333709" w:rsidRDefault="006F53D5">
      <w:pPr>
        <w:pStyle w:val="Bodytext110"/>
        <w:shd w:val="clear" w:color="auto" w:fill="auto"/>
        <w:spacing w:before="0" w:after="9" w:line="200" w:lineRule="exact"/>
        <w:ind w:right="20"/>
        <w:jc w:val="center"/>
      </w:pPr>
      <w:r>
        <w:t>Lachen ist christlich.</w:t>
      </w:r>
    </w:p>
    <w:p w:rsidR="00333709" w:rsidRDefault="006F53D5">
      <w:pPr>
        <w:pStyle w:val="Bodytext160"/>
        <w:shd w:val="clear" w:color="auto" w:fill="auto"/>
        <w:spacing w:line="200" w:lineRule="exact"/>
        <w:ind w:right="20"/>
      </w:pPr>
      <w:r>
        <w:t xml:space="preserve">Helmut </w:t>
      </w:r>
      <w:proofErr w:type="spellStart"/>
      <w:r>
        <w:t>Thielicke</w:t>
      </w:r>
      <w:proofErr w:type="spellEnd"/>
    </w:p>
    <w:p w:rsidR="00333709" w:rsidRDefault="006F53D5">
      <w:pPr>
        <w:pStyle w:val="Heading50"/>
        <w:keepNext/>
        <w:keepLines/>
        <w:shd w:val="clear" w:color="auto" w:fill="auto"/>
        <w:spacing w:after="98" w:line="200" w:lineRule="exact"/>
      </w:pPr>
      <w:bookmarkStart w:id="14" w:name="bookmark13"/>
      <w:r>
        <w:t xml:space="preserve">3.1 </w:t>
      </w:r>
      <w:proofErr w:type="gramStart"/>
      <w:r>
        <w:t>Gott hat</w:t>
      </w:r>
      <w:proofErr w:type="gramEnd"/>
      <w:r>
        <w:t xml:space="preserve"> Humor</w:t>
      </w:r>
      <w:bookmarkEnd w:id="14"/>
    </w:p>
    <w:p w:rsidR="00333709" w:rsidRDefault="006F53D5">
      <w:pPr>
        <w:pStyle w:val="Bodytext20"/>
        <w:shd w:val="clear" w:color="auto" w:fill="auto"/>
        <w:spacing w:after="0" w:line="245" w:lineRule="exact"/>
        <w:jc w:val="both"/>
      </w:pPr>
      <w:r>
        <w:t>Genug also der Problematisierungen, die übrigens ein typisch deutsches Phänomen sind. Kommen wir nach vielen Vorbemerkungen nun endlich zum Kern</w:t>
      </w:r>
      <w:r>
        <w:t xml:space="preserve"> der Sache, den ich mit einem bemerkenswerten und ebenso bedenkenswerten Satz von Helmut </w:t>
      </w:r>
      <w:proofErr w:type="spellStart"/>
      <w:r>
        <w:t>Thielicke</w:t>
      </w:r>
      <w:proofErr w:type="spellEnd"/>
      <w:r>
        <w:t xml:space="preserve"> einleiten will: «Lachen ist christlich.» Humor ist eine wahrlich christliche Angelegenheit. Sie haben richtig gelesen! Lachen hat etwas mit Glauben zu tun. D</w:t>
      </w:r>
      <w:r>
        <w:t>en Beweis dazu wollen wir in diesem Kapitel antreten. Als Ausgangspunkt soll uns Sprüche 17,22 dienen: «Ein fröhlicher Mensch lebt gesund; wer aber ständig nie</w:t>
      </w:r>
      <w:r>
        <w:softHyphen/>
        <w:t>dergeschlagen ist, wird krank und kraftlos.»</w:t>
      </w:r>
    </w:p>
    <w:p w:rsidR="00333709" w:rsidRDefault="006F53D5">
      <w:pPr>
        <w:pStyle w:val="Bodytext20"/>
        <w:shd w:val="clear" w:color="auto" w:fill="auto"/>
        <w:spacing w:after="0" w:line="245" w:lineRule="exact"/>
        <w:ind w:firstLine="280"/>
        <w:jc w:val="both"/>
      </w:pPr>
      <w:r>
        <w:t>Kann Gott lachen? Die Frage an sich klingt schon ko</w:t>
      </w:r>
      <w:r>
        <w:t>misch. Über sie kann man sich vorzüglich streiten. Das wäre doch ein Thema für die nächste Gemeinde</w:t>
      </w:r>
      <w:r>
        <w:softHyphen/>
        <w:t>stunde! Ich sehe im Geiste schon ganze Spalten von Pro- und Contra-Stellungnahmen in christlichen Ma</w:t>
      </w:r>
      <w:r>
        <w:softHyphen/>
        <w:t>gazinen vor mir. Darüber könnten sich Theologen bestens</w:t>
      </w:r>
      <w:r>
        <w:t xml:space="preserve"> «duellieren». Das wäre ja geradezu ein guter Grund für die nächste Gemeindespaltung, nicht? Aber halt: Wir wollten ja nicht sarkastisch werden.</w:t>
      </w:r>
    </w:p>
    <w:p w:rsidR="00333709" w:rsidRDefault="006F53D5">
      <w:pPr>
        <w:pStyle w:val="Bodytext20"/>
        <w:shd w:val="clear" w:color="auto" w:fill="auto"/>
        <w:spacing w:after="216" w:line="245" w:lineRule="exact"/>
        <w:ind w:firstLine="280"/>
        <w:jc w:val="both"/>
      </w:pPr>
      <w:r>
        <w:t>Meine Antwort vorweg zur Provokation: Ja, Gott ist humorvoll. Er kann lachen. Hier die Argumente:</w:t>
      </w:r>
    </w:p>
    <w:p w:rsidR="00333709" w:rsidRDefault="006F53D5">
      <w:pPr>
        <w:pStyle w:val="Bodytext160"/>
        <w:shd w:val="clear" w:color="auto" w:fill="auto"/>
        <w:spacing w:after="218" w:line="200" w:lineRule="exact"/>
        <w:jc w:val="both"/>
      </w:pPr>
      <w:r>
        <w:t>Begründung 1:</w:t>
      </w:r>
      <w:r>
        <w:t xml:space="preserve"> Gott steht über den Dingen</w:t>
      </w:r>
    </w:p>
    <w:p w:rsidR="00333709" w:rsidRDefault="006F53D5">
      <w:pPr>
        <w:pStyle w:val="Bodytext20"/>
        <w:shd w:val="clear" w:color="auto" w:fill="auto"/>
        <w:spacing w:after="0" w:line="245" w:lineRule="exact"/>
        <w:jc w:val="both"/>
      </w:pPr>
      <w:r>
        <w:t>Wenn humorvolle Wesen deshalb humorvoll sind, weil sie über den Dingen stehen, dann muss Gott der Pro</w:t>
      </w:r>
      <w:r>
        <w:softHyphen/>
        <w:t>totyp aller humorvollen Wesen sein, denn er steht absolut über allen Dingen.</w:t>
      </w:r>
    </w:p>
    <w:p w:rsidR="00333709" w:rsidRDefault="006F53D5">
      <w:pPr>
        <w:pStyle w:val="Bodytext20"/>
        <w:shd w:val="clear" w:color="auto" w:fill="auto"/>
        <w:spacing w:after="0" w:line="245" w:lineRule="exact"/>
        <w:ind w:firstLine="280"/>
        <w:jc w:val="both"/>
      </w:pPr>
      <w:r>
        <w:t>Wir sprachen im Abschnitt «Die Voraussetzungen fü</w:t>
      </w:r>
      <w:r>
        <w:t>r Humor» von der Notwendigkeit, die irdische Welt mit all ihren Erscheinungsformen aus einem gewissen</w:t>
      </w:r>
    </w:p>
    <w:p w:rsidR="00333709" w:rsidRDefault="006F53D5">
      <w:pPr>
        <w:pStyle w:val="Bodytext20"/>
        <w:shd w:val="clear" w:color="auto" w:fill="auto"/>
        <w:spacing w:after="0" w:line="240" w:lineRule="exact"/>
        <w:jc w:val="both"/>
      </w:pPr>
      <w:r>
        <w:t xml:space="preserve">Abstand heraus zu betrachten. Nur dann kann sich der Segen des Humors entfalten. Aus der Distanz sieht man Dinge in ihrer Gesamtheit und lässt sich nicht </w:t>
      </w:r>
      <w:r>
        <w:t>so schnell von Problemen gefangen nehmen. Wenn man dieses Prinzip auf Gott anwendet, muss er tatsäch</w:t>
      </w:r>
      <w:r>
        <w:softHyphen/>
        <w:t>lich ein Gott des Humors sein. Denn Gott hat ja die ganze Welt geschaffen. Er ist der Konstrukteur des Universums. Er hält die ganze Welt in seiner Hand. E</w:t>
      </w:r>
      <w:r>
        <w:t>r sieht die Welt mit Abstand, geht nicht in ihr auf und lässt sich deshalb nicht von dieser Welt gefangen neh</w:t>
      </w:r>
      <w:r>
        <w:softHyphen/>
        <w:t>men. Er blickt quasi von oben auf unsere Erde herab und kann so die rechte Distanz zu allen Dingen wah</w:t>
      </w:r>
      <w:r>
        <w:softHyphen/>
        <w:t>ren. Wie der Konstrukteur seine Maschine be</w:t>
      </w:r>
      <w:r>
        <w:t>trachtet, so sieht Gott das Universum. Er kennt zwar das Leid und die Sorgen seiner Geschöpfe, er hat Mitleid mit ihnen und sorgt sich um ihr Wohl und Heil. Aber er hält trotzdem eine göttliche Distanz zur Schöpfung aufrecht.</w:t>
      </w:r>
    </w:p>
    <w:p w:rsidR="00333709" w:rsidRDefault="006F53D5">
      <w:pPr>
        <w:pStyle w:val="Bodytext20"/>
        <w:shd w:val="clear" w:color="auto" w:fill="auto"/>
        <w:spacing w:after="0" w:line="240" w:lineRule="exact"/>
        <w:ind w:firstLine="260"/>
        <w:jc w:val="both"/>
      </w:pPr>
      <w:r>
        <w:t>Christen glauben nicht an eine</w:t>
      </w:r>
      <w:r>
        <w:t>n Gott, der in der Welt aufgegangen ist, sondern an einen «</w:t>
      </w:r>
      <w:proofErr w:type="spellStart"/>
      <w:r>
        <w:t>deus</w:t>
      </w:r>
      <w:proofErr w:type="spellEnd"/>
      <w:r>
        <w:t xml:space="preserve"> </w:t>
      </w:r>
      <w:proofErr w:type="spellStart"/>
      <w:r>
        <w:t>abscon</w:t>
      </w:r>
      <w:proofErr w:type="spellEnd"/>
      <w:r>
        <w:t xml:space="preserve">- </w:t>
      </w:r>
      <w:proofErr w:type="spellStart"/>
      <w:r>
        <w:t>ditus</w:t>
      </w:r>
      <w:proofErr w:type="spellEnd"/>
      <w:r>
        <w:t>», einen Gott, der verborgen ist, auch wenn er sich als «</w:t>
      </w:r>
      <w:proofErr w:type="spellStart"/>
      <w:r>
        <w:t>deus</w:t>
      </w:r>
      <w:proofErr w:type="spellEnd"/>
      <w:r>
        <w:t xml:space="preserve"> </w:t>
      </w:r>
      <w:proofErr w:type="spellStart"/>
      <w:r>
        <w:t>revelatus</w:t>
      </w:r>
      <w:proofErr w:type="spellEnd"/>
      <w:r>
        <w:t>» offenbart hat. Schon von Gottes Wesen und seiner Erscheinung her ist er deshalb prä</w:t>
      </w:r>
      <w:r>
        <w:softHyphen/>
        <w:t>destiniert für eine hu</w:t>
      </w:r>
      <w:r>
        <w:t>morvolle Einstellung. Es gibt keine Person, die von ihrem Wesen her bessere Voraus</w:t>
      </w:r>
      <w:r>
        <w:softHyphen/>
        <w:t>setzungen für Humor mitbringt, als der allmächtige Schöpfer und Herr der Welt! Deshalb wäre es verwun</w:t>
      </w:r>
      <w:r>
        <w:softHyphen/>
        <w:t>derlich, wenn er keinen Humor hätte. Er ist keine pantheistische Gotthe</w:t>
      </w:r>
      <w:r>
        <w:t xml:space="preserve">it, die mit der Welt verschmilzt. Gott und Welt fallen nicht zusammen, auch wenn sie nicht voneinander getrennt werden können. Gott ist das Gegenüber von Welt und Mensch. Er ist und bleibt der ganz </w:t>
      </w:r>
      <w:proofErr w:type="spellStart"/>
      <w:r>
        <w:t>Andere</w:t>
      </w:r>
      <w:proofErr w:type="spellEnd"/>
      <w:r>
        <w:t>, der jenseitige Gott, auch wenn er sich im Diesseit</w:t>
      </w:r>
      <w:r>
        <w:t>s manifestiert hat.</w:t>
      </w:r>
    </w:p>
    <w:p w:rsidR="00333709" w:rsidRDefault="006F53D5">
      <w:pPr>
        <w:pStyle w:val="Bodytext20"/>
        <w:shd w:val="clear" w:color="auto" w:fill="auto"/>
        <w:spacing w:after="0" w:line="240" w:lineRule="exact"/>
        <w:ind w:firstLine="260"/>
        <w:jc w:val="both"/>
      </w:pPr>
      <w:r>
        <w:t>Aus dieser inneren, liebenden Distanz heraus sieht</w:t>
      </w:r>
    </w:p>
    <w:p w:rsidR="00333709" w:rsidRDefault="006F53D5">
      <w:pPr>
        <w:pStyle w:val="Bodytext20"/>
        <w:shd w:val="clear" w:color="auto" w:fill="auto"/>
        <w:spacing w:after="212" w:line="240" w:lineRule="exact"/>
        <w:jc w:val="both"/>
      </w:pPr>
      <w:r>
        <w:t>Gott die Welt und die Menschen. Deshalb hat er die richtigen Proportionen und Maßstäbe zur Hand. Des</w:t>
      </w:r>
      <w:r>
        <w:softHyphen/>
        <w:t xml:space="preserve">halb können wir von ihm am besten lernen, wer wir sind und wer wir nicht sind. Aus </w:t>
      </w:r>
      <w:r>
        <w:t>Gottes Perspektive ist die Welt ein Winzling, ebenso auch der Mensch. Des</w:t>
      </w:r>
      <w:r>
        <w:softHyphen/>
        <w:t>halb kann Gott zu seinem Volk Israel sagen: «Fürchte dich nicht, du Wurm Jakob, du Häuflein Israel!» Das jüdische Volk ist wie ein Würmchen, ein elendes Häuf</w:t>
      </w:r>
      <w:r>
        <w:softHyphen/>
        <w:t>lein vor Gott. Das ist d</w:t>
      </w:r>
      <w:r>
        <w:t xml:space="preserve">ie richtige Perspektive, die auch wir als Nichtjuden einnehmen können und sollten. Aus der Perspektive Gottes werden die irdischen Dinge in das rechte Verhältnis gerückt. Wer Gott sieht, dem werden weltliche Dinge klein, der kann auch über sich selbst und </w:t>
      </w:r>
      <w:r>
        <w:t>- wie Gott - über die Welt lachen.</w:t>
      </w:r>
    </w:p>
    <w:p w:rsidR="00333709" w:rsidRDefault="006F53D5">
      <w:pPr>
        <w:pStyle w:val="Bodytext160"/>
        <w:shd w:val="clear" w:color="auto" w:fill="auto"/>
        <w:spacing w:after="222" w:line="200" w:lineRule="exact"/>
        <w:jc w:val="both"/>
      </w:pPr>
      <w:r>
        <w:t>Begründung 2: Der Mensch besitzt Humor</w:t>
      </w:r>
    </w:p>
    <w:p w:rsidR="00333709" w:rsidRDefault="006F53D5">
      <w:pPr>
        <w:pStyle w:val="Bodytext20"/>
        <w:shd w:val="clear" w:color="auto" w:fill="auto"/>
        <w:spacing w:after="0" w:line="240" w:lineRule="exact"/>
        <w:jc w:val="both"/>
      </w:pPr>
      <w:r>
        <w:t>Der Mensch besitzt nur deshalb Humor, weil Gott Humor hat.</w:t>
      </w:r>
    </w:p>
    <w:p w:rsidR="00333709" w:rsidRDefault="006F53D5">
      <w:pPr>
        <w:pStyle w:val="Bodytext20"/>
        <w:shd w:val="clear" w:color="auto" w:fill="auto"/>
        <w:spacing w:after="0" w:line="240" w:lineRule="exact"/>
        <w:ind w:firstLine="260"/>
        <w:jc w:val="both"/>
      </w:pPr>
      <w:r>
        <w:t>«So schuf Gott den Menschen als sein Ebenbild» (1. Mose 1,27). Diese Ebenbildlichkeit bezieht sich zunächst auf die Kommuni</w:t>
      </w:r>
      <w:r>
        <w:t>kationsmöglichkeiten zwi</w:t>
      </w:r>
      <w:r>
        <w:softHyphen/>
        <w:t>schen Gott und den Menschen. Der Mensch hat eine besondere Würde, weil Gott mit ihm kommuniziert. Der Mensch ist tatsächlich ein «Gegenüber» für Gott. Seine moralische Verantwortung lässt ihn zu einer selbständigen Persönlichkeit w</w:t>
      </w:r>
      <w:r>
        <w:t>erden, die in der Schöp</w:t>
      </w:r>
      <w:r>
        <w:softHyphen/>
        <w:t>fung ihresgleichen sucht.</w:t>
      </w:r>
    </w:p>
    <w:p w:rsidR="00333709" w:rsidRDefault="006F53D5">
      <w:pPr>
        <w:pStyle w:val="Bodytext20"/>
        <w:shd w:val="clear" w:color="auto" w:fill="auto"/>
        <w:spacing w:after="0" w:line="240" w:lineRule="exact"/>
        <w:ind w:firstLine="260"/>
        <w:jc w:val="both"/>
      </w:pPr>
      <w:r>
        <w:t>Die Ebenbildlichkeit des Menschen zeigt sich aber nicht nur in der geistlichen Dimension des Menschen, sondern durchzieht auch den Menschen als Geschöpf Gottes. Gott ist nicht nur Verstand und Wille, sonder</w:t>
      </w:r>
      <w:r>
        <w:t>n auch Person, mit all den dazugehörigen Affekten und Gefühlen. Genauso sind wir Menschen mit diesen seelischen Affekten von Gott gewollt und geschaffen.</w:t>
      </w:r>
    </w:p>
    <w:p w:rsidR="00333709" w:rsidRDefault="006F53D5">
      <w:pPr>
        <w:pStyle w:val="Bodytext20"/>
        <w:shd w:val="clear" w:color="auto" w:fill="auto"/>
        <w:spacing w:after="0" w:line="240" w:lineRule="exact"/>
        <w:jc w:val="both"/>
      </w:pPr>
      <w:r>
        <w:t>Die menschlichen Gefühlsäußerungen sind in ihrer positiven Ausprägung nicht unterschieden von den Gefü</w:t>
      </w:r>
      <w:r>
        <w:t>hlsäußerungen Gottes. Bezogen auf unser Thema heißt das: Weil Gott lachen kann, kann auch der Mensch fröhlich sein. Wenn Gott nicht selbst Humor hätte, woher sollte der Humor dann kommen? Ein</w:t>
      </w:r>
      <w:r>
        <w:softHyphen/>
        <w:t>facher ausgedrückt: Wenn Gott keinen Humor hätte, dann hätten wi</w:t>
      </w:r>
      <w:r>
        <w:t>r Menschen auch keinen.</w:t>
      </w:r>
    </w:p>
    <w:p w:rsidR="00333709" w:rsidRDefault="006F53D5">
      <w:pPr>
        <w:pStyle w:val="Bodytext20"/>
        <w:shd w:val="clear" w:color="auto" w:fill="auto"/>
        <w:spacing w:after="0" w:line="240" w:lineRule="exact"/>
        <w:ind w:firstLine="260"/>
        <w:jc w:val="both"/>
      </w:pPr>
      <w:r>
        <w:t>Mir ist klar, dass diese Gleichung (oder theologisch ausgedrückt: diese «</w:t>
      </w:r>
      <w:proofErr w:type="spellStart"/>
      <w:r>
        <w:t>analogia</w:t>
      </w:r>
      <w:proofErr w:type="spellEnd"/>
      <w:r>
        <w:t xml:space="preserve"> </w:t>
      </w:r>
      <w:proofErr w:type="spellStart"/>
      <w:r>
        <w:t>entis</w:t>
      </w:r>
      <w:proofErr w:type="spellEnd"/>
      <w:r>
        <w:t xml:space="preserve">») nur aufgeht, wenn wir Humor zu den </w:t>
      </w:r>
      <w:r>
        <w:rPr>
          <w:rStyle w:val="Bodytext2Italic"/>
        </w:rPr>
        <w:t>guten</w:t>
      </w:r>
      <w:r>
        <w:t xml:space="preserve"> Eigenschaften der Schöpfung zählen und nicht zu den sündigen, denn nicht alle Affekte des Menschen kö</w:t>
      </w:r>
      <w:r>
        <w:t>nnen so mir nichts dir nichts von Gottes Wesen abgeleitet werden. Die sündigen Eigenschaften des Menschen haben ja schließlich nichts mit Gott zu tun. Menschliche Zornausbrüche haben nichts mit den Affekten Gottes zu tun. Sollte Humor also zur gefallenen S</w:t>
      </w:r>
      <w:r>
        <w:t>chöpfung gehören, wäre dies eine Argumentation, die ins Leere läuft. Dem Leser will ich aber gleich nachweisen, dass Gottes Humor in der Heiligen Schrift bezeugt wird. Humor gab es schon im Garten Eden, in der «vorsündhaften Welt». Adam und Eva wurden bere</w:t>
      </w:r>
      <w:r>
        <w:t>its mit Humor geschaffen! Humor ist kein Produkt der gefallenen Schöpfung, sondern ein Produkt der ursprünglichen Schöpfung «Edens».</w:t>
      </w:r>
    </w:p>
    <w:p w:rsidR="00333709" w:rsidRDefault="006F53D5">
      <w:pPr>
        <w:pStyle w:val="Bodytext20"/>
        <w:shd w:val="clear" w:color="auto" w:fill="auto"/>
        <w:spacing w:after="0" w:line="240" w:lineRule="exact"/>
        <w:ind w:firstLine="260"/>
        <w:jc w:val="both"/>
      </w:pPr>
      <w:r>
        <w:t>Man könnte diesen kausalen Zusammenhang mit einem Blick auf die außermenschliche Schöpfung er</w:t>
      </w:r>
      <w:r>
        <w:softHyphen/>
        <w:t>weitern. Der Humor Gottes zei</w:t>
      </w:r>
      <w:r>
        <w:t>gt sich zum Beispiel in der Gestalt mancher Tiere. Es gibt unglaublich drollige Kreaturen, die uns schon durch ihr Äußeres zum La</w:t>
      </w:r>
      <w:r>
        <w:softHyphen/>
        <w:t>chen bringen. Dabei soll hier nicht die Würde von Tieren in Frage gestellt werden, aber der Anblick eines Hängebauchschweins l</w:t>
      </w:r>
      <w:r>
        <w:t>ässt doch kein Auge trocken. Haben Sie sich schon einmal gefragt, warum Fleder</w:t>
      </w:r>
      <w:r>
        <w:softHyphen/>
        <w:t>mäuse mit dem Kopf nach unten schlafen? Ist nicht das</w:t>
      </w:r>
    </w:p>
    <w:p w:rsidR="00333709" w:rsidRDefault="006F53D5">
      <w:pPr>
        <w:pStyle w:val="Bodytext20"/>
        <w:shd w:val="clear" w:color="auto" w:fill="auto"/>
        <w:spacing w:after="0" w:line="240" w:lineRule="exact"/>
        <w:jc w:val="both"/>
      </w:pPr>
      <w:r>
        <w:t>Känguru ein Geschenk Gottes für unser Zwerchfell? Ein spuckendes Lama ist auch nicht zu verachten. Ein Besuch im Zoo ist do</w:t>
      </w:r>
      <w:r>
        <w:t>ch immer auch ein Angriff auf unsere Lachmuskeln - zumindest sehen das unsere Kinder so, von denen wir Erwachsenen in Sachen Humor so manches lernen können.</w:t>
      </w:r>
    </w:p>
    <w:p w:rsidR="00333709" w:rsidRDefault="006F53D5">
      <w:pPr>
        <w:pStyle w:val="Bodytext20"/>
        <w:shd w:val="clear" w:color="auto" w:fill="auto"/>
        <w:spacing w:after="212" w:line="240" w:lineRule="exact"/>
        <w:ind w:firstLine="260"/>
        <w:jc w:val="both"/>
      </w:pPr>
      <w:r>
        <w:t>Von Elie Wiesel soll das Zitat stammen: «Gott schuf den Menschen, weil er Geschichten mag.» Sicherl</w:t>
      </w:r>
      <w:r>
        <w:t>ich sind damit auch humorvolle gemeint.</w:t>
      </w:r>
    </w:p>
    <w:p w:rsidR="00333709" w:rsidRDefault="006F53D5">
      <w:pPr>
        <w:pStyle w:val="Bodytext160"/>
        <w:shd w:val="clear" w:color="auto" w:fill="auto"/>
        <w:spacing w:after="222" w:line="200" w:lineRule="exact"/>
        <w:jc w:val="both"/>
      </w:pPr>
      <w:r>
        <w:t>Begründung 3: Gottes Humor in der Bibel</w:t>
      </w:r>
    </w:p>
    <w:p w:rsidR="00333709" w:rsidRDefault="006F53D5">
      <w:pPr>
        <w:pStyle w:val="Bodytext20"/>
        <w:shd w:val="clear" w:color="auto" w:fill="auto"/>
        <w:spacing w:after="0" w:line="240" w:lineRule="exact"/>
        <w:jc w:val="both"/>
      </w:pPr>
      <w:r>
        <w:t>Wir lesen in der Bibel, dass Gott Humor hat und lacht.</w:t>
      </w:r>
    </w:p>
    <w:p w:rsidR="00333709" w:rsidRDefault="006F53D5">
      <w:pPr>
        <w:pStyle w:val="Bodytext20"/>
        <w:shd w:val="clear" w:color="auto" w:fill="auto"/>
        <w:spacing w:after="0" w:line="240" w:lineRule="exact"/>
        <w:ind w:firstLine="260"/>
        <w:jc w:val="both"/>
      </w:pPr>
      <w:r>
        <w:t xml:space="preserve">An mehreren Stellen können wir von einem Gott lesen, der sich über seine Feinde amüsiert. So in Psalm 2,4: «Aber Gott im </w:t>
      </w:r>
      <w:r>
        <w:t>Himmel kann darüber nur lachen, nichts als Spott hat er übrig für sie» (gemeint sind die Feinde Gottes und Israels). An anderen Stellen heißt es ebenso in Bezug auf die «Gottlosen»: «Der Herr lacht über ihn» (Psalm 37,13; Elberfelder). Genauso der 59. Psal</w:t>
      </w:r>
      <w:r>
        <w:t>m: «Du aber, Herr, wirst über sie lachen» (Vers 9; Elberfelder).</w:t>
      </w:r>
    </w:p>
    <w:p w:rsidR="00333709" w:rsidRDefault="006F53D5">
      <w:pPr>
        <w:pStyle w:val="Bodytext20"/>
        <w:shd w:val="clear" w:color="auto" w:fill="auto"/>
        <w:spacing w:after="0" w:line="240" w:lineRule="exact"/>
        <w:ind w:firstLine="260"/>
        <w:jc w:val="both"/>
      </w:pPr>
      <w:r>
        <w:t>Dieses göttliche Lachen hat folgenden Hintergrund: Angesichts der Größe des unendlichen Gottes wirken die Aktionen seiner Widersacher einfach lächerlich. Es ist das Lachen des Allmächtigen üb</w:t>
      </w:r>
      <w:r>
        <w:t>er die Lächerlich</w:t>
      </w:r>
      <w:r>
        <w:softHyphen/>
        <w:t>keit des menschlichen Tuns. Menschen, die sich gegen die Allmacht Gottes erheben, sind in Gottes Augen einfach nur komisch. Sie sind unwirkliche Geschöpfe, die sich jämmerlich überschätzen. Ihre Angriffe auf Gott und sein Volk sind vergle</w:t>
      </w:r>
      <w:r>
        <w:t>ichbar mit Ameisen, die eine Attacke gegen einen Elefanten planen, oder mit einer Fliege, die einem Löwen gefährlich werden will. Die Diskrepanz zwischen dem gottlosen Men</w:t>
      </w:r>
      <w:r>
        <w:softHyphen/>
        <w:t>schen auf der einen und dem allmächtigen Gott auf der anderen Seite ist so groß, das</w:t>
      </w:r>
      <w:r>
        <w:t>s sie bei Gott zum Lachen führt. Sie drückt im wahrsten Sinne des Wortes Komik aus.</w:t>
      </w:r>
    </w:p>
    <w:p w:rsidR="00333709" w:rsidRDefault="006F53D5">
      <w:pPr>
        <w:pStyle w:val="Bodytext20"/>
        <w:shd w:val="clear" w:color="auto" w:fill="auto"/>
        <w:spacing w:after="0" w:line="245" w:lineRule="exact"/>
        <w:ind w:firstLine="260"/>
        <w:jc w:val="both"/>
      </w:pPr>
      <w:r>
        <w:t>Gottes Lachen an diesen Stellen ist also ein iro</w:t>
      </w:r>
      <w:r>
        <w:softHyphen/>
        <w:t xml:space="preserve">nisches Lachen. Es ist nicht das Lachen des </w:t>
      </w:r>
      <w:proofErr w:type="spellStart"/>
      <w:r>
        <w:t>weit</w:t>
      </w:r>
      <w:r>
        <w:softHyphen/>
        <w:t>abgewandten</w:t>
      </w:r>
      <w:proofErr w:type="spellEnd"/>
      <w:r>
        <w:t xml:space="preserve"> Zynikers und Sarkasten, der gleichgültig und verbittert die We</w:t>
      </w:r>
      <w:r>
        <w:t>lt verachtet. Denn im Zusammen</w:t>
      </w:r>
      <w:r>
        <w:softHyphen/>
        <w:t>hang mit diesen Texten lesen wir auch von der Güte und Liebe Gottes zu den verlorenen Menschen, die ohne ihn leben wollen. Es ist vielmehr das ironische Lachen des Überlegenen, der die Anstrengungen seiner Gegner gelassen und</w:t>
      </w:r>
      <w:r>
        <w:t xml:space="preserve"> heiter zur Kenntnis nimmt. Für die Psalmisten, die unter den Nachstellungen ihrer Gegner litten, war das Wissen um Gottes Größe und Allmacht mit der Gewissheit seines Lachens über seine Feinde verbunden. Gott, der über allen Dingen steht, wird mit seinen </w:t>
      </w:r>
      <w:r>
        <w:t>Feinden schon fertig werden. Er hält die Fäden in der Hand und wird am Ende den Sieg davontragen. Das gab ihnen neuen Mut und Sicher</w:t>
      </w:r>
      <w:r>
        <w:softHyphen/>
        <w:t>heit.</w:t>
      </w:r>
    </w:p>
    <w:p w:rsidR="00333709" w:rsidRDefault="006F53D5">
      <w:pPr>
        <w:pStyle w:val="Bodytext20"/>
        <w:shd w:val="clear" w:color="auto" w:fill="auto"/>
        <w:spacing w:after="0" w:line="245" w:lineRule="exact"/>
        <w:ind w:firstLine="260"/>
        <w:jc w:val="both"/>
      </w:pPr>
      <w:r>
        <w:t>Ähnliche Zusammenhänge kennen wir übrigens schon aus der Urgeschichte. Die Ironie Gottes gegen</w:t>
      </w:r>
      <w:r>
        <w:softHyphen/>
        <w:t xml:space="preserve">über anderen Göttern </w:t>
      </w:r>
      <w:r>
        <w:t>findet sich schon im Schöp</w:t>
      </w:r>
      <w:r>
        <w:softHyphen/>
        <w:t>fungsbericht, wenn bei der Erschaffung von Sonne und Mond nur von dem «großen und kleinen Licht» gesprochen wird (1. Mose 1,16; nach Luther). Sonne, Mond und Sterne waren in der Antike stets Götter oder Wohnorte von Götzen. Im bi</w:t>
      </w:r>
      <w:r>
        <w:t>blischen Schöpfungs</w:t>
      </w:r>
      <w:r>
        <w:softHyphen/>
        <w:t>bericht werden die Gestirne jedoch nicht einmal mit ihren Namen genannt, die oft Götternamen waren, sondern als Schöpfungen Gottes beschrieben, und das auf äußerst humorvolle und relativierende Weise. Son</w:t>
      </w:r>
      <w:r>
        <w:softHyphen/>
        <w:t xml:space="preserve">ne, Mond und Sterne sind bloße </w:t>
      </w:r>
      <w:r>
        <w:t>Lichter, Laternen Gottes, eigentlich ein Nichts im Vergleich zu dem allmächtigen Schöpfer, der sie an einem einzigen Tag geschaffen hat.</w:t>
      </w:r>
    </w:p>
    <w:p w:rsidR="00333709" w:rsidRDefault="006F53D5">
      <w:pPr>
        <w:pStyle w:val="Bodytext20"/>
        <w:shd w:val="clear" w:color="auto" w:fill="auto"/>
        <w:spacing w:after="0" w:line="240" w:lineRule="exact"/>
        <w:ind w:firstLine="260"/>
        <w:jc w:val="both"/>
      </w:pPr>
      <w:r>
        <w:t>Noch offensichtlicher findet sich der Humor Gottes in der Geschichte vom Turmbau zu Babel. Wenn es dort heißt, Gott fuh</w:t>
      </w:r>
      <w:r>
        <w:t>r vom Himmel herab, um sich den bis zum Himmel reichenden Turm des Menschen an</w:t>
      </w:r>
      <w:r>
        <w:softHyphen/>
        <w:t>zuschauen (1. Mose 11,4-5), so ist das vollendete Iro</w:t>
      </w:r>
      <w:r>
        <w:softHyphen/>
        <w:t>nie. Mit Gottes unübertrefflichem Humor wird hier die Nichtigkeit des Menschen spaßhaft aufgedeckt. Hatten sie sich doch mi</w:t>
      </w:r>
      <w:r>
        <w:t>t ihrem nichtigen Tun solche Mühe gegeben! Alles, was sie aufbringen konnten, steckten sie in den Turm aller Türme. Der Mensch wollte bewei</w:t>
      </w:r>
      <w:r>
        <w:softHyphen/>
        <w:t>sen, dass er Gott nicht braucht, dass er selbst der Himmelsstürmer sei. Und was macht Gott? Voller Hu</w:t>
      </w:r>
      <w:r>
        <w:softHyphen/>
        <w:t xml:space="preserve">mor schaut er </w:t>
      </w:r>
      <w:r>
        <w:t xml:space="preserve">vom Himmel herab und sieht mit der Lupe nach seinen Geschöpfen. Gottes Thron steht so hoch über der Erde, dass er bildlich gesprochen sogar herunterfahren muss, um diesen lächerlichen </w:t>
      </w:r>
      <w:proofErr w:type="spellStart"/>
      <w:r>
        <w:t>Mega</w:t>
      </w:r>
      <w:r>
        <w:softHyphen/>
        <w:t>turm</w:t>
      </w:r>
      <w:proofErr w:type="spellEnd"/>
      <w:r>
        <w:t xml:space="preserve"> überhaupt erkennen zu können. Wenn das nicht Humor ist, dann w</w:t>
      </w:r>
      <w:r>
        <w:t>eiß ich nicht, was sonst Humor sein soll. Ich kann mir gut vorstellen, dass Generationen von Bibellesern diesen Text mit humorvoller Begeiste</w:t>
      </w:r>
      <w:r>
        <w:softHyphen/>
        <w:t>rung gelesen haben.</w:t>
      </w:r>
    </w:p>
    <w:p w:rsidR="00333709" w:rsidRDefault="006F53D5">
      <w:pPr>
        <w:pStyle w:val="Bodytext20"/>
        <w:shd w:val="clear" w:color="auto" w:fill="auto"/>
        <w:spacing w:after="0" w:line="240" w:lineRule="exact"/>
        <w:ind w:firstLine="260"/>
        <w:jc w:val="both"/>
      </w:pPr>
      <w:r>
        <w:t>Darf ich an eine weitere bekannte humorvolle Ge</w:t>
      </w:r>
      <w:r>
        <w:softHyphen/>
        <w:t xml:space="preserve">schichte erinnern - an </w:t>
      </w:r>
      <w:proofErr w:type="spellStart"/>
      <w:r>
        <w:t>Bileam</w:t>
      </w:r>
      <w:proofErr w:type="spellEnd"/>
      <w:r>
        <w:t xml:space="preserve"> und den Esel (4.</w:t>
      </w:r>
      <w:r>
        <w:t xml:space="preserve"> Mose 22,21-35)? Die Eselin hat mehr Durchblick als </w:t>
      </w:r>
      <w:proofErr w:type="spellStart"/>
      <w:r>
        <w:t>Bileam</w:t>
      </w:r>
      <w:proofErr w:type="spellEnd"/>
      <w:r>
        <w:t xml:space="preserve">. Man fragt sich beim Lesen dieser Geschichte ernsthaft, wer denn hier eigentlich der Esel ist. Dass Gott durch einen Esel spricht und dem bekannten Propheten die Augen öffnen muss, dürfte doch die </w:t>
      </w:r>
      <w:r>
        <w:t>beste aller Formen von Ironie sein. Der bekannte Seher ist blind. Derjeni</w:t>
      </w:r>
      <w:r>
        <w:softHyphen/>
        <w:t xml:space="preserve">ge, der für Fluch und Segen zuständig ist, muss seine eigene Nichtigkeit erkennen. Er schlägt dreimal auf das arme Tier ein, das ehrfurchtsvoll vor dem Engel des Herrn zurückweicht. </w:t>
      </w:r>
      <w:r>
        <w:t>(Sollte man Tiere also doch tie</w:t>
      </w:r>
      <w:r>
        <w:softHyphen/>
        <w:t xml:space="preserve">risch ernst nehmen?) Am Ende sinkt der Esel sogar vor dem Engel in den Staub, statt dass </w:t>
      </w:r>
      <w:proofErr w:type="spellStart"/>
      <w:r>
        <w:t>Bileam</w:t>
      </w:r>
      <w:proofErr w:type="spellEnd"/>
      <w:r>
        <w:t xml:space="preserve"> die Knie beugt! Diese Lektion dürfte </w:t>
      </w:r>
      <w:proofErr w:type="spellStart"/>
      <w:r>
        <w:t>Bileam</w:t>
      </w:r>
      <w:proofErr w:type="spellEnd"/>
      <w:r>
        <w:t xml:space="preserve"> so schnell nicht vergessen haben, und sie ist bestimmt nicht umsonst in das 4. Buch </w:t>
      </w:r>
      <w:r>
        <w:t>Mose aufgenommen worden.</w:t>
      </w:r>
    </w:p>
    <w:p w:rsidR="00333709" w:rsidRDefault="006F53D5">
      <w:pPr>
        <w:pStyle w:val="Bodytext20"/>
        <w:shd w:val="clear" w:color="auto" w:fill="auto"/>
        <w:spacing w:after="0" w:line="240" w:lineRule="exact"/>
        <w:ind w:firstLine="280"/>
        <w:jc w:val="both"/>
      </w:pPr>
      <w:r>
        <w:t>Gottes überlegenes Lachen zeigt sich auch an ande</w:t>
      </w:r>
      <w:r>
        <w:softHyphen/>
        <w:t>ren Stellen in der Bibel, wie wir noch sehen werden. Auf einen Zusammenhang möchte ich aber hier schon hinweisen: Im Römischen Reich zogen siegreiche Feld</w:t>
      </w:r>
      <w:r>
        <w:softHyphen/>
        <w:t>herren in Triumphzügen nac</w:t>
      </w:r>
      <w:r>
        <w:t>h Rom. Auf dem Weg dorthin wurden sie in den Städten gefeiert und geehrt. In Rom selbst, dem Ziel des Zuges, begrüßte eine Parade die siegreichen Kämpfer. Diese bekannte Tradition fin</w:t>
      </w:r>
      <w:r>
        <w:softHyphen/>
        <w:t>den wir in abgewandelter Form auch im Neuen Testa</w:t>
      </w:r>
      <w:r>
        <w:softHyphen/>
        <w:t>ment! Das Evangelium d</w:t>
      </w:r>
      <w:r>
        <w:t>es Heils begann in Jerusalem. Dort wurde die entscheidende Schlacht geschlagen. Jesu Tod am Kreuz und seine Auferstehung markierten den Sieg über Sünde und Teufel. Von Golgatha aus begann dann der geistliche «Triumphzug» seiner Ge</w:t>
      </w:r>
      <w:r>
        <w:softHyphen/>
        <w:t>meinde. Er führte innerha</w:t>
      </w:r>
      <w:r>
        <w:t>lb von wenigen Jahren eben</w:t>
      </w:r>
      <w:r>
        <w:softHyphen/>
        <w:t>falls bis nach Rom. Die Apostelgeschichte des Lukas erzählt von diesem so ganz anders gearteten «Triumph</w:t>
      </w:r>
      <w:r>
        <w:softHyphen/>
        <w:t>zug». Auf dem Weg dorthin wurden überall Gemein</w:t>
      </w:r>
      <w:r>
        <w:softHyphen/>
        <w:t>den gegründet. Jubel und Ablehnung begegneten den ersten Missionaren. Und do</w:t>
      </w:r>
      <w:r>
        <w:t>ch konnte niemand etwas gegen diesen «Triumphzug» unternehmen. Kein römi</w:t>
      </w:r>
      <w:r>
        <w:softHyphen/>
        <w:t>scher Machthaber konnte diese Prozession aufhalten. Kein militärischer Einsatz konnte die Ausbreitung des Christentums bis nach Rom, dem Zentrum aller Macht, stoppen.</w:t>
      </w:r>
    </w:p>
    <w:p w:rsidR="00333709" w:rsidRDefault="006F53D5">
      <w:pPr>
        <w:pStyle w:val="Bodytext20"/>
        <w:shd w:val="clear" w:color="auto" w:fill="auto"/>
        <w:spacing w:after="0" w:line="240" w:lineRule="exact"/>
        <w:ind w:firstLine="280"/>
        <w:jc w:val="both"/>
      </w:pPr>
      <w:r>
        <w:t>So ist Gottes Hu</w:t>
      </w:r>
      <w:r>
        <w:t>mor. Er stellt alle brutalen mensch</w:t>
      </w:r>
      <w:r>
        <w:softHyphen/>
        <w:t>lichen Machtkonstellationen auf den Kopf. Seine Reli</w:t>
      </w:r>
      <w:r>
        <w:softHyphen/>
        <w:t>gion der Liebe führt zum Ziel, ob der Mensch das nun will oder nicht. Er macht auf unnachahmliche Weise klar, wer der Herr im Hause ist. Alle menschlichen</w:t>
      </w:r>
    </w:p>
    <w:p w:rsidR="00333709" w:rsidRDefault="006F53D5">
      <w:pPr>
        <w:pStyle w:val="Bodytext20"/>
        <w:shd w:val="clear" w:color="auto" w:fill="auto"/>
        <w:spacing w:after="212" w:line="240" w:lineRule="exact"/>
        <w:jc w:val="both"/>
      </w:pPr>
      <w:r>
        <w:t>Machtansprüc</w:t>
      </w:r>
      <w:r>
        <w:t>he wirken lächerlich gegenüber seiner Herrlichkeit und Größe. Um uns das klarzumachen, bedient sich Gott der Ausdrucksmittel von Ironie und Humor. Wohl dem, der das beim Bibellesen wieder in den Blick bekommt.</w:t>
      </w:r>
    </w:p>
    <w:p w:rsidR="00333709" w:rsidRDefault="006F53D5">
      <w:pPr>
        <w:pStyle w:val="Bodytext160"/>
        <w:shd w:val="clear" w:color="auto" w:fill="auto"/>
        <w:spacing w:after="222" w:line="200" w:lineRule="exact"/>
        <w:jc w:val="both"/>
      </w:pPr>
      <w:r>
        <w:t>Begründung 4: Gott hält es mit uns aus</w:t>
      </w:r>
    </w:p>
    <w:p w:rsidR="00333709" w:rsidRDefault="006F53D5">
      <w:pPr>
        <w:pStyle w:val="Bodytext20"/>
        <w:shd w:val="clear" w:color="auto" w:fill="auto"/>
        <w:spacing w:after="0" w:line="240" w:lineRule="exact"/>
        <w:jc w:val="both"/>
      </w:pPr>
      <w:r>
        <w:t>Gott mu</w:t>
      </w:r>
      <w:r>
        <w:t>ss einfach Humor haben, sonst würde er es gar nicht mit uns aushalten.</w:t>
      </w:r>
    </w:p>
    <w:p w:rsidR="00333709" w:rsidRDefault="006F53D5">
      <w:pPr>
        <w:pStyle w:val="Bodytext20"/>
        <w:shd w:val="clear" w:color="auto" w:fill="auto"/>
        <w:spacing w:after="0" w:line="240" w:lineRule="exact"/>
        <w:ind w:firstLine="260"/>
        <w:jc w:val="both"/>
      </w:pPr>
      <w:r>
        <w:t>Ich gebe zu, dieses Argument ist nicht das stärkste. Und doch ist unser jämmerliches Abmühen, unsere ständige Wichtigtuerei, unsere permanente Egozentrik eigentlich nur mit Humor zu ert</w:t>
      </w:r>
      <w:r>
        <w:t>ragen. Dazu einige Beispiele:</w:t>
      </w:r>
    </w:p>
    <w:p w:rsidR="00333709" w:rsidRDefault="006F53D5">
      <w:pPr>
        <w:pStyle w:val="Bodytext20"/>
        <w:shd w:val="clear" w:color="auto" w:fill="auto"/>
        <w:spacing w:after="0" w:line="240" w:lineRule="exact"/>
        <w:ind w:firstLine="260"/>
        <w:jc w:val="both"/>
      </w:pPr>
      <w:r>
        <w:t>Wenn Humor etwas mit den Diskrepanzen in unse</w:t>
      </w:r>
      <w:r>
        <w:softHyphen/>
        <w:t>rem Leben zu tun hat, dann ist die Diskrepanz zwi</w:t>
      </w:r>
      <w:r>
        <w:softHyphen/>
        <w:t>schen dem Menschen an sich und Gott doch die größ</w:t>
      </w:r>
      <w:r>
        <w:softHyphen/>
        <w:t>te, die man sich überhaupt denken kann. Hier ist der kleine Mensch, gleichsam ei</w:t>
      </w:r>
      <w:r>
        <w:t>n Pünktchen auf der Land</w:t>
      </w:r>
      <w:r>
        <w:softHyphen/>
        <w:t>karte - ein Nichts im Vergleich zum allmächtigen Gott. Und dieses Kieselsteinchen erdreistet sich ständig, Gott Konkurrenz machen zu wollen. Der Mensch bläht sich auf, will es mit Gott aufnehmen, nimmt sich selbst unglaublich wicht</w:t>
      </w:r>
      <w:r>
        <w:t>ig und meint, dass alles in seiner Hand liegt. Der Winzling Mensch steht vor dem Her</w:t>
      </w:r>
      <w:r>
        <w:softHyphen/>
        <w:t>kules Gott und tönt mit vollem Mund über seine Macht. Die Maus kämpft gegen den Elefanten, die Ameise gegen den Löwen. Wir können uns nicht vor</w:t>
      </w:r>
      <w:r>
        <w:softHyphen/>
        <w:t>stellen, wie lächerlich wir</w:t>
      </w:r>
      <w:r>
        <w:t xml:space="preserve"> vom Himmel aus wirken. </w:t>
      </w:r>
      <w:proofErr w:type="spellStart"/>
      <w:r>
        <w:t>Okke</w:t>
      </w:r>
      <w:proofErr w:type="spellEnd"/>
      <w:r>
        <w:t xml:space="preserve"> Jager hat diese Diskrepanz einmal anschaulich beschrieben: «Stäubchen an einer Waagschale, die sich auf die Brust schlagen und sich mit Medaillen schmü</w:t>
      </w:r>
      <w:r>
        <w:softHyphen/>
        <w:t>cken; Tröpfchen an einem Eimer, die einen Lärm voll</w:t>
      </w:r>
      <w:r>
        <w:softHyphen/>
        <w:t>führen, als wären sie e</w:t>
      </w:r>
      <w:r>
        <w:t>in Ozean. Käme euch nicht auch ein Sandkorn komisch vor, das glaubt, die ganze Welt drehe sich um dieses eine Sandkorn?» Ja, das ist echte Komik, wie sie Gott wohl jeden Tag mit uns empfinden muss.</w:t>
      </w:r>
    </w:p>
    <w:p w:rsidR="00333709" w:rsidRDefault="006F53D5">
      <w:pPr>
        <w:pStyle w:val="Bodytext20"/>
        <w:shd w:val="clear" w:color="auto" w:fill="auto"/>
        <w:spacing w:after="0" w:line="245" w:lineRule="exact"/>
        <w:ind w:firstLine="260"/>
        <w:jc w:val="both"/>
      </w:pPr>
      <w:r>
        <w:t>Dass Gott nicht dauernd dazwischenschlägt, ist Gnade. Sein</w:t>
      </w:r>
      <w:r>
        <w:t xml:space="preserve"> langer Atem lässt uns überhaupt erst leben. Diese majestätische Größe der Zurückhaltung und seine Langmut haben etwas zutiefst Humorvolles. Der befreiende Humor des Gnadenbundes hat seine Dynamik im Heil als Geschenk Gottes an uns. Weil wir uns nicht selb</w:t>
      </w:r>
      <w:r>
        <w:t>st aus dem Sumpf ziehen können und müssen, hat die Erlösung eine so befreiende Wirkung. Der Bund mit Gott ist ein Gnadenbund, kein Bund der guten Werke. Die befreiende Kraft des Humors hat ihre Wurzeln in der befreienden Kraft der Gnade. Weil der Mensch du</w:t>
      </w:r>
      <w:r>
        <w:t>rch Gott erlöst wird, kann er befreit auf</w:t>
      </w:r>
      <w:r>
        <w:softHyphen/>
        <w:t>leben und heiter sein Dasein fristen.</w:t>
      </w:r>
    </w:p>
    <w:p w:rsidR="00333709" w:rsidRDefault="006F53D5">
      <w:pPr>
        <w:pStyle w:val="Bodytext20"/>
        <w:shd w:val="clear" w:color="auto" w:fill="auto"/>
        <w:spacing w:after="0" w:line="245" w:lineRule="exact"/>
        <w:ind w:firstLine="260"/>
        <w:jc w:val="both"/>
      </w:pPr>
      <w:r>
        <w:t>Was mag Gott wohl über uns denken, insbesondere über sein «Bodenpersonal»? Er wird sich wohl auch ein Schmunzeln über die Wichtigtuer unter den Christen nicht verkneifen können</w:t>
      </w:r>
      <w:r>
        <w:t>. Was sagt er wohl zur Humor</w:t>
      </w:r>
      <w:r>
        <w:softHyphen/>
        <w:t xml:space="preserve">losigkeit in der Gemeinde Jesu? Billy </w:t>
      </w:r>
      <w:proofErr w:type="spellStart"/>
      <w:r>
        <w:t>Sunday</w:t>
      </w:r>
      <w:proofErr w:type="spellEnd"/>
      <w:r>
        <w:t>, der ex</w:t>
      </w:r>
      <w:r>
        <w:softHyphen/>
        <w:t>zentrische amerikanische Evangelist, konnte schon vor 120 Jahren seinen Zuhörern mit treffender Deutlich</w:t>
      </w:r>
      <w:r>
        <w:softHyphen/>
        <w:t xml:space="preserve">keit zurufen: «Der Teufel kann nicht lachen. Gott liebt ein bisschen </w:t>
      </w:r>
      <w:r>
        <w:t>Humor; das erweist sich schon aus der Tatsache, dass er den Affen gemacht hat und den Papagei und den Esel - und manche von euch!» Ja, tatsächlich, der Teufel kennt nur die zerstörerischen Formen des Humors. Er kennt nur den tötenden Sar</w:t>
      </w:r>
      <w:r>
        <w:softHyphen/>
        <w:t>kasmus, das Grinse</w:t>
      </w:r>
      <w:r>
        <w:t>n des Besiegten. Der Teufel kann die Welt nicht mehr von oben aus betrachten, weil er im Abgrund zu Hause ist. Gott dagegen liebt den heil</w:t>
      </w:r>
      <w:r>
        <w:softHyphen/>
        <w:t>samen und guten Humor, steht über allen Dingen, kennt Gnade und Liebe. Nur gut für uns Menschen, dass Gott ein humorv</w:t>
      </w:r>
      <w:r>
        <w:t>oller Gott ist.</w:t>
      </w:r>
    </w:p>
    <w:p w:rsidR="00333709" w:rsidRDefault="006F53D5">
      <w:pPr>
        <w:pStyle w:val="Bodytext20"/>
        <w:shd w:val="clear" w:color="auto" w:fill="auto"/>
        <w:spacing w:after="332" w:line="240" w:lineRule="exact"/>
        <w:ind w:firstLine="280"/>
        <w:jc w:val="both"/>
      </w:pPr>
      <w:r>
        <w:t>Andere Gründe für den Humor Gottes finden wir in den Berichten der Bibel, die wir uns in Abschnitt 3.4 noch ansehen werden. Doch versuchen wir zunächst auf die folgende Frage eine Antwort zu finden: Hatte Jesus Christus eigentlich Humor?</w:t>
      </w:r>
    </w:p>
    <w:p w:rsidR="00333709" w:rsidRDefault="006F53D5">
      <w:pPr>
        <w:pStyle w:val="Heading50"/>
        <w:keepNext/>
        <w:keepLines/>
        <w:numPr>
          <w:ilvl w:val="1"/>
          <w:numId w:val="3"/>
        </w:numPr>
        <w:shd w:val="clear" w:color="auto" w:fill="auto"/>
        <w:tabs>
          <w:tab w:val="left" w:pos="438"/>
        </w:tabs>
        <w:spacing w:after="102" w:line="200" w:lineRule="exact"/>
      </w:pPr>
      <w:bookmarkStart w:id="15" w:name="bookmark14"/>
      <w:r>
        <w:t>Der lachende Jesus</w:t>
      </w:r>
      <w:bookmarkEnd w:id="15"/>
    </w:p>
    <w:p w:rsidR="00333709" w:rsidRDefault="006F53D5">
      <w:pPr>
        <w:pStyle w:val="Bodytext20"/>
        <w:shd w:val="clear" w:color="auto" w:fill="auto"/>
        <w:spacing w:after="0" w:line="240" w:lineRule="exact"/>
        <w:jc w:val="both"/>
      </w:pPr>
      <w:r>
        <w:t xml:space="preserve">Im berühmten Roman von Umberto Eco </w:t>
      </w:r>
      <w:r>
        <w:rPr>
          <w:rStyle w:val="Bodytext2Italic"/>
        </w:rPr>
        <w:t>Der Name der Rose</w:t>
      </w:r>
      <w:r>
        <w:t xml:space="preserve"> geht es um einen bekannten Streit, eben um die Frage, ob Jesus gelacht hat oder nicht. Die Evangelien wissen uns nichts davon zu berichten. Und auch die Briefe des Neuen Testaments lie</w:t>
      </w:r>
      <w:r>
        <w:t>fern scheinbar keine Anhaltspunkte für einen humorvollen Christus. Aber wir sollten dennoch einmal genauer hinschauen, um Jesus nicht vorschnell zum humorlosen Messias zu erklären.</w:t>
      </w:r>
    </w:p>
    <w:p w:rsidR="00333709" w:rsidRDefault="006F53D5">
      <w:pPr>
        <w:pStyle w:val="Bodytext20"/>
        <w:shd w:val="clear" w:color="auto" w:fill="auto"/>
        <w:spacing w:after="0" w:line="240" w:lineRule="exact"/>
        <w:ind w:firstLine="280"/>
        <w:jc w:val="both"/>
      </w:pPr>
      <w:r>
        <w:t>Zunächst muss bedacht werden, dass Jesus Christus ein Orientale war. Unsere</w:t>
      </w:r>
      <w:r>
        <w:t xml:space="preserve"> Auslegung der Bibel wird seit Jahrhunderten stark durch das westliche Denken der Antike bestimmt. Wir lesen die Bibel unter einem besonderen kulturellen Blickwinkel. Für die orienta</w:t>
      </w:r>
      <w:r>
        <w:softHyphen/>
        <w:t>lischen Feinheiten der Sprache und für die Besonder</w:t>
      </w:r>
      <w:r>
        <w:softHyphen/>
        <w:t xml:space="preserve">heiten dieser Kultur </w:t>
      </w:r>
      <w:r>
        <w:t>haben wir oft nur wenig Gespür. Und die Exegese ist von einem steifen Ernst geprägt. Sie orientiert sich in erster Linie an den kognitiven (Er</w:t>
      </w:r>
      <w:r>
        <w:softHyphen/>
        <w:t>kenntnisse betreffenden) Aussagen und Lehren der Schrift. Tollkühne Vergleiche, groteske Paradoxien und Bilder, s</w:t>
      </w:r>
      <w:r>
        <w:t>arkastische Geschichten und lustige Anek</w:t>
      </w:r>
      <w:r>
        <w:softHyphen/>
        <w:t>doten aus der Zeit Jesu fallen uns dadurch kaum auf, finden sich aber überall im Neuen Testament. Sie zu entdecken ist eine lohnende Aufgabe.</w:t>
      </w:r>
    </w:p>
    <w:p w:rsidR="00333709" w:rsidRDefault="006F53D5">
      <w:pPr>
        <w:pStyle w:val="Bodytext20"/>
        <w:shd w:val="clear" w:color="auto" w:fill="auto"/>
        <w:spacing w:after="0" w:line="240" w:lineRule="exact"/>
        <w:ind w:firstLine="280"/>
        <w:jc w:val="both"/>
      </w:pPr>
      <w:r>
        <w:t>Nehmen wir einmal die Gleichnisse Jesu in den</w:t>
      </w:r>
    </w:p>
    <w:p w:rsidR="00333709" w:rsidRDefault="006F53D5">
      <w:pPr>
        <w:pStyle w:val="Bodytext20"/>
        <w:shd w:val="clear" w:color="auto" w:fill="auto"/>
        <w:spacing w:after="0" w:line="240" w:lineRule="exact"/>
        <w:jc w:val="both"/>
      </w:pPr>
      <w:r>
        <w:t>Evangelien. In ihnen finden</w:t>
      </w:r>
      <w:r>
        <w:t xml:space="preserve"> sich jede Menge Sprach- spiele, die zum Schmunzeln anregen. Man denke nur an die Geschichte des unverschämten so genannten «Freundes», der mitten in der Nacht um drei Brote bittet (Lukas 11,5-8). Der Gebetene redet sich mit seinen Kindern heraus, die nach</w:t>
      </w:r>
      <w:r>
        <w:t xml:space="preserve"> orientalischer Sitte mit ihm in seinem Bett liegen. Er hätte erst mühsam über sie hinwegsteigen müssen, um dem Freund die Tür zu öffnen. Außerdem, so entgegnet er diesem, sei die Tür schon verschlossen - eine wahrlich tiefsinnige Aussage, die wie eine Pla</w:t>
      </w:r>
      <w:r>
        <w:t>ttitüde anmutet. Die Ironie in den Worten Jesu ist auch im deutschen Text noch deutlich zu spüren. In unserem Beispiel wird eine Karikatur entworfen, die nicht der Wirklichkeit ent</w:t>
      </w:r>
      <w:r>
        <w:softHyphen/>
        <w:t xml:space="preserve">spricht, denn ein guter Freund wird dem Freund in der Not immer helfen. So </w:t>
      </w:r>
      <w:r>
        <w:t>ist dieses alltägliche, aber eigent</w:t>
      </w:r>
      <w:r>
        <w:softHyphen/>
        <w:t>lich kuriose und humorvolle Bild eine gute Illustration dafür, wie Gott unsere Bitten erhört.</w:t>
      </w:r>
    </w:p>
    <w:p w:rsidR="00333709" w:rsidRDefault="006F53D5">
      <w:pPr>
        <w:pStyle w:val="Bodytext20"/>
        <w:shd w:val="clear" w:color="auto" w:fill="auto"/>
        <w:spacing w:after="0" w:line="240" w:lineRule="exact"/>
        <w:ind w:firstLine="260"/>
        <w:jc w:val="both"/>
      </w:pPr>
      <w:r>
        <w:t>Ein anderes bekanntes Beispiel finden wir in Lukas 9,60. Jesus sagt dort: «Überlass es den Toten, ihre Toten zu begraben.» Wie</w:t>
      </w:r>
      <w:r>
        <w:t>der ist unser Problem, dass wir vor dem Hintergrund unserer geistigen Prägung in einer solchen Aussage auf den ersten Blick nichts Humorvol</w:t>
      </w:r>
      <w:r>
        <w:softHyphen/>
        <w:t>les entdecken können. Aber welch ein tiefgreifendes Paradoxon wird uns hier vor Augen geführt! Ein Lei</w:t>
      </w:r>
      <w:r>
        <w:softHyphen/>
        <w:t>chenzug, ange</w:t>
      </w:r>
      <w:r>
        <w:t>führt von Knochengerüsten. Man muss sich solche Bilder vielleicht einmal wörtlich vorstellen - und schon kann man sich das Schmunzeln nicht mehr verkneifen. Gleiches gilt für das Bild der «blinden Blindenführer» (Matthäus 23,16-24), das Jesus auf die Phari</w:t>
      </w:r>
      <w:r>
        <w:t>säer münzt. Stellen wir uns doch einmal den Ausflug einer Blindenschule vor, angeführt von einem Lehrer mit weißem Stock und gelber Armbinde!</w:t>
      </w:r>
    </w:p>
    <w:p w:rsidR="00333709" w:rsidRDefault="006F53D5">
      <w:pPr>
        <w:pStyle w:val="Bodytext20"/>
        <w:shd w:val="clear" w:color="auto" w:fill="auto"/>
        <w:spacing w:after="0" w:line="240" w:lineRule="exact"/>
        <w:ind w:firstLine="260"/>
        <w:jc w:val="both"/>
      </w:pPr>
      <w:r>
        <w:t>Oder denken wir an Jesu Aufforderung: «Wer Ohren hat, der höre!» (Matthäus 11,15 und Lukas 14,35; Lu</w:t>
      </w:r>
      <w:r>
        <w:softHyphen/>
        <w:t>ther) - ein h</w:t>
      </w:r>
      <w:r>
        <w:t>umorvolles Paradoxon, das doch jeden Zuhörer zum Schmunzeln bringen musste. Es ist an Menschen gerichtet, die ja gerade selbst zuhören. Es gibt aber offensichtlich Menschen mit Ohren, die nicht hören können und wollen! So wie wir auch heute noch bildhaft z</w:t>
      </w:r>
      <w:r>
        <w:t xml:space="preserve">u jemandem sagen, der nicht hören will: «Hast du keine Ohren im Kopf?» In Jesu Ausruf findet sich etwas Scherzhaftes, das den Zuhörer für einen Moment zum Narren macht und dadurch seine Aufmerksamkeit erregt. Jesus wendet dieses Wortspiel auch in Matthäus </w:t>
      </w:r>
      <w:r>
        <w:t>13,13 an: «Deshalb rede ich in Gleichnissen zu ihnen. Denn sie sehen, aber sie erken</w:t>
      </w:r>
      <w:r>
        <w:softHyphen/>
        <w:t>nen nicht; sie hören, aber sie verstehen es nicht.» Gerade die jüdischen Führer seiner Zeit, die sich ihres religiösen Anspruches so sicher waren, hatten ver</w:t>
      </w:r>
      <w:r>
        <w:softHyphen/>
        <w:t>stopfte Ohren</w:t>
      </w:r>
      <w:r>
        <w:t xml:space="preserve"> und wollten Christus nicht verstehen und akzeptieren. Nur wer mit den Ohren richtig hört und versteht, der erkennt den Einbruch des Reiches Gottes durch Jesus Christus.</w:t>
      </w:r>
    </w:p>
    <w:p w:rsidR="00333709" w:rsidRDefault="006F53D5">
      <w:pPr>
        <w:pStyle w:val="Bodytext20"/>
        <w:shd w:val="clear" w:color="auto" w:fill="auto"/>
        <w:spacing w:after="0" w:line="240" w:lineRule="exact"/>
        <w:ind w:firstLine="280"/>
        <w:jc w:val="both"/>
      </w:pPr>
      <w:r>
        <w:t>Die religiöse Elite der damaligen Zeit muss auch noch mit anderen Geschichten für humo</w:t>
      </w:r>
      <w:r>
        <w:t>rvolle Bei</w:t>
      </w:r>
      <w:r>
        <w:softHyphen/>
        <w:t>spiele herhalten, so der barmherzige Samariter als ein wahrhafter Antiheld zu Priestern und Leviten. Christus vergleicht die Pharisäer in einem Aphorismus mit Menschen, die «jede kleine Mücke aus ihrem Essen entfernen, aber bedenkenlos ganze Kam</w:t>
      </w:r>
      <w:r>
        <w:t>ele hinunter</w:t>
      </w:r>
      <w:r>
        <w:softHyphen/>
        <w:t>schlucken» (siehe Matthäus 23,24). Sie sind, was das Gesetz betrifft, in Kleinigkeiten gewissenhaft, aber die wirklich wichtigen und großen Dinge tun sie nicht. Man stelle sich einmal bildlich einen Menschen vor, der aus seinem Kaffee eine Müc</w:t>
      </w:r>
      <w:r>
        <w:t>ke herausfischt, aber unmittelbar danach ein im Kaffee schwimmendes Ka</w:t>
      </w:r>
      <w:r>
        <w:softHyphen/>
        <w:t>mel verschluckt! Apropos Kamel: Kennen Sie ein Ka</w:t>
      </w:r>
      <w:r>
        <w:softHyphen/>
        <w:t>mel, das durch ein Nadelöhr gehen kann (Markus 10,25)?</w:t>
      </w:r>
    </w:p>
    <w:p w:rsidR="00333709" w:rsidRDefault="006F53D5">
      <w:pPr>
        <w:pStyle w:val="Bodytext20"/>
        <w:shd w:val="clear" w:color="auto" w:fill="auto"/>
        <w:spacing w:after="0" w:line="240" w:lineRule="exact"/>
        <w:ind w:firstLine="280"/>
        <w:jc w:val="both"/>
      </w:pPr>
      <w:r>
        <w:t>Oder stellen Sie sich doch einmal einen Menschen vor, der einen Balken im Auge h</w:t>
      </w:r>
      <w:r>
        <w:t>at und einem anderen den Splitter aus dem Auge zieht (Matthäus 7,3-5). Allein schon die Vorstellung einer solch grotesken Situation müsste uns doch (vor Lachen) die Tränen in die Augen treiben und uns gleichzeitig zum Nachden</w:t>
      </w:r>
      <w:r>
        <w:softHyphen/>
        <w:t xml:space="preserve">ken anregen. Als Jugendlicher </w:t>
      </w:r>
      <w:r>
        <w:t>hatte ich übrigens pu</w:t>
      </w:r>
      <w:r>
        <w:softHyphen/>
        <w:t>bertäre Phantasien, in denen ich mir solche Dinge bildlich vorstellte, so zum Beispiel den homerischen Zyklopen Polyphem aus der «Odyssee», der von Odys</w:t>
      </w:r>
      <w:r>
        <w:softHyphen/>
        <w:t>seus einen Balken ins Auge verpasst bekam (der Leser möge mir diesen Exkurs ins G</w:t>
      </w:r>
      <w:r>
        <w:t>rausige vergeben).</w:t>
      </w:r>
    </w:p>
    <w:p w:rsidR="00333709" w:rsidRDefault="006F53D5">
      <w:pPr>
        <w:pStyle w:val="Bodytext20"/>
        <w:shd w:val="clear" w:color="auto" w:fill="auto"/>
        <w:spacing w:after="0" w:line="240" w:lineRule="exact"/>
        <w:ind w:firstLine="280"/>
        <w:jc w:val="both"/>
      </w:pPr>
      <w:r>
        <w:t>Diese an sich grotesken Bilder sind Bibellesern (lei</w:t>
      </w:r>
      <w:r>
        <w:softHyphen/>
        <w:t>der) schon so vertraut, dass man gar nicht mehr be</w:t>
      </w:r>
      <w:r>
        <w:softHyphen/>
        <w:t>wusst wahrnimmt, was man da liest. Haben Sie schon einmal Steine gesehen, die schreien können (Lukas 19,40), oder Perlen, die den Säu</w:t>
      </w:r>
      <w:r>
        <w:t>en vorgeworfen werden (Matthäus 7,6)? Jesus Christus fragte seine erschöpften Jünger in Gethsemane ironisch, ob sie ruhig weiter</w:t>
      </w:r>
      <w:r>
        <w:softHyphen/>
        <w:t>schlafen und sich ausruhen wollten (Markus 14,41; Luther). In der größten Stunde der Versuchung ma</w:t>
      </w:r>
      <w:r>
        <w:softHyphen/>
        <w:t>chen seine Jünger schlapp un</w:t>
      </w:r>
      <w:r>
        <w:t>d lassen den Heiland allein. In der Anfechtung, in der er sie am meisten gebraucht hätte, machen sie ihr Nickerchen. Das ist lustig, aber zugleich auch zutiefst traurig.</w:t>
      </w:r>
    </w:p>
    <w:p w:rsidR="00333709" w:rsidRDefault="006F53D5">
      <w:pPr>
        <w:pStyle w:val="Bodytext20"/>
        <w:shd w:val="clear" w:color="auto" w:fill="auto"/>
        <w:spacing w:after="0" w:line="240" w:lineRule="exact"/>
        <w:ind w:firstLine="280"/>
        <w:jc w:val="both"/>
      </w:pPr>
      <w:r>
        <w:t>Die Sprachspiele von Jesus sind humorvolle Meister</w:t>
      </w:r>
      <w:r>
        <w:softHyphen/>
        <w:t xml:space="preserve">werke, die den Menschen durch das </w:t>
      </w:r>
      <w:r>
        <w:t>Schmunzeln zum Nachdenken bringen wollten. Jesu Rede war von ei</w:t>
      </w:r>
      <w:r>
        <w:softHyphen/>
        <w:t>gentümlicher Kühnheit, Bildhaftigkeit und Frische ge</w:t>
      </w:r>
      <w:r>
        <w:softHyphen/>
        <w:t>kennzeichnet. Jesus war kein trauriger Griesgram. So manchen Religiösen war er gar zu fröhlich (Lukas 7,34). Sie kritisierten auch seine Jü</w:t>
      </w:r>
      <w:r>
        <w:t>nger, weil sie beim Gastmahl des Levi kräftig zulangten (Lukas 5,33).</w:t>
      </w:r>
    </w:p>
    <w:p w:rsidR="00333709" w:rsidRDefault="006F53D5">
      <w:pPr>
        <w:pStyle w:val="Bodytext20"/>
        <w:shd w:val="clear" w:color="auto" w:fill="auto"/>
        <w:spacing w:after="0" w:line="240" w:lineRule="exact"/>
        <w:ind w:firstLine="280"/>
        <w:jc w:val="both"/>
      </w:pPr>
      <w:r>
        <w:t>Im zweiten Kapitel des Johannes-Evangeliums lesen wir vom Besuch Jesu auf der Hochzeit zu Kana. Hoch-</w:t>
      </w:r>
    </w:p>
    <w:p w:rsidR="00333709" w:rsidRDefault="006F53D5">
      <w:pPr>
        <w:pStyle w:val="Bodytext20"/>
        <w:shd w:val="clear" w:color="auto" w:fill="auto"/>
        <w:spacing w:after="0" w:line="245" w:lineRule="exact"/>
        <w:jc w:val="both"/>
      </w:pPr>
      <w:r>
        <w:t>Zeiten waren damals noch wirkliche «Hoch-Zeiten». Sieben Tage lang wurde ausgiebig u</w:t>
      </w:r>
      <w:r>
        <w:t>nd fröhlich gefeiert. Jesus verwandelte damals Wasser in Wein (und sogar noch in einen Qualitätswein!). Dass Jesus in dieser Zeit nicht auch fröhlich gelacht haben soll, das können doch wirklich nur humorlose Bibel-Ausleger behaup</w:t>
      </w:r>
      <w:r>
        <w:softHyphen/>
        <w:t>ten, die nichts von der a</w:t>
      </w:r>
      <w:r>
        <w:t>usgelassenen Stimmung jüdi</w:t>
      </w:r>
      <w:r>
        <w:softHyphen/>
        <w:t>scher Hochzeitsgesellschaften wissen.</w:t>
      </w:r>
    </w:p>
    <w:p w:rsidR="00333709" w:rsidRDefault="006F53D5">
      <w:pPr>
        <w:pStyle w:val="Bodytext20"/>
        <w:shd w:val="clear" w:color="auto" w:fill="auto"/>
        <w:spacing w:after="0" w:line="245" w:lineRule="exact"/>
        <w:ind w:firstLine="260"/>
        <w:jc w:val="both"/>
      </w:pPr>
      <w:r>
        <w:t xml:space="preserve">Ja, das ist der Jesus, der als allmächtiger Gott auch so ganz Mensch seiner Zeit war. Gott wird ganz Mensch und bleibt doch ganz Gott. Beides ist von immenser Wichtigkeit. Wir dürfen deshalb </w:t>
      </w:r>
      <w:r>
        <w:t>nicht anfangen, Jesus Christus als ein weltentrücktes Gespenst anzusehen. Er wurde ein Mensch wie du und ich - übrigens, auch das ist so unglaublich paradox, dass man darüber herz</w:t>
      </w:r>
      <w:r>
        <w:softHyphen/>
        <w:t>erquickend lachen könnte. Jesus kam als Säugling auf die Welt, schreiend, nu</w:t>
      </w:r>
      <w:r>
        <w:t>ckelnd, schutzlos - und nicht als machtvoller Imperator. Christus ward Mensch mit allen damit verbundenen menschlichen Regungen und Affekten. Bei aller Ehrfurcht vor unserem Heiland dürfen wir das nie vergessen. Gerade darin liegt das Geheimnis der Inkarna</w:t>
      </w:r>
      <w:r>
        <w:t>tion: Gott offenbart sich im Fleisch. Wer hätte das gedacht?</w:t>
      </w:r>
    </w:p>
    <w:p w:rsidR="00333709" w:rsidRDefault="006F53D5">
      <w:pPr>
        <w:pStyle w:val="Bodytext20"/>
        <w:shd w:val="clear" w:color="auto" w:fill="auto"/>
        <w:spacing w:after="0" w:line="245" w:lineRule="exact"/>
        <w:ind w:firstLine="260"/>
        <w:jc w:val="both"/>
      </w:pPr>
      <w:r>
        <w:t xml:space="preserve">Und noch etwas: Freude </w:t>
      </w:r>
      <w:proofErr w:type="spellStart"/>
      <w:r>
        <w:t>undjubel</w:t>
      </w:r>
      <w:proofErr w:type="spellEnd"/>
      <w:r>
        <w:t xml:space="preserve"> breiten sich über</w:t>
      </w:r>
      <w:r>
        <w:softHyphen/>
        <w:t xml:space="preserve">all dort aus, wo Jesus auf der Bildfläche erscheint. Schon den Hirten auf dem Feld wurde «große Freude» verkündet, und sie selbst waren </w:t>
      </w:r>
      <w:r>
        <w:t>begeistert über die Ankunft des Messias (Lukas 2,10 und 20). Beim Einzug in Jerusalem war frenetischer Jubel zu hören (Lukas 19,37). Jesus nahm den Menschen die Angst vor dem Zorn Gottes. Er ging auf sie zu mit dem liebenden Lächeln des Vaters. Die Mensche</w:t>
      </w:r>
      <w:r>
        <w:t xml:space="preserve">n konnten wieder lachen und fröhlich sein, </w:t>
      </w:r>
      <w:proofErr w:type="spellStart"/>
      <w:r>
        <w:t>ln</w:t>
      </w:r>
      <w:proofErr w:type="spellEnd"/>
      <w:r>
        <w:t xml:space="preserve"> ihm hatten sie die Befrei</w:t>
      </w:r>
      <w:r>
        <w:softHyphen/>
        <w:t>ung von Sünde und Schuld erfahren. Das Kommen Jesu</w:t>
      </w:r>
    </w:p>
    <w:p w:rsidR="00333709" w:rsidRDefault="006F53D5">
      <w:pPr>
        <w:pStyle w:val="Bodytext20"/>
        <w:shd w:val="clear" w:color="auto" w:fill="auto"/>
        <w:spacing w:after="0" w:line="240" w:lineRule="exact"/>
        <w:jc w:val="both"/>
      </w:pPr>
      <w:r>
        <w:t>ist im Grunde überhaupt erst die Voraussetzung für die Freude der Menschen.</w:t>
      </w:r>
    </w:p>
    <w:p w:rsidR="00333709" w:rsidRDefault="006F53D5">
      <w:pPr>
        <w:pStyle w:val="Bodytext20"/>
        <w:shd w:val="clear" w:color="auto" w:fill="auto"/>
        <w:spacing w:after="332" w:line="240" w:lineRule="exact"/>
        <w:ind w:firstLine="260"/>
        <w:jc w:val="both"/>
      </w:pPr>
      <w:r>
        <w:t>Dieses «Lachen der Erlösten» müssen wir uns unbe</w:t>
      </w:r>
      <w:r>
        <w:softHyphen/>
        <w:t>dingt et</w:t>
      </w:r>
      <w:r>
        <w:t>was genauer anschauen!</w:t>
      </w:r>
    </w:p>
    <w:p w:rsidR="00333709" w:rsidRDefault="006F53D5">
      <w:pPr>
        <w:pStyle w:val="Heading50"/>
        <w:keepNext/>
        <w:keepLines/>
        <w:numPr>
          <w:ilvl w:val="0"/>
          <w:numId w:val="4"/>
        </w:numPr>
        <w:shd w:val="clear" w:color="auto" w:fill="auto"/>
        <w:tabs>
          <w:tab w:val="left" w:pos="433"/>
        </w:tabs>
        <w:spacing w:after="97" w:line="200" w:lineRule="exact"/>
      </w:pPr>
      <w:bookmarkStart w:id="16" w:name="bookmark15"/>
      <w:r>
        <w:t>Das Lachen der Erlösten</w:t>
      </w:r>
      <w:bookmarkEnd w:id="16"/>
    </w:p>
    <w:p w:rsidR="00333709" w:rsidRDefault="006F53D5">
      <w:pPr>
        <w:pStyle w:val="Bodytext20"/>
        <w:shd w:val="clear" w:color="auto" w:fill="auto"/>
        <w:spacing w:after="0" w:line="240" w:lineRule="exact"/>
        <w:jc w:val="both"/>
      </w:pPr>
      <w:r>
        <w:t>An dieser Stelle müssen wir uns einer grundlegenden Eigenschaft des Humors zuwenden: der Freude. Als Christus auf die Erde kam, kam Freude in die Welt. Die Botschaft der Engel an die Hirten war deutlich: «Fürc</w:t>
      </w:r>
      <w:r>
        <w:t>htet euch nicht! Ich verkünde euch eine Bot</w:t>
      </w:r>
      <w:r>
        <w:softHyphen/>
        <w:t>schaft, die das ganze Volk mit großer Freude erfüllt: Heute ist ... der lang ersehnte Retter zur Welt gekom</w:t>
      </w:r>
      <w:r>
        <w:softHyphen/>
        <w:t>men» (Lukas 2,10-11). Diese Freude ist so «groß», weil sie nicht auf irgendwelchen irdischen Vergnügunge</w:t>
      </w:r>
      <w:r>
        <w:t>n beruht, sondern die größte Rettungstat aller Zeiten ist. Gott kommt auf die Welt, um ebendiese Welt zu er</w:t>
      </w:r>
      <w:r>
        <w:softHyphen/>
        <w:t>lösen. Gott steigt vom Himmel herunter, um uns Menschen in den Himmel zu bringen. Das Heil ist greifbar nah.</w:t>
      </w:r>
    </w:p>
    <w:p w:rsidR="00333709" w:rsidRDefault="006F53D5">
      <w:pPr>
        <w:pStyle w:val="Bodytext20"/>
        <w:shd w:val="clear" w:color="auto" w:fill="auto"/>
        <w:spacing w:after="0" w:line="240" w:lineRule="exact"/>
        <w:ind w:firstLine="260"/>
        <w:jc w:val="both"/>
      </w:pPr>
      <w:r>
        <w:t>Deshalb kommt in Christus Freude auf. D</w:t>
      </w:r>
      <w:r>
        <w:t>eshalb können Erlöste lachen. Jesus Christus urteilt in der Bergpredigt über die Begnadeten: «Ja, freut euch und jubelt, denn im Himmel werdet ihr dafür reich belohnt werden!» (Matthäus 5,12). Den Jüngern ruft er zu: «Freut euch ... darüber, dass eure Name</w:t>
      </w:r>
      <w:r>
        <w:t>n im Himmel aufgeschrieben sind!» (Lukas 10,20). Die Freude der Erlösten ist aber nicht nur ein müdes Lächeln, sondern Freude in all ihrer Vollkommenheit: «Das alles sage ich euch, damit meine Freude euch ganz erfüllt und eure Freude dadurch vollkommen wir</w:t>
      </w:r>
      <w:r>
        <w:t>d» (Johannes 15,11). Die Freude, die Gott den Menschen schenkt, hat also eine besondere Qualität. Sie ist eine Grundkonstante im Christenleben, die uns auch in schweren Zeiten nicht genommen werden kann. Angesichts der Erlö</w:t>
      </w:r>
      <w:r>
        <w:softHyphen/>
        <w:t>sung in Christus können Christen</w:t>
      </w:r>
      <w:r>
        <w:t xml:space="preserve"> tiefe Freude erleben. Deshalb ruft Paulus den Erlösten in Philippi zu: «Freut euch Tag für Tag, dass ihr zum Herrn gehört. Und noch einmal will ich es sagen: Freut euch!» (Philipper 4,4).</w:t>
      </w:r>
    </w:p>
    <w:p w:rsidR="00333709" w:rsidRDefault="006F53D5">
      <w:pPr>
        <w:pStyle w:val="Bodytext20"/>
        <w:shd w:val="clear" w:color="auto" w:fill="auto"/>
        <w:spacing w:after="0" w:line="245" w:lineRule="exact"/>
        <w:ind w:firstLine="280"/>
        <w:jc w:val="both"/>
      </w:pPr>
      <w:r>
        <w:t>Die Menschen im Reich Gottes haben deshalb Hu</w:t>
      </w:r>
      <w:r>
        <w:softHyphen/>
        <w:t xml:space="preserve">mor, weil Lachen die </w:t>
      </w:r>
      <w:r>
        <w:t xml:space="preserve">Antwort des Menschen auf die </w:t>
      </w:r>
      <w:proofErr w:type="spellStart"/>
      <w:r>
        <w:t>Heilstat</w:t>
      </w:r>
      <w:proofErr w:type="spellEnd"/>
      <w:r>
        <w:t xml:space="preserve"> Gottes ist. Die Bibel kennt dieses «Lachen der Erlösten» und Befreiten. Als der verlorene Sohn wieder nach Hause zurückgekehrt war, da «begannen sie ein fröhliches Fest» (Lukas 15,24). Menschen, die von der Last der Sü</w:t>
      </w:r>
      <w:r>
        <w:t xml:space="preserve">nde befreit sind und Gottes Gnade und Güte erlebt haben, können sich freuen und jubeln. Wer sich bewusst macht, dass der allmächtige Gott sich um den einzelnen Menschen kümmert und ihn zu sich zieht, der lebt befreit auf und kann heiter sein Leben führen. </w:t>
      </w:r>
      <w:r>
        <w:t>Wer Gott erlebt hat, den kann nichts mehr schrecken, der kann wahrlich erleichtert sein, der hat gut lachen. Lachen ist also immer Ausdruck der Erlösung.</w:t>
      </w:r>
    </w:p>
    <w:p w:rsidR="00333709" w:rsidRDefault="006F53D5">
      <w:pPr>
        <w:pStyle w:val="Bodytext20"/>
        <w:shd w:val="clear" w:color="auto" w:fill="auto"/>
        <w:spacing w:after="0" w:line="245" w:lineRule="exact"/>
        <w:ind w:firstLine="280"/>
        <w:jc w:val="both"/>
      </w:pPr>
      <w:r>
        <w:t>Schon im Alten Testament, bei den Patriarchen, finden wir dafür ein gutes Beispiel: Sara, die Frau Abr</w:t>
      </w:r>
      <w:r>
        <w:t>a</w:t>
      </w:r>
      <w:r>
        <w:softHyphen/>
        <w:t>hams, lachte, als sie Isaak zur Welt brachte, und konnte sagen: «Gott lässt mich wieder lachen!» (1. Mose 21,6). Ihr Sohn bekam deshalb nicht umsonst den Namen «Er wird lachen» (oder «Gelächter»). Monate zuvor hatten sie und Abraham übrigens schon einmal</w:t>
      </w:r>
      <w:r>
        <w:t xml:space="preserve"> gelacht, da</w:t>
      </w:r>
      <w:r>
        <w:softHyphen/>
        <w:t>mals aber aus anderen Gründen. Als ihnen die Geburt Isaaks angekündigt worden war, da kam ihnen das Ganze lächerlich vor; sie glaubten nicht an die Ver</w:t>
      </w:r>
      <w:r>
        <w:softHyphen/>
        <w:t>heißung des Engels (1. Mose 17,15-21 und 18,1-15). Sie konnten der Ankündigung keinen Glaub</w:t>
      </w:r>
      <w:r>
        <w:t>en schen</w:t>
      </w:r>
      <w:r>
        <w:softHyphen/>
        <w:t>ken und fanden die Situation komisch. Ihr ungläubiges Gelächter des Spottes verwandelte sich Monate später jedoch in das befreite Lachen von Erlösten, die Gottes</w:t>
      </w:r>
    </w:p>
    <w:p w:rsidR="00333709" w:rsidRDefault="006F53D5">
      <w:pPr>
        <w:pStyle w:val="Bodytext20"/>
        <w:shd w:val="clear" w:color="auto" w:fill="auto"/>
        <w:spacing w:after="0" w:line="240" w:lineRule="exact"/>
        <w:jc w:val="both"/>
      </w:pPr>
      <w:r>
        <w:t xml:space="preserve">Gnade erfahren hatten. Dieses Lachen steckte an und war Ausdruck der Hilfe Gottes in </w:t>
      </w:r>
      <w:r>
        <w:t>großer Not.</w:t>
      </w:r>
    </w:p>
    <w:p w:rsidR="00333709" w:rsidRDefault="006F53D5">
      <w:pPr>
        <w:pStyle w:val="Bodytext20"/>
        <w:shd w:val="clear" w:color="auto" w:fill="auto"/>
        <w:spacing w:after="0" w:line="240" w:lineRule="exact"/>
        <w:ind w:firstLine="280"/>
        <w:jc w:val="both"/>
      </w:pPr>
      <w:r>
        <w:t xml:space="preserve">Auch in einem anderen sehr alten Buch der Bibel lesen wir vom Lachen des Erlösten. </w:t>
      </w:r>
      <w:proofErr w:type="spellStart"/>
      <w:r>
        <w:t>Bildad</w:t>
      </w:r>
      <w:proofErr w:type="spellEnd"/>
      <w:r>
        <w:t>, der Freund Hiobs, weiß in Hiob 8,21 seinem Bekannten zu sagen: «Er wird dich wieder lachen lassen und dir Grund zum Jubel geben.» Er will damit sagen, da</w:t>
      </w:r>
      <w:r>
        <w:t>ss Gott uns selbst in den katastrophalsten Lebensumständen, in denen wir keinen Ausweg mehr sehen, nah ist und uns aus der Grube herausführen kann. Wer das erlebt hat, der verspürt wahre Freude und darf auch voller Freude durchs Leben gehen.</w:t>
      </w:r>
    </w:p>
    <w:p w:rsidR="00333709" w:rsidRDefault="006F53D5">
      <w:pPr>
        <w:pStyle w:val="Bodytext20"/>
        <w:shd w:val="clear" w:color="auto" w:fill="auto"/>
        <w:spacing w:after="0" w:line="240" w:lineRule="exact"/>
        <w:ind w:firstLine="280"/>
        <w:jc w:val="both"/>
      </w:pPr>
      <w:r>
        <w:t>Im jüdischen V</w:t>
      </w:r>
      <w:r>
        <w:t>olk ist besonders ein Ereignis mit dem erlösenden Lachen verbunden: die Befreiung aus der Gefangenschaft in Babylonien. Die Rückkehrer aus Babylonien lachten über die Befreiung aus der Gefan</w:t>
      </w:r>
      <w:r>
        <w:softHyphen/>
        <w:t>genschaft (Psalm 126,1-2): «Als der Herr uns aus der Gefangenscha</w:t>
      </w:r>
      <w:r>
        <w:t>ft nach Jerusalem zurückbrachte, da wussten wir nicht, ob wir wachen oder träumen. Doch dann lachten und jubelten wir laut vor Freude.» Die siebzig Jahre währende Drangsal hatte nun ein Ende gefunden. Man freute sich auf Zion, die alte Heimat. Gott hatte d</w:t>
      </w:r>
      <w:r>
        <w:t>ie Hand der Machthaber bewegt. Er war für die Befreiung zuständig. Die Rückkehr ins Gelobte Land war ein Triumphzug der Erlösten und Befreiten. Das dürfte wahrlich kein Trauerzug nach Jerusalem gewesen sein!</w:t>
      </w:r>
    </w:p>
    <w:p w:rsidR="00333709" w:rsidRDefault="006F53D5">
      <w:pPr>
        <w:pStyle w:val="Bodytext20"/>
        <w:shd w:val="clear" w:color="auto" w:fill="auto"/>
        <w:spacing w:after="0" w:line="240" w:lineRule="exact"/>
        <w:ind w:firstLine="280"/>
        <w:jc w:val="both"/>
      </w:pPr>
      <w:r>
        <w:t xml:space="preserve">Menschen, die mit Gott leben, haben stets etwas </w:t>
      </w:r>
      <w:r>
        <w:t>zu lachen. Lachen kann deshalb auch die tüchtige Ehe</w:t>
      </w:r>
      <w:r>
        <w:softHyphen/>
        <w:t>frau in Sprüche 31: «Sie lacht des kommenden Tages» (Vers 25; Luther). Sie kann sorgenfrei in die Zukunft blicken und den Alltag mit Leichtigkeit meistern, weil sie Gott kennt und nach seinen Geboten leb</w:t>
      </w:r>
      <w:r>
        <w:t>t. Die Beschreibung ihrer Umstände macht deutlich, dass sie wahrlich kein leichtes Leben hatte. Aber im Ver</w:t>
      </w:r>
      <w:r>
        <w:softHyphen/>
        <w:t>trauen auf Gott weiß sie ihre Zukunft in seiner Hand. Da lässt es sich gut schlafen und leben. Das Lachen der Erlösten ist deshalb eine Form der Wei</w:t>
      </w:r>
      <w:r>
        <w:t>sheit, die durch die Einsicht in die Vergänglichkeit allen Seins und die Unvergänglichkeit des Ewigen erwächst. Wer weiß, dass Gott im Regiment sitzt und sein Leben führt und leitet, der kann heiter sein.</w:t>
      </w:r>
    </w:p>
    <w:p w:rsidR="00333709" w:rsidRDefault="006F53D5">
      <w:pPr>
        <w:pStyle w:val="Bodytext20"/>
        <w:shd w:val="clear" w:color="auto" w:fill="auto"/>
        <w:spacing w:after="0" w:line="245" w:lineRule="exact"/>
        <w:ind w:firstLine="260"/>
        <w:jc w:val="both"/>
      </w:pPr>
      <w:r>
        <w:t>Voller Humor ist auch die Auseinandersetzung zwi</w:t>
      </w:r>
      <w:r>
        <w:softHyphen/>
        <w:t>sc</w:t>
      </w:r>
      <w:r>
        <w:t xml:space="preserve">hen Elia und den </w:t>
      </w:r>
      <w:proofErr w:type="spellStart"/>
      <w:r>
        <w:t>Baalspriestern</w:t>
      </w:r>
      <w:proofErr w:type="spellEnd"/>
      <w:r>
        <w:t xml:space="preserve"> auf dem Berg </w:t>
      </w:r>
      <w:proofErr w:type="spellStart"/>
      <w:r>
        <w:t>Karmel</w:t>
      </w:r>
      <w:proofErr w:type="spellEnd"/>
      <w:r>
        <w:t xml:space="preserve"> (1. Könige 18). Hier wird an die Ironie angeknüpft, die wir beim Humor Gottes gegenüber anderen Götzen bereits erwähnt haben. Voller Ironie ruft der Prophet Elia den fremden Priestern zu: «Ihr müsst laute</w:t>
      </w:r>
      <w:r>
        <w:t>r rufen, wenn euer großer Gott es hören soll! Bestimmt ist er gerade in Gedanken versunken, oder er musste mal austreten. Oder ist er etwa verreist? Vielleicht schläft er sogar noch, dann müsst ihr ihn eben aufwecken» (Vers 27). Hier wird schon fast die Gr</w:t>
      </w:r>
      <w:r>
        <w:t>enze zum Spott über</w:t>
      </w:r>
      <w:r>
        <w:softHyphen/>
        <w:t xml:space="preserve">schritten. Elia ist sich so sicher, dass die Götzen der Heiden «Nichtsnutze» sind, </w:t>
      </w:r>
      <w:proofErr w:type="gramStart"/>
      <w:r>
        <w:t>dass</w:t>
      </w:r>
      <w:proofErr w:type="gramEnd"/>
      <w:r>
        <w:t xml:space="preserve"> er mit einer unglaub</w:t>
      </w:r>
      <w:r>
        <w:softHyphen/>
        <w:t>lichen Kaltblütigkeit zu Werke geht (die er übrigens ein Kapitel weiter schon wieder völlig verloren hat). Auch hier wird klar:</w:t>
      </w:r>
      <w:r>
        <w:t xml:space="preserve"> Neben Gott gibt es keine anderen Göt</w:t>
      </w:r>
      <w:r>
        <w:softHyphen/>
        <w:t xml:space="preserve">ter, die ihm vergleichbar wären. Die Anstrengungen der heidnischen Priester wirken lächerlich angesichts der Größe Gottes! Das kann </w:t>
      </w:r>
      <w:proofErr w:type="gramStart"/>
      <w:r>
        <w:t>dem Gottgläubigen Gelas</w:t>
      </w:r>
      <w:r>
        <w:softHyphen/>
        <w:t>senheit</w:t>
      </w:r>
      <w:proofErr w:type="gramEnd"/>
      <w:r>
        <w:t xml:space="preserve"> verleihen.</w:t>
      </w:r>
    </w:p>
    <w:p w:rsidR="00333709" w:rsidRDefault="006F53D5">
      <w:pPr>
        <w:pStyle w:val="Bodytext20"/>
        <w:shd w:val="clear" w:color="auto" w:fill="auto"/>
        <w:spacing w:after="0" w:line="245" w:lineRule="exact"/>
        <w:ind w:firstLine="260"/>
        <w:jc w:val="both"/>
      </w:pPr>
      <w:r>
        <w:t>Mit Ironie geißelt auch Paulus die Vertrete</w:t>
      </w:r>
      <w:r>
        <w:t>r jüdischer Gesetzlichkeit in Galaterbrief 5,12, wenn er die nicht ganz ernst gemeinte Phrase verwendet: «Wenn diese Leute euch so hartnäckig die Beschneidung aufdrän</w:t>
      </w:r>
      <w:r>
        <w:softHyphen/>
        <w:t xml:space="preserve">gen wollen, dann sollen sie sich doch gleich kastrieren lassen!» - ein wahrlich blutiger </w:t>
      </w:r>
      <w:r>
        <w:t>Witz, der natürlich nicht ernst gemeint war, aber seine Gegner auf humor</w:t>
      </w:r>
      <w:r>
        <w:softHyphen/>
        <w:t>volle Weise in die Enge trieb und zum Nachdenken anregte.</w:t>
      </w:r>
    </w:p>
    <w:p w:rsidR="00333709" w:rsidRDefault="006F53D5">
      <w:pPr>
        <w:pStyle w:val="Bodytext20"/>
        <w:shd w:val="clear" w:color="auto" w:fill="auto"/>
        <w:spacing w:after="0" w:line="240" w:lineRule="exact"/>
        <w:ind w:firstLine="260"/>
        <w:jc w:val="both"/>
      </w:pPr>
      <w:r>
        <w:t xml:space="preserve">Auch andere Personen in der Bibel kennen sich aus in Ironie und Witz, manche sogar in Spott. Der König </w:t>
      </w:r>
      <w:proofErr w:type="spellStart"/>
      <w:r>
        <w:t>Achisch</w:t>
      </w:r>
      <w:proofErr w:type="spellEnd"/>
      <w:r>
        <w:t xml:space="preserve"> verspottet sei</w:t>
      </w:r>
      <w:r>
        <w:t>ne Nation als «Volk von Verrück</w:t>
      </w:r>
      <w:r>
        <w:softHyphen/>
        <w:t>ten» (vgl. 1. Samuel 21,16). Michal, die Tochter Sauls, verspottet ihren Mann nach seinem Tanz um die Bun</w:t>
      </w:r>
      <w:r>
        <w:softHyphen/>
        <w:t>deslade mit den ironisch gemeinten Worten: «Ach wie würdevoll ist heute der Herr König vor seinem Volk aufgetreten!» (</w:t>
      </w:r>
      <w:r>
        <w:t>2. Samuel 6,20).</w:t>
      </w:r>
    </w:p>
    <w:p w:rsidR="00333709" w:rsidRDefault="006F53D5">
      <w:pPr>
        <w:pStyle w:val="Bodytext20"/>
        <w:shd w:val="clear" w:color="auto" w:fill="auto"/>
        <w:spacing w:after="0" w:line="240" w:lineRule="exact"/>
        <w:ind w:firstLine="260"/>
        <w:jc w:val="both"/>
      </w:pPr>
      <w:r>
        <w:t>Das alles sind aber nur vereinzelte Beispiele, die nichts sind im Vergleich zu den großen Freudenzeiten der Feste Israels. Der Jubel über Gottes Güte, das La</w:t>
      </w:r>
      <w:r>
        <w:softHyphen/>
        <w:t>chen der Erlösten, brauste auf den zahlreichen Festen auf, die Gott den Juden als</w:t>
      </w:r>
      <w:r>
        <w:t xml:space="preserve"> Erinnerung an seine großen Taten gegeben hat. Diese Feste zu Ehren Gottes waren keine meditativen Einkehrtage der Mystiker, sondern fröhliche und laute Volksfeste voller Freude und Be</w:t>
      </w:r>
      <w:r>
        <w:softHyphen/>
        <w:t>geisterung!</w:t>
      </w:r>
    </w:p>
    <w:p w:rsidR="00333709" w:rsidRDefault="006F53D5">
      <w:pPr>
        <w:pStyle w:val="Bodytext20"/>
        <w:shd w:val="clear" w:color="auto" w:fill="auto"/>
        <w:spacing w:after="0" w:line="240" w:lineRule="exact"/>
        <w:ind w:firstLine="260"/>
        <w:jc w:val="both"/>
      </w:pPr>
      <w:r>
        <w:t>Das Laubhüttenfest dauerte sieben Tage, ebenso das Fest der</w:t>
      </w:r>
      <w:r>
        <w:t xml:space="preserve"> ungesäuerten Brote und das Fest der </w:t>
      </w:r>
      <w:proofErr w:type="spellStart"/>
      <w:r>
        <w:t>Tempel</w:t>
      </w:r>
      <w:r>
        <w:softHyphen/>
        <w:t>weihe</w:t>
      </w:r>
      <w:proofErr w:type="spellEnd"/>
      <w:r>
        <w:t>. Gott gebietet dem Volk: «Feiert in Gegenwart des Herrn ein fröhliches Fest» (5. Mose 16,11). Das Passahfest sollte an den Auszug aus Ägypten erinnern. Natürlich standen auch die Opfer zur Sühnung der Sünde</w:t>
      </w:r>
      <w:r>
        <w:t xml:space="preserve"> des Volkes im Mittelpunkt. Aber die Freude und der Jubel über Gottes Heilstaten prägten diese besonderen Feiertage in Israel. Der Jubel der Erlösten über die Befreiung aus Ägypten und die Erlösung von der Schuld bestimmten das öffentliche Bild dieser Tage</w:t>
      </w:r>
      <w:r>
        <w:t>.</w:t>
      </w:r>
    </w:p>
    <w:p w:rsidR="00333709" w:rsidRDefault="006F53D5">
      <w:pPr>
        <w:pStyle w:val="Bodytext20"/>
        <w:shd w:val="clear" w:color="auto" w:fill="auto"/>
        <w:spacing w:after="0" w:line="240" w:lineRule="exact"/>
        <w:ind w:firstLine="260"/>
        <w:jc w:val="both"/>
      </w:pPr>
      <w:r>
        <w:t>Das längste «Freudenbuch» der Bibel sind übrigens die Psalmen. In Hunderten von Versen wird hier Gott gelobt und das Heilsvolk aufgefordert, in dieses Lob einzustimmen. Die Texte drücken nicht nur die Klage des Volkes aus, sondern auch den Jubel der Erlö</w:t>
      </w:r>
      <w:r>
        <w:t>sten. In den Tempelliedern, die bei den Prozessionen nach Jerusalem gesungen wurden, kann man etwas von der überwältigenden Freude des Volkes Gottes spüren, das sich dem Schöpfer annähern darf. In den Psalmen Davids drückt sich seine ganze Dankbarkeit über</w:t>
      </w:r>
      <w:r>
        <w:t xml:space="preserve"> die </w:t>
      </w:r>
      <w:proofErr w:type="spellStart"/>
      <w:r>
        <w:t>Bewahrungen</w:t>
      </w:r>
      <w:proofErr w:type="spellEnd"/>
      <w:r>
        <w:t xml:space="preserve"> und Führungen Gottes in seinem Leben aus. Allein schon vor dem Hintergrund, dass die Psal</w:t>
      </w:r>
      <w:r>
        <w:softHyphen/>
        <w:t>men im Chor gesungen wurden, wird deutlich, wie «handfest» hier das Lob Gottes praktiziert wurde. Freude braucht ein Ventil! Oft sind es Lieder zur E</w:t>
      </w:r>
      <w:r>
        <w:t>hre Gottes, die zum Teil lautstark vorgetragen wurden. Wer Gottes Erlösung erlebt hat, der kann singen, jubeln und klatschen!</w:t>
      </w:r>
    </w:p>
    <w:p w:rsidR="00333709" w:rsidRDefault="006F53D5">
      <w:pPr>
        <w:pStyle w:val="Bodytext20"/>
        <w:shd w:val="clear" w:color="auto" w:fill="auto"/>
        <w:spacing w:after="0" w:line="240" w:lineRule="exact"/>
        <w:ind w:firstLine="280"/>
        <w:jc w:val="both"/>
      </w:pPr>
      <w:r>
        <w:t>Auch die zahlreichen biblischen Beschreibungen über den zukünftigen Himmel heben die Freude und den Jubel der «Kinder Gottes» herv</w:t>
      </w:r>
      <w:r>
        <w:t>or. Der Prophet Jesaja beschreibt das zukünftige Zion im Kontrast zum irdischen Dasein: «</w:t>
      </w:r>
      <w:proofErr w:type="spellStart"/>
      <w:r>
        <w:t>Freudenöl</w:t>
      </w:r>
      <w:proofErr w:type="spellEnd"/>
      <w:r>
        <w:t xml:space="preserve"> statt Trauerkleid» (Jesaja 61,3; Luther). Freude und Jubel werden in der Ewigkeit vorherrschen (Jesaja 61,10 und 65,18-19). Die Propheten des Alten Testament</w:t>
      </w:r>
      <w:r>
        <w:t>s freuten sich so unbän</w:t>
      </w:r>
      <w:r>
        <w:softHyphen/>
        <w:t>dig über die kommende Gottesherrlichkeit, dass sie die Überwindung der Feinde sogar in der Gegenwartsform beschreiben konnten! Da heißt es nicht «Ägypten wird fallen», sondern «Ägypten ist gefallen». Die Erwartung des zukünftigen Si</w:t>
      </w:r>
      <w:r>
        <w:t>eges war so überwältigend, dass sie gegenwartswirksam war, was uns wiederum humor</w:t>
      </w:r>
      <w:r>
        <w:softHyphen/>
        <w:t>voll, da übertrieben vorkommt. Aber die Hoffnung auf das Jenseits wirkte so stark ins Diesseits hinein, dass sie gleichsam als gegenwärtig erschien.</w:t>
      </w:r>
    </w:p>
    <w:p w:rsidR="00333709" w:rsidRDefault="006F53D5">
      <w:pPr>
        <w:pStyle w:val="Bodytext20"/>
        <w:shd w:val="clear" w:color="auto" w:fill="auto"/>
        <w:spacing w:after="0" w:line="240" w:lineRule="exact"/>
        <w:ind w:firstLine="280"/>
        <w:jc w:val="both"/>
      </w:pPr>
      <w:r>
        <w:t>Freude und Heiterkeit sin</w:t>
      </w:r>
      <w:r>
        <w:t>d also ein Kennzeichen der Erlösung. Jesus Christus verhieß schon in der Berg</w:t>
      </w:r>
      <w:r>
        <w:softHyphen/>
        <w:t>predigt im Blick auf das Reich Gottes: «Glücklich seid ihr, die ihr jetzt weint, denn ihr werdet lachen!» (Lukas 6,21). Das Lachen der Erlösten folgt dem Weinen der</w:t>
      </w:r>
    </w:p>
    <w:p w:rsidR="00333709" w:rsidRDefault="006F53D5">
      <w:pPr>
        <w:pStyle w:val="Bodytext20"/>
        <w:shd w:val="clear" w:color="auto" w:fill="auto"/>
        <w:spacing w:after="0" w:line="240" w:lineRule="exact"/>
        <w:jc w:val="both"/>
      </w:pPr>
      <w:r>
        <w:t>Verlorenen. A</w:t>
      </w:r>
      <w:r>
        <w:t>uch die Offenbarung des Johannes findet kaum Worte, um die Freude im zukünftigen Himmel zu beschreiben. Beim «Hochzeitsfest des Lammes» wird es fröhlich zugehen (Offenbarung 19). in der Ewigkeit des Himmels werden die Erlösten ohne Trauer, Ängste und Schme</w:t>
      </w:r>
      <w:r>
        <w:t>rzen fröhlich bei Gott sein (Offenbarung 21,4). Im Jenseits, wenn wir schließlich über allen Dingen stehen, wird unser diesseitig begrenzter Humor in unbegrenzte Freude übergehen.</w:t>
      </w:r>
    </w:p>
    <w:p w:rsidR="00333709" w:rsidRDefault="006F53D5">
      <w:pPr>
        <w:pStyle w:val="Bodytext20"/>
        <w:shd w:val="clear" w:color="auto" w:fill="auto"/>
        <w:spacing w:after="0" w:line="240" w:lineRule="exact"/>
        <w:ind w:firstLine="260"/>
        <w:jc w:val="both"/>
      </w:pPr>
      <w:r>
        <w:t>Aber die Erwartung des Himmels kann auch schon im Hier und Jetzt Freude ausl</w:t>
      </w:r>
      <w:r>
        <w:t>ösen. Wer weiß, dass mit dem Tod nicht alles vorbei ist, der darf schon hier glücklich leben. Wer weiß, dass das Schönste noch kommt, kann auch die leidvollen Stunden in seinem Leben ertragen. Die Erwartung des kommenden Kö</w:t>
      </w:r>
      <w:r>
        <w:softHyphen/>
        <w:t>nigs, der uns Christen in sein e</w:t>
      </w:r>
      <w:r>
        <w:t>wiges Reich aufnehmen wird, soll schon heute unser Leben bestimmen und uns fröhlich machen. Wer um die Ewigkeit weiß, für den ist das Zeitliche nicht das letzte Maß aller Dinge. Christen haben Hoffnung, weil sie vom himmlischen Jenseits und vom Ende ausgeh</w:t>
      </w:r>
      <w:r>
        <w:t>end denken. Diese Hoffnung auf die Ewigkeit ist der eigentliche Grund für die Freude und Fröhlichkeit der Erlösten. Im Wissen um die Er</w:t>
      </w:r>
      <w:r>
        <w:softHyphen/>
        <w:t>lösung liegt das Lachen der Erlösten begründet.</w:t>
      </w:r>
    </w:p>
    <w:p w:rsidR="00333709" w:rsidRDefault="006F53D5">
      <w:pPr>
        <w:pStyle w:val="Bodytext20"/>
        <w:shd w:val="clear" w:color="auto" w:fill="auto"/>
        <w:spacing w:after="0" w:line="240" w:lineRule="exact"/>
        <w:ind w:firstLine="260"/>
        <w:jc w:val="both"/>
      </w:pPr>
      <w:r>
        <w:t>Vielleicht ist ein Grund für die Freudlosigkeit vieler Christen, dass un</w:t>
      </w:r>
      <w:r>
        <w:t>s diese «Ewigkeitsperspektive» ver</w:t>
      </w:r>
      <w:r>
        <w:softHyphen/>
        <w:t xml:space="preserve">loren gegangen ist. Frühere Generationen, denen es nicht so gut ging wie uns, </w:t>
      </w:r>
      <w:proofErr w:type="gramStart"/>
      <w:r>
        <w:t>lebten</w:t>
      </w:r>
      <w:proofErr w:type="gramEnd"/>
      <w:r>
        <w:t xml:space="preserve"> viel unmittelbarer im Bewusstsein der Wiederkunft Jesu. Sie sehnten sich nach der himmlischen Herrlichkeit, weil das irdische Dasein nic</w:t>
      </w:r>
      <w:r>
        <w:t>ht sehr angenehm war. Damals verband man mit der Ewigkeit Gedanken an die Erlösung von Leid, Hunger, Verfolgung und Krankheit. Heute jedoch, wo viele von uns materiell alles haben, brauchen wir den Himmel nicht mehr. Wir kommen ganz gut allein klar.</w:t>
      </w:r>
    </w:p>
    <w:p w:rsidR="00333709" w:rsidRDefault="006F53D5">
      <w:pPr>
        <w:pStyle w:val="Bodytext20"/>
        <w:shd w:val="clear" w:color="auto" w:fill="auto"/>
        <w:spacing w:after="0" w:line="240" w:lineRule="exact"/>
        <w:jc w:val="both"/>
      </w:pPr>
      <w:r>
        <w:t>Das Di</w:t>
      </w:r>
      <w:r>
        <w:t>esseits wird uns dabei zunehmend wichtiger als das Jenseits. Als Folge davon fehlt uns aber die Leichtig</w:t>
      </w:r>
      <w:r>
        <w:softHyphen/>
        <w:t xml:space="preserve">keit des Seins, denn das Sichtbare erhält für uns </w:t>
      </w:r>
      <w:proofErr w:type="spellStart"/>
      <w:r>
        <w:t>Erlö</w:t>
      </w:r>
      <w:r>
        <w:softHyphen/>
        <w:t>sungsfunktion</w:t>
      </w:r>
      <w:proofErr w:type="spellEnd"/>
      <w:r>
        <w:t>. Wenn es aber die Ewigkeit nicht gibt, dann gerät das Zeitliche unter Druck. Wir m</w:t>
      </w:r>
      <w:r>
        <w:t>üssen dann schon im Hier und Jetzt alles erreichen, um glücklich zu sein. Die Entlastungsfunktion des Himmels fällt so weg. Wir geraten in Hetze und Stress und wollen in den paar jämmerlichen Lebensjahren unbedingt alles errei</w:t>
      </w:r>
      <w:r>
        <w:softHyphen/>
        <w:t>chen. Da kann man schnell die</w:t>
      </w:r>
      <w:r>
        <w:t xml:space="preserve"> Freude am Leben verlieren!</w:t>
      </w:r>
    </w:p>
    <w:p w:rsidR="00333709" w:rsidRDefault="006F53D5">
      <w:pPr>
        <w:pStyle w:val="Bodytext20"/>
        <w:shd w:val="clear" w:color="auto" w:fill="auto"/>
        <w:spacing w:after="0" w:line="240" w:lineRule="exact"/>
        <w:ind w:firstLine="280"/>
        <w:jc w:val="both"/>
      </w:pPr>
      <w:r>
        <w:t>Wir haben die frohe Erwartung des wiederkehren</w:t>
      </w:r>
      <w:r>
        <w:softHyphen/>
        <w:t>den Heilandes verloren. Wenn wir wieder auf den kommenden König warten, so relativiert das zwar un</w:t>
      </w:r>
      <w:r>
        <w:softHyphen/>
        <w:t>ser irdisches Dasein, schenkt uns aber die richtige, freudige Lebensperspektive. W</w:t>
      </w:r>
      <w:r>
        <w:t>em das Diesseits aber nicht alles bedeutet, der braucht es ja nicht so wichtig zu nehmen! Wer sich sicher ist, dass das Schönste erst noch kommt, dem ist die Gelassenheit im Diesseits nicht zu rauben.</w:t>
      </w:r>
    </w:p>
    <w:p w:rsidR="00333709" w:rsidRDefault="006F53D5">
      <w:pPr>
        <w:pStyle w:val="Bodytext20"/>
        <w:shd w:val="clear" w:color="auto" w:fill="auto"/>
        <w:spacing w:after="0" w:line="240" w:lineRule="exact"/>
        <w:ind w:firstLine="280"/>
        <w:jc w:val="both"/>
      </w:pPr>
      <w:r>
        <w:t>Vielleicht brauchen wir in der derzeitigen geistes</w:t>
      </w:r>
      <w:r>
        <w:softHyphen/>
        <w:t>gesc</w:t>
      </w:r>
      <w:r>
        <w:t>hichtlichen Situation in unseren Kirchen und Ge</w:t>
      </w:r>
      <w:r>
        <w:softHyphen/>
        <w:t>meinden wieder mehr Propheten. Propheten sind Menschen, die den Blick über die Gegenwart hinaus in die Zukunft richten. Es sind Christen, die vom Jenseits und vom Ende ausgehend denken, über den kleinbürgerli</w:t>
      </w:r>
      <w:r>
        <w:t>chen Tellerrand hinausschauen und den Sieg Christi über die Welt verkünden; Christen, die auch in Zeiten voller Traurigkeit und Leid Zuversicht und Freude ausstrahlen, weil sie erkannt haben, dass Christus der Herr der Welt ist. Propheten denken nicht an s</w:t>
      </w:r>
      <w:r>
        <w:t>ich, sehen über das Sichtbare hinaus und wissen Wichtiges von Unwichtigem zu unterscheiden. Sie lassen sich nicht von den Alltäglichkeiten des Lebens gefangen halten, sondern sehen alle Dinge vom Ziel aus. Deshalb können sie trotz der Botschaft des Jüngs</w:t>
      </w:r>
      <w:r>
        <w:softHyphen/>
        <w:t>t</w:t>
      </w:r>
      <w:r>
        <w:t xml:space="preserve">en Gerichts und trotz aller </w:t>
      </w:r>
      <w:proofErr w:type="spellStart"/>
      <w:r>
        <w:t>Unheilsprognosen</w:t>
      </w:r>
      <w:proofErr w:type="spellEnd"/>
      <w:r>
        <w:t xml:space="preserve"> Gelas</w:t>
      </w:r>
      <w:r>
        <w:softHyphen/>
        <w:t>senheit an den Tag legen!</w:t>
      </w:r>
    </w:p>
    <w:p w:rsidR="00333709" w:rsidRDefault="006F53D5">
      <w:pPr>
        <w:pStyle w:val="Bodytext20"/>
        <w:shd w:val="clear" w:color="auto" w:fill="auto"/>
        <w:spacing w:after="0" w:line="240" w:lineRule="exact"/>
        <w:ind w:firstLine="280"/>
        <w:jc w:val="both"/>
      </w:pPr>
      <w:r>
        <w:t>Die Freude der Erlösten hat übrigens auch etwas mit «Glück» zu tun. Zwar hat der moderne Mensch seit der Aufklärung Glück und Heil voneinander unterschie</w:t>
      </w:r>
      <w:r>
        <w:softHyphen/>
        <w:t>den. Immer mehr will er d</w:t>
      </w:r>
      <w:r>
        <w:t xml:space="preserve">as irdische Glück in die eigenen Hände nehmen und es </w:t>
      </w:r>
      <w:proofErr w:type="spellStart"/>
      <w:r>
        <w:t>profanisieren</w:t>
      </w:r>
      <w:proofErr w:type="spellEnd"/>
      <w:r>
        <w:t>. Früher waren aber beide Begriffe untrennbar miteinander ver</w:t>
      </w:r>
      <w:r>
        <w:softHyphen/>
        <w:t>bunden. Wer heil wurde, der war auch glücklich. Glück war früher zudem nicht der dritte Spanien-Urlaub im Jahr, nicht das Reihen</w:t>
      </w:r>
      <w:r>
        <w:t>häuschen im dreißigsten Alters</w:t>
      </w:r>
      <w:r>
        <w:softHyphen/>
        <w:t xml:space="preserve">jahr oder der Sprung auf der Karriereleiter. Glück war etwas viel </w:t>
      </w:r>
      <w:proofErr w:type="spellStart"/>
      <w:r>
        <w:t>Tiefgreifenderes</w:t>
      </w:r>
      <w:proofErr w:type="spellEnd"/>
      <w:r>
        <w:t>. Wer glücklich war, hatte einen letzten Grund dafür: Er hatte Gott gefunden. Vollkommenes Glück fanden die Menschen im christ</w:t>
      </w:r>
      <w:r>
        <w:softHyphen/>
        <w:t xml:space="preserve">lichen Glauben. </w:t>
      </w:r>
      <w:r>
        <w:t>Dieses Glückserlebnis ging weit über die Erfüllung irdischer Hoffnungen und Wünsche hi</w:t>
      </w:r>
      <w:r>
        <w:softHyphen/>
        <w:t>naus. Dieses Glück war transzendent, es war zeitlos und reichte deshalb über den Tod hinaus. Es war keine Glücksstimmung, flüchtig und nebulös, sondern ein dauerhafter G</w:t>
      </w:r>
      <w:r>
        <w:t>lückszustand, der von der Trauer nur überdeckt, aber nie völlig aufgelöst werden konnte.</w:t>
      </w:r>
    </w:p>
    <w:p w:rsidR="00333709" w:rsidRDefault="006F53D5">
      <w:pPr>
        <w:pStyle w:val="Bodytext20"/>
        <w:shd w:val="clear" w:color="auto" w:fill="auto"/>
        <w:spacing w:after="0" w:line="240" w:lineRule="exact"/>
        <w:ind w:firstLine="280"/>
        <w:jc w:val="both"/>
      </w:pPr>
      <w:r>
        <w:t>Solche Formen des Glücks brauchen wir heute wie</w:t>
      </w:r>
      <w:r>
        <w:softHyphen/>
        <w:t>der. Die eigentliche Quelle des Lachens kann auch heute nur in dieser Art von Glück bestehen. Wirklich glücklich kann l</w:t>
      </w:r>
      <w:r>
        <w:t>etztendlich nur der Christ sein, der um die Vergebung seiner Schuld weiß und Gott kennen gelernt hat. «</w:t>
      </w:r>
      <w:proofErr w:type="spellStart"/>
      <w:r>
        <w:t>Glücklichsein</w:t>
      </w:r>
      <w:proofErr w:type="spellEnd"/>
      <w:r>
        <w:t xml:space="preserve"> heißt, den Herrn zu ken</w:t>
      </w:r>
      <w:r>
        <w:softHyphen/>
        <w:t xml:space="preserve">nen» - so heißt zu Recht ein bekanntes christliches Lied. Christen sind glückliche Menschen, weil sie ein für </w:t>
      </w:r>
      <w:proofErr w:type="spellStart"/>
      <w:r>
        <w:t>allem</w:t>
      </w:r>
      <w:r>
        <w:t>al</w:t>
      </w:r>
      <w:proofErr w:type="spellEnd"/>
      <w:r>
        <w:t xml:space="preserve"> Glück haben. Deshalb können Christen fröhlich sein, aufrecht leben und voller Freude über die Erfüllung und Geborgenheit in Gott ihr Leben führen: «</w:t>
      </w:r>
      <w:proofErr w:type="spellStart"/>
      <w:r>
        <w:t>Welch</w:t>
      </w:r>
      <w:proofErr w:type="spellEnd"/>
      <w:r>
        <w:t xml:space="preserve"> Glück ist's, erlöst zu sein.»</w:t>
      </w:r>
    </w:p>
    <w:p w:rsidR="00333709" w:rsidRDefault="006F53D5">
      <w:pPr>
        <w:pStyle w:val="Bodytext20"/>
        <w:shd w:val="clear" w:color="auto" w:fill="auto"/>
        <w:spacing w:after="0" w:line="240" w:lineRule="exact"/>
        <w:ind w:firstLine="260"/>
        <w:jc w:val="both"/>
      </w:pPr>
      <w:r>
        <w:t>Das Glück der Erlösung sollten Christen anderen weitersagen. So etwas</w:t>
      </w:r>
      <w:r>
        <w:t xml:space="preserve"> darf man nicht für sich behalten. Die Freude an Christus ist ansteckend. Wer Gott erlebt hat, der kann gar nicht schweigen. Die Begeisterung für den Glauben ist jedem Gläubigen anzumerken - hof</w:t>
      </w:r>
      <w:r>
        <w:softHyphen/>
        <w:t>fentlich. Solche Menschen preist die Bibel als glück</w:t>
      </w:r>
      <w:r>
        <w:softHyphen/>
        <w:t>selig. U</w:t>
      </w:r>
      <w:r>
        <w:t>nd Paulus nimmt in diesem Zusammenhang eine (lustige) Wendung des Alten Testaments wieder auf: «Wie lieblich sind die Füße der Freudenboten, die das Gute verkündigen!» (Römer 10,15 aus Jesaja 52,7; Luther). Wie lieblich sind die Füße der Evangelisten - und</w:t>
      </w:r>
      <w:r>
        <w:t xml:space="preserve"> das angesichts von Staub und Dreck auf den Land</w:t>
      </w:r>
      <w:r>
        <w:softHyphen/>
        <w:t>straßen des Römischen Reiches. Auch dieser Kontrast lädt zum Schmunzeln ein.</w:t>
      </w:r>
    </w:p>
    <w:p w:rsidR="00333709" w:rsidRDefault="006F53D5">
      <w:pPr>
        <w:pStyle w:val="Bodytext20"/>
        <w:shd w:val="clear" w:color="auto" w:fill="auto"/>
        <w:spacing w:after="332" w:line="240" w:lineRule="exact"/>
        <w:ind w:firstLine="260"/>
        <w:jc w:val="both"/>
      </w:pPr>
      <w:r>
        <w:t>Ja, das Lachen der Erlösten ist echtes Lachen. Es ist mehr als der kurzlebige Witz, mehr als der aufgesetzte Karneval im Frühjahr.</w:t>
      </w:r>
      <w:r>
        <w:t xml:space="preserve"> Das Lachen der Erlösten geht tiefer. Es ist befreites Lachen, hoffnungsvolle Freude aus der Ewigkeit, wahres Glück für alle Zeiten. Wenn Menschen Gott kennen lernen, seine Gnade erfassen und frei werden von Sünde, dann muss ein Fest gefeiert werden! Wenn </w:t>
      </w:r>
      <w:r>
        <w:t>Menschen zu Christen werden, steht der Himmel Kopf. Und dann dürfen auch wir Christen jubeln (und weinen) vor Glück. Wenn ein Lichtstrahl der Ewigkeit in das Herz eines Menschen fällt, dann ist der Tag des Heils gekommen, dann muss alle Traurig</w:t>
      </w:r>
      <w:r>
        <w:softHyphen/>
        <w:t>keit weiche</w:t>
      </w:r>
      <w:r>
        <w:t>n.</w:t>
      </w:r>
    </w:p>
    <w:p w:rsidR="00333709" w:rsidRDefault="006F53D5">
      <w:pPr>
        <w:pStyle w:val="Heading50"/>
        <w:keepNext/>
        <w:keepLines/>
        <w:numPr>
          <w:ilvl w:val="0"/>
          <w:numId w:val="4"/>
        </w:numPr>
        <w:shd w:val="clear" w:color="auto" w:fill="auto"/>
        <w:tabs>
          <w:tab w:val="left" w:pos="438"/>
        </w:tabs>
        <w:spacing w:after="61" w:line="200" w:lineRule="exact"/>
      </w:pPr>
      <w:bookmarkStart w:id="17" w:name="bookmark16"/>
      <w:r>
        <w:t>Humorvolles in biblischen Geschichten</w:t>
      </w:r>
      <w:bookmarkEnd w:id="17"/>
    </w:p>
    <w:p w:rsidR="00333709" w:rsidRDefault="006F53D5">
      <w:pPr>
        <w:pStyle w:val="Bodytext20"/>
        <w:shd w:val="clear" w:color="auto" w:fill="auto"/>
        <w:spacing w:after="0" w:line="240" w:lineRule="exact"/>
        <w:jc w:val="both"/>
      </w:pPr>
      <w:r>
        <w:t>Über die bisher aufgezeigten Zusammenhänge hinaus gibt es noch andere humorvolle Geschichten in der Bibel, an die ich den Leser erinnern will:</w:t>
      </w:r>
    </w:p>
    <w:p w:rsidR="00333709" w:rsidRDefault="006F53D5">
      <w:pPr>
        <w:pStyle w:val="Bodytext20"/>
        <w:shd w:val="clear" w:color="auto" w:fill="auto"/>
        <w:spacing w:after="0" w:line="240" w:lineRule="exact"/>
        <w:ind w:firstLine="260"/>
        <w:jc w:val="both"/>
      </w:pPr>
      <w:r>
        <w:t>In 1. Mose 23 wird uns eine typisch altorientalische Geschichte mit vers</w:t>
      </w:r>
      <w:r>
        <w:t xml:space="preserve">tecktem Humor erzählt. Abraham suchte damals eine Grabstätte für Sara. Er wünschte sich die Höhle </w:t>
      </w:r>
      <w:proofErr w:type="spellStart"/>
      <w:r>
        <w:t>Machpela</w:t>
      </w:r>
      <w:proofErr w:type="spellEnd"/>
      <w:r>
        <w:t xml:space="preserve">, die aber dummerweise im Besitz des Hetiters </w:t>
      </w:r>
      <w:proofErr w:type="spellStart"/>
      <w:r>
        <w:t>Efron</w:t>
      </w:r>
      <w:proofErr w:type="spellEnd"/>
      <w:r>
        <w:t xml:space="preserve"> war. Nun begann ein für uns moderne Leser eigentümliches Gerangel um den Kauf</w:t>
      </w:r>
      <w:r>
        <w:softHyphen/>
        <w:t>preis. Abraham bot e</w:t>
      </w:r>
      <w:r>
        <w:t xml:space="preserve">inen angemessenen Kaufpreis, ohne aber </w:t>
      </w:r>
      <w:proofErr w:type="spellStart"/>
      <w:r>
        <w:t>Efron</w:t>
      </w:r>
      <w:proofErr w:type="spellEnd"/>
      <w:r>
        <w:t xml:space="preserve"> ein konkretes Angebot zu unterbrei</w:t>
      </w:r>
      <w:r>
        <w:softHyphen/>
        <w:t>ten. Dieser wollte ihm das Grundstück samt Höhle jedoch schenken - zumindest vermittelte er den Ein</w:t>
      </w:r>
      <w:r>
        <w:softHyphen/>
        <w:t>druck. Das von ihm gebrauchte Wort «schenken» war aber wohl bei Verhandlunge</w:t>
      </w:r>
      <w:r>
        <w:t>n die gängige Formulie</w:t>
      </w:r>
      <w:r>
        <w:softHyphen/>
        <w:t>rung, um schließlich mit einem hohen Kaufpreis he</w:t>
      </w:r>
      <w:r>
        <w:softHyphen/>
        <w:t xml:space="preserve">rauszurücken. Abraham wollte sich wiederum nichts «schenken» lassen und bot erneut Bezahlung an. Am Ende forderte </w:t>
      </w:r>
      <w:proofErr w:type="spellStart"/>
      <w:r>
        <w:t>Efron</w:t>
      </w:r>
      <w:proofErr w:type="spellEnd"/>
      <w:r>
        <w:t xml:space="preserve"> fast beiläufig und ironisch </w:t>
      </w:r>
      <w:proofErr w:type="spellStart"/>
      <w:r>
        <w:t>vier</w:t>
      </w:r>
      <w:r>
        <w:softHyphen/>
        <w:t>hundert</w:t>
      </w:r>
      <w:proofErr w:type="spellEnd"/>
      <w:r>
        <w:t xml:space="preserve"> Schekel Silber: «Ein L</w:t>
      </w:r>
      <w:r>
        <w:t>and von vierhundert Schekel Silber, was ist das zwischen mir und dir? So begrabe deine Tote.» Er tut so, als seien vierhundert Schekel für ein solches Ländchen eigentlich geschenkt. Der heutige Leser denkt sich nicht viel dabei. Aber vierhundert Schekel wa</w:t>
      </w:r>
      <w:r>
        <w:t>ren ein Vermögen, keine Lap</w:t>
      </w:r>
      <w:r>
        <w:softHyphen/>
        <w:t xml:space="preserve">palie! Der Jahresverdienst eines Arbeiters lag damals ungefähr bei sechs bis acht </w:t>
      </w:r>
      <w:proofErr w:type="gramStart"/>
      <w:r>
        <w:t>Schekel</w:t>
      </w:r>
      <w:proofErr w:type="gramEnd"/>
      <w:r>
        <w:t>! Ein Normalsterb</w:t>
      </w:r>
      <w:r>
        <w:softHyphen/>
        <w:t>licher hätte also fast sechzig Jahre arbeiten und seinen ganzen Verdienst sparen müssen, um sich diese Höhle leisten zu k</w:t>
      </w:r>
      <w:r>
        <w:t>önnen.</w:t>
      </w:r>
    </w:p>
    <w:p w:rsidR="00333709" w:rsidRDefault="006F53D5">
      <w:pPr>
        <w:pStyle w:val="Bodytext20"/>
        <w:shd w:val="clear" w:color="auto" w:fill="auto"/>
        <w:spacing w:after="0" w:line="240" w:lineRule="exact"/>
        <w:ind w:firstLine="280"/>
        <w:jc w:val="both"/>
      </w:pPr>
      <w:r>
        <w:t xml:space="preserve">Durch diesen Trick bekam der gerissene </w:t>
      </w:r>
      <w:proofErr w:type="spellStart"/>
      <w:r>
        <w:t>Efron</w:t>
      </w:r>
      <w:proofErr w:type="spellEnd"/>
      <w:r>
        <w:t xml:space="preserve"> ein Vermögen dafür, denn jetzt konnte Abraham nicht mehr zurück, ohne sein Gesicht zu verlieren. Die Höhle </w:t>
      </w:r>
      <w:proofErr w:type="spellStart"/>
      <w:r>
        <w:t>Machpela</w:t>
      </w:r>
      <w:proofErr w:type="spellEnd"/>
      <w:r>
        <w:t xml:space="preserve"> kam ihn teuer zu stehen. Beinahe ruinierte er sich finanziell an dieser Grabstätte. Und </w:t>
      </w:r>
      <w:proofErr w:type="spellStart"/>
      <w:r>
        <w:t>Efron</w:t>
      </w:r>
      <w:proofErr w:type="spellEnd"/>
      <w:r>
        <w:t xml:space="preserve"> hatte ihn, mit Schalk im Nacken, geschickt über den Tisch gezogen.</w:t>
      </w:r>
    </w:p>
    <w:p w:rsidR="00333709" w:rsidRDefault="006F53D5">
      <w:pPr>
        <w:pStyle w:val="Bodytext20"/>
        <w:shd w:val="clear" w:color="auto" w:fill="auto"/>
        <w:spacing w:after="0" w:line="240" w:lineRule="exact"/>
        <w:ind w:firstLine="280"/>
        <w:jc w:val="both"/>
      </w:pPr>
      <w:r>
        <w:t>Einige Kapitel später lesen wir in 1. Mose 31 eine weitere humorvolle Geschichte über Laban, Rahel und den Götzen. Nachdem Jakob mit den Töchtern Labans «durchgebrannt» war, jagte ihm</w:t>
      </w:r>
      <w:r>
        <w:t xml:space="preserve"> Laban nach und fand Jakob im Gebirge </w:t>
      </w:r>
      <w:proofErr w:type="spellStart"/>
      <w:r>
        <w:t>Gilead</w:t>
      </w:r>
      <w:proofErr w:type="spellEnd"/>
      <w:r>
        <w:t>. Hier stellte er Jakob zur Rede und forderte die Herausgabe seiner Hausgötzen, die Rahel einfach hatte mitgehen lassen. Jakob, in der Gewissheit, die Götzen nicht im Gepäck zu haben, verkündete zuversichtlich de</w:t>
      </w:r>
      <w:r>
        <w:t>n Tod dessen, bei dem die Figuren gefunden würden. Nun spitzte sich die Lage zu: Labans Knechte begannen mit der Suche, durchstöberten das Lager, bis sie zu Rahel kamen. Die war nicht dumm, ließ die Götzen unterm Kamelsattel verschwinden und setzte sich ob</w:t>
      </w:r>
      <w:r>
        <w:t>en drauf. Laban durch</w:t>
      </w:r>
      <w:r>
        <w:softHyphen/>
        <w:t>suchte das ganze Zelt und fand nichts. Die dreiste Tochter aber klagte weinerlich, sie könne nicht auf</w:t>
      </w:r>
      <w:r>
        <w:softHyphen/>
        <w:t>stehen, da sie ihre Tage habe (Vers 35)!</w:t>
      </w:r>
    </w:p>
    <w:p w:rsidR="00333709" w:rsidRDefault="006F53D5">
      <w:pPr>
        <w:pStyle w:val="Bodytext20"/>
        <w:shd w:val="clear" w:color="auto" w:fill="auto"/>
        <w:spacing w:after="0" w:line="240" w:lineRule="exact"/>
        <w:ind w:firstLine="260"/>
        <w:jc w:val="both"/>
      </w:pPr>
      <w:r>
        <w:t>Man muss schon schmunzeln angesichts der Dreis</w:t>
      </w:r>
      <w:r>
        <w:softHyphen/>
        <w:t xml:space="preserve">tigkeit Rahels und bei dem Gedanken, dass </w:t>
      </w:r>
      <w:proofErr w:type="spellStart"/>
      <w:r>
        <w:t>G</w:t>
      </w:r>
      <w:r>
        <w:t>ötzenfi</w:t>
      </w:r>
      <w:r>
        <w:softHyphen/>
        <w:t>guren</w:t>
      </w:r>
      <w:proofErr w:type="spellEnd"/>
      <w:r>
        <w:t xml:space="preserve"> unter einem Sattel versteckt und unter der Rei</w:t>
      </w:r>
      <w:r>
        <w:softHyphen/>
        <w:t>terin eingequetscht waren. Für einen Orientalen wäre solch eine Behandlung eines Gottes seinerzeit völlig undenkbar gewesen. Hier zeigt sich aber auch hinter</w:t>
      </w:r>
      <w:r>
        <w:softHyphen/>
        <w:t>gründig, dass aus biblischer Perspekt</w:t>
      </w:r>
      <w:r>
        <w:t xml:space="preserve">ive Götzen «Nicht- </w:t>
      </w:r>
      <w:r>
        <w:rPr>
          <w:rStyle w:val="Bodytext2Italic"/>
        </w:rPr>
        <w:t>se»</w:t>
      </w:r>
      <w:r>
        <w:t xml:space="preserve"> sind. Der Götze blieb zudem stumm, denn sonst hätte er doch Laban ein Zeichen über seinen Aufent</w:t>
      </w:r>
      <w:r>
        <w:softHyphen/>
        <w:t xml:space="preserve">haltsort geben können. Im Gegensatz dazu redet Gott und offenbart sich den Menschen. </w:t>
      </w:r>
      <w:proofErr w:type="spellStart"/>
      <w:r>
        <w:t>Welch</w:t>
      </w:r>
      <w:proofErr w:type="spellEnd"/>
      <w:r>
        <w:t xml:space="preserve"> ein Kontrast!</w:t>
      </w:r>
    </w:p>
    <w:p w:rsidR="00333709" w:rsidRDefault="006F53D5">
      <w:pPr>
        <w:pStyle w:val="Bodytext20"/>
        <w:shd w:val="clear" w:color="auto" w:fill="auto"/>
        <w:spacing w:after="0" w:line="240" w:lineRule="exact"/>
        <w:ind w:firstLine="260"/>
        <w:jc w:val="both"/>
      </w:pPr>
      <w:r>
        <w:t>Haben Sie, verehrter Leser, sch</w:t>
      </w:r>
      <w:r>
        <w:t>on einmal einen Laib Brot gesehen, der einen Abhang hinunterrollt, unten ein großes Truppenzelt zum Einsturz bringt und meh</w:t>
      </w:r>
      <w:r>
        <w:softHyphen/>
        <w:t>rere Soldaten unter sich begräbt? Eine solche Ge</w:t>
      </w:r>
      <w:r>
        <w:softHyphen/>
        <w:t xml:space="preserve">schichte findet sich in Richter 7,13 - im Traumgesicht eines Mannes. Spekulationen </w:t>
      </w:r>
      <w:r>
        <w:t>über den «Härtegrad» und die Größe dieses Brotes wollen wir hier nicht anstellen, aber ein Schmunzeln sei doch bitte erlaubt.</w:t>
      </w:r>
    </w:p>
    <w:p w:rsidR="00333709" w:rsidRDefault="006F53D5">
      <w:pPr>
        <w:pStyle w:val="Bodytext20"/>
        <w:shd w:val="clear" w:color="auto" w:fill="auto"/>
        <w:spacing w:after="0" w:line="240" w:lineRule="exact"/>
        <w:ind w:firstLine="260"/>
        <w:jc w:val="both"/>
      </w:pPr>
      <w:r>
        <w:t>Nicht ganz sicher bin ich mir, ob auch die Ge</w:t>
      </w:r>
      <w:r>
        <w:softHyphen/>
        <w:t xml:space="preserve">schichte vom Tod </w:t>
      </w:r>
      <w:proofErr w:type="spellStart"/>
      <w:r>
        <w:t>Eglons</w:t>
      </w:r>
      <w:proofErr w:type="spellEnd"/>
      <w:r>
        <w:t xml:space="preserve"> in die Rubrik «Humor» ge</w:t>
      </w:r>
      <w:r>
        <w:softHyphen/>
        <w:t>hört, obwohl ich mich entsinne, das</w:t>
      </w:r>
      <w:r>
        <w:t xml:space="preserve">s ich als Kind lauthals darüber gelacht habe. Der Text beschreibt den </w:t>
      </w:r>
      <w:proofErr w:type="spellStart"/>
      <w:r>
        <w:t>Köng</w:t>
      </w:r>
      <w:proofErr w:type="spellEnd"/>
      <w:r>
        <w:t xml:space="preserve"> von Moab als «sehr fetten Mann» (Richter 3,17; Luther), eine ungewöhnlich derbe Formulierung. Ebenfalls ungewöhnlich und makaber ist die Beschrei</w:t>
      </w:r>
      <w:r>
        <w:softHyphen/>
        <w:t>bung seines Todes durch das Schwert</w:t>
      </w:r>
      <w:r>
        <w:t>: «Die Klinge drang so tief ein, dass das Fett den Griff umschloss und die Spitze zwischen den Beinen wieder heraus</w:t>
      </w:r>
      <w:r>
        <w:softHyphen/>
        <w:t>kam» (Vers 22). Eine für unsere Gefühle sicherlich eigentümlich makabre Schilderung, die auch im Fol</w:t>
      </w:r>
      <w:r>
        <w:softHyphen/>
        <w:t>genden weitere ironische Spitzen enthäl</w:t>
      </w:r>
      <w:r>
        <w:t xml:space="preserve">t. Die Diener </w:t>
      </w:r>
      <w:proofErr w:type="spellStart"/>
      <w:r>
        <w:t>Eglons</w:t>
      </w:r>
      <w:proofErr w:type="spellEnd"/>
      <w:r>
        <w:t xml:space="preserve"> traten längere Zeit nicht in die Gemächer des toten Königs ein, weil sie dachten, er verrichte seine Notdurft (Vers 24)! Und dem Mörder Ehud gelang die Flucht «über die Götterstatuen», die dem Flüchtenden scheinbar als «Notausstieg» di</w:t>
      </w:r>
      <w:r>
        <w:t xml:space="preserve">enten (Vers 26; Elber- </w:t>
      </w:r>
      <w:proofErr w:type="spellStart"/>
      <w:r>
        <w:t>felder</w:t>
      </w:r>
      <w:proofErr w:type="spellEnd"/>
      <w:r>
        <w:t>), um aus dem Palast zu entkommen! Auch das ist eine der vielen ironischen Spitzen der Bibel über die Götzen anderer Völker, die sogar dem flüchtenden Gottesmann noch dienlich sind, statt ihm den Garaus zu machen.</w:t>
      </w:r>
    </w:p>
    <w:p w:rsidR="00333709" w:rsidRDefault="006F53D5">
      <w:pPr>
        <w:pStyle w:val="Bodytext20"/>
        <w:shd w:val="clear" w:color="auto" w:fill="auto"/>
        <w:spacing w:after="0" w:line="240" w:lineRule="exact"/>
        <w:ind w:firstLine="260"/>
        <w:jc w:val="both"/>
      </w:pPr>
      <w:r>
        <w:t>Ein unbestrei</w:t>
      </w:r>
      <w:r>
        <w:t>tbares Beispiel für den unterschwel</w:t>
      </w:r>
      <w:r>
        <w:softHyphen/>
        <w:t>ligen Humor in biblischen Geschichten ist allseits bekannt: Es ist die Geschichte vom Kampf Davids gegen Goliath. Die ausführliche Schilderung der waf</w:t>
      </w:r>
      <w:r>
        <w:softHyphen/>
        <w:t>fenstarrenden Ausrüstung des Goliath (1. Samuel 17,4-7) steht im iron</w:t>
      </w:r>
      <w:r>
        <w:t>ischen Kontrast zur lächerlich anmutenden Ausrüstung Davids: Er trug fünf Steine, eine Steinschleuder und einen Stock bei sich (1. Samuel 17,40). Eine komischere Situation kann man sich gar nicht vorstellen, daher ist der Kampf Davids gegen Goliath sprichw</w:t>
      </w:r>
      <w:r>
        <w:t>örtlich zum Synonym für jeden unglei</w:t>
      </w:r>
      <w:r>
        <w:softHyphen/>
        <w:t>chen Kampf geworden. Die Darstellung spitzt sich aber noch weiter zu: David selbst hatte zuvor versucht, in die Rüstung Sauls zu steigen, aber er konnte unter ihrer</w:t>
      </w:r>
    </w:p>
    <w:p w:rsidR="00333709" w:rsidRDefault="006F53D5">
      <w:pPr>
        <w:pStyle w:val="Bodytext20"/>
        <w:shd w:val="clear" w:color="auto" w:fill="auto"/>
        <w:spacing w:after="0" w:line="240" w:lineRule="exact"/>
        <w:jc w:val="both"/>
      </w:pPr>
      <w:r>
        <w:t>Last nicht einmal richtig laufen - wohl zur großen Erh</w:t>
      </w:r>
      <w:r>
        <w:t>eiterung der Philister. Man stelle sich das einmal bildlich vor: Hier der Muskelprotz, hochgerüstet, mit Rundumpanzerung - und dort der Hirtenjunge, der sich in Sauls Rüstung nur torkelnd bewegen kann. Den Sieg trägt aber nicht der waffenstarrende Riese da</w:t>
      </w:r>
      <w:r>
        <w:t>von, sondern der kleine unbewaffnete Hirte.</w:t>
      </w:r>
    </w:p>
    <w:p w:rsidR="00333709" w:rsidRDefault="006F53D5">
      <w:pPr>
        <w:pStyle w:val="Bodytext20"/>
        <w:shd w:val="clear" w:color="auto" w:fill="auto"/>
        <w:spacing w:after="0" w:line="240" w:lineRule="exact"/>
        <w:ind w:firstLine="260"/>
        <w:jc w:val="both"/>
      </w:pPr>
      <w:r>
        <w:t>Bleiben wir noch bei David. In 1. Samuel 19,8-16 wird berichtet, wie Saul David nach dem Leben trach</w:t>
      </w:r>
      <w:r>
        <w:softHyphen/>
        <w:t>tete. Seine Frau Michal rettete Davids Leben, indem sie ihn nachts aus dem Fenster hinabließ und ein Götzen</w:t>
      </w:r>
      <w:r>
        <w:softHyphen/>
        <w:t>bil</w:t>
      </w:r>
      <w:r>
        <w:t>d mit Ziegenhaaren als Perücke unter die Bettdecke legte. Auf diese Weise konnte Michal den Soldaten zunächst erklären, dass David schlafe, weil er krank sei. Als nach einigen Tagen dieser Trick nicht mehr zog, ließ Saul den Befehl ergehen, das gesamte Bet</w:t>
      </w:r>
      <w:r>
        <w:t>t zu ihm bringen zu lassen. Erst beim Zurückwerfen der Decke erkannten sie den präparierten Götzen! Man stelle sich auch diese Szene einmal bildlich vor: Da sucht Saul seinen schärfsten Konkurrenten, und im Bett liegt nur eine Götzenstatue mit Toupet! Ob d</w:t>
      </w:r>
      <w:r>
        <w:t>ie Minister Sauls sich beim Zurückwerfen der Bettdecke das Lachen ver</w:t>
      </w:r>
      <w:r>
        <w:softHyphen/>
        <w:t>kneifen konnten, ist leider nicht überliefert.</w:t>
      </w:r>
    </w:p>
    <w:p w:rsidR="00333709" w:rsidRDefault="006F53D5">
      <w:pPr>
        <w:pStyle w:val="Bodytext20"/>
        <w:shd w:val="clear" w:color="auto" w:fill="auto"/>
        <w:spacing w:after="0" w:line="240" w:lineRule="exact"/>
        <w:ind w:firstLine="260"/>
        <w:jc w:val="both"/>
      </w:pPr>
      <w:r>
        <w:t>In Betracht käme vielleicht auch noch folgende Begebenheit, die nicht ohne Humor zu verstehen ist: David spielt auf der Flucht vor Saul vor</w:t>
      </w:r>
      <w:r>
        <w:t xml:space="preserve"> </w:t>
      </w:r>
      <w:proofErr w:type="spellStart"/>
      <w:r>
        <w:t>Achisch</w:t>
      </w:r>
      <w:proofErr w:type="spellEnd"/>
      <w:r>
        <w:t xml:space="preserve">, dem König von </w:t>
      </w:r>
      <w:proofErr w:type="spellStart"/>
      <w:r>
        <w:t>Gat</w:t>
      </w:r>
      <w:proofErr w:type="spellEnd"/>
      <w:r>
        <w:t>, den Wahnsinnigen (1. Samuel 21,11-16): «In seiner Verzweiflung stellte er sich wahn</w:t>
      </w:r>
      <w:r>
        <w:softHyphen/>
        <w:t>sinnig. Er schlug wild um sich, als man ihn festhalten wollte, er trommelte an die Torflügel und ließ seinen Speichel in den Bart laufen.» Durc</w:t>
      </w:r>
      <w:r>
        <w:t>h diesen Trick wurde er vom König gar nicht für voll genommen und hatte somit nichts Schlimmes zu befürchten. Es gehört schon ein großes schauspielerisches Talent dazu, so täuschend echt einen Verrückten zu spielen.</w:t>
      </w:r>
    </w:p>
    <w:p w:rsidR="00333709" w:rsidRDefault="006F53D5">
      <w:pPr>
        <w:pStyle w:val="Bodytext20"/>
        <w:shd w:val="clear" w:color="auto" w:fill="auto"/>
        <w:spacing w:after="0" w:line="240" w:lineRule="exact"/>
        <w:ind w:firstLine="260"/>
        <w:jc w:val="both"/>
      </w:pPr>
      <w:r>
        <w:t>Und immer wieder ist es der Humor, der b</w:t>
      </w:r>
      <w:r>
        <w:t>ei den Götzengeschichten der Bibel «um die Ecke lugt». Jesaja 44 beschreibt mit köstlichem Humor einen Menschen, der aus einer Hälfte eines Holzstückes Brennholz für ein Feuer machte und sich darüber sein Fleisch briet und mit der anderen Hälfte ein Götzen</w:t>
      </w:r>
      <w:r>
        <w:t xml:space="preserve">bild gestaltete (Vers 14-17). Der Text will Folgendes deutlich machen: Götzen sind von Menschenhand gestaltete Gebilde oder Standbilder und im Grunde nicht mal so viel wert wie das wärmende Feuer samt einem saftigen Braten. In welchem Gegensatz steht dazu </w:t>
      </w:r>
      <w:r>
        <w:t>der einzig wahre Gott, der nicht mit Händen gemacht ist! «Wie kann man nur auf den Gedanken kommen, sich einen Gott zu basteln, eine völlig nutzlose Metallfigur?» (Jesaja 44,10), bemerkt der Herr treffend über solche lächerlichen Versuche des Menschen, die</w:t>
      </w:r>
      <w:r>
        <w:t xml:space="preserve"> es zu allen Zeiten gegeben hat.</w:t>
      </w:r>
    </w:p>
    <w:p w:rsidR="00333709" w:rsidRDefault="006F53D5">
      <w:pPr>
        <w:pStyle w:val="Bodytext20"/>
        <w:shd w:val="clear" w:color="auto" w:fill="auto"/>
        <w:spacing w:after="0" w:line="240" w:lineRule="exact"/>
        <w:ind w:firstLine="260"/>
        <w:jc w:val="both"/>
      </w:pPr>
      <w:r>
        <w:t>Das erinnert mich an 1. Samuel 5. Hier wird eine tiefgründig-humorvolle Geschichte aus ernsten Zeiten erzählt. Israel war von Gott abgefallen. Die Söhne des Hohepriesters hurten im Tempel und versündigten sich am Opfer. Die</w:t>
      </w:r>
      <w:r>
        <w:t xml:space="preserve"> Philister hatten das Land besetzt und die Bundeslade gestohlen. Sie stand jetzt in Asch- </w:t>
      </w:r>
      <w:proofErr w:type="spellStart"/>
      <w:r>
        <w:t>dod</w:t>
      </w:r>
      <w:proofErr w:type="spellEnd"/>
      <w:r>
        <w:t>, im Tempel Dagons. Und was geschah dort? Man traut seinen Augen kaum. Am Morgen nach der Über</w:t>
      </w:r>
      <w:r>
        <w:softHyphen/>
        <w:t>führung lag der Götze am Boden, niedergestürzt vor dem wahren Gott I</w:t>
      </w:r>
      <w:r>
        <w:t>sraels. Ihn konnte nichts mehr auf den Beinen halten. Noch dachten die Priester Dagons an einen Unfall, vielleicht an ein Erdbeben, und hievten ihren Gott wieder in die rechte Position. Aber am Folgetag wälzte er sich wieder mit der Nase im Staub. Und am d</w:t>
      </w:r>
      <w:r>
        <w:t>ritten Tag waren auch noch Kopf und Hände abgeschlagen und lagen auf der Schwelle des Tempels. Der Götze hatte seinen Kopf verloren. Die Hände auf der Schwelle haben wahrscheinlich fol</w:t>
      </w:r>
      <w:r>
        <w:softHyphen/>
        <w:t xml:space="preserve">gende Bedeutung: Er winselt um Asyl, will ins Haus eingelassen werden, </w:t>
      </w:r>
      <w:r>
        <w:t>obwohl der Tempel doch eigent</w:t>
      </w:r>
      <w:r>
        <w:softHyphen/>
        <w:t xml:space="preserve">lich ihm gehört! </w:t>
      </w:r>
      <w:proofErr w:type="spellStart"/>
      <w:r>
        <w:t>Welch</w:t>
      </w:r>
      <w:proofErr w:type="spellEnd"/>
      <w:r>
        <w:t xml:space="preserve"> ein drastisch-komisches Bild! Hier wird erneut deutlich, dass alle Götzen nichts sind vor Gott. Sie müssen sich vor ihm in den Staub werfen, müssen ihn anbeten und verehren. Sie wirken so lä</w:t>
      </w:r>
      <w:r>
        <w:softHyphen/>
        <w:t>cherlich kle</w:t>
      </w:r>
      <w:r>
        <w:t>in gegenüber dem Herrn aller Herren!</w:t>
      </w:r>
    </w:p>
    <w:p w:rsidR="00333709" w:rsidRDefault="006F53D5">
      <w:pPr>
        <w:pStyle w:val="Bodytext20"/>
        <w:shd w:val="clear" w:color="auto" w:fill="auto"/>
        <w:spacing w:after="0" w:line="240" w:lineRule="exact"/>
        <w:ind w:firstLine="280"/>
        <w:jc w:val="both"/>
      </w:pPr>
      <w:r>
        <w:t xml:space="preserve">Diesen Zusammenhang finden wir in ähnlicher Form noch einmal bei Jesaja: «Bel bricht in die Knie, </w:t>
      </w:r>
      <w:proofErr w:type="spellStart"/>
      <w:r>
        <w:t>Nebo</w:t>
      </w:r>
      <w:proofErr w:type="spellEnd"/>
      <w:r>
        <w:t xml:space="preserve"> krümmt sich» (Jesaja 46,1; Elberfelder). Diese babylonischen Hauptgötter waren als aufrecht ste</w:t>
      </w:r>
      <w:r>
        <w:softHyphen/>
        <w:t>hende monumentale St</w:t>
      </w:r>
      <w:r>
        <w:t xml:space="preserve">andbilder bekannt, vor denen man ehrfurchtsvoll niederkniete. Hier ist die Situation aber genau umgekehrt! Die Götter sind eingeknickt und knien in Ehrfurcht vor dem einzig wahren Gott. Bei der Evakuierung Babels wurden sie durch </w:t>
      </w:r>
      <w:proofErr w:type="spellStart"/>
      <w:r>
        <w:t>Lastvieh</w:t>
      </w:r>
      <w:proofErr w:type="spellEnd"/>
      <w:r>
        <w:t xml:space="preserve"> wie Gepäckstücke </w:t>
      </w:r>
      <w:r>
        <w:t>abtransportiert. Und da sie so schwer waren, brach selbst noch das Vieh unter ihnen zusam</w:t>
      </w:r>
      <w:r>
        <w:softHyphen/>
        <w:t>men (Vers 2), um die Schmach vollkommen zu ma</w:t>
      </w:r>
      <w:r>
        <w:softHyphen/>
        <w:t>chen. Die gefallenen Götter fallen noch einmal, tiefer geht es nicht. Diejenigen, die für Befreiung standen, zogen «in d</w:t>
      </w:r>
      <w:r>
        <w:t>ie Gefangenschaft».</w:t>
      </w:r>
    </w:p>
    <w:p w:rsidR="00333709" w:rsidRDefault="006F53D5">
      <w:pPr>
        <w:pStyle w:val="Bodytext20"/>
        <w:shd w:val="clear" w:color="auto" w:fill="auto"/>
        <w:spacing w:after="0" w:line="240" w:lineRule="exact"/>
        <w:ind w:firstLine="280"/>
        <w:jc w:val="both"/>
      </w:pPr>
      <w:r>
        <w:t>Schmunzeln können wir auch über den enttäusch</w:t>
      </w:r>
      <w:r>
        <w:softHyphen/>
        <w:t xml:space="preserve">ten Jona, der Ninive die Umkehr nicht gönnte und sich schmollend unter der verdorrten Rizinusstaude den Tod wünschte </w:t>
      </w:r>
      <w:r>
        <w:rPr>
          <w:rStyle w:val="Bodytext2Bold"/>
        </w:rPr>
        <w:t xml:space="preserve">(Jona </w:t>
      </w:r>
      <w:r>
        <w:t xml:space="preserve">4,5—11). Er, der zuvor meinte, man könne vor Gott davonlaufen, </w:t>
      </w:r>
      <w:r>
        <w:t xml:space="preserve">stieg mehrmals hinab: Er ging in die Hafenstadt </w:t>
      </w:r>
      <w:proofErr w:type="spellStart"/>
      <w:r>
        <w:t>Jafo</w:t>
      </w:r>
      <w:proofErr w:type="spellEnd"/>
      <w:r>
        <w:t>, versteckte sich in einem Schiff und ließ sich von den wütenden Sol</w:t>
      </w:r>
      <w:r>
        <w:softHyphen/>
        <w:t>daten dann sogar ins Meer werfen (Jona 1,3.5 und 15). Tiefer kann man nicht mehr sinken! Und was tut Gott? Er «bestellt» einen Fisch, d</w:t>
      </w:r>
      <w:r>
        <w:t xml:space="preserve">er Jona verschluckt und wieder ausspuckt. Nach der </w:t>
      </w:r>
      <w:proofErr w:type="spellStart"/>
      <w:r>
        <w:t>Büßpredigt</w:t>
      </w:r>
      <w:proofErr w:type="spellEnd"/>
      <w:r>
        <w:t xml:space="preserve"> Jonas kam es schließlich zur Erweckung. Das Lustige daran ist, dass selbst die Tiere in «Sack und Asche» (3,8) herumlaufen.</w:t>
      </w:r>
    </w:p>
    <w:p w:rsidR="00333709" w:rsidRDefault="006F53D5">
      <w:pPr>
        <w:pStyle w:val="Bodytext20"/>
        <w:shd w:val="clear" w:color="auto" w:fill="auto"/>
        <w:spacing w:after="0" w:line="240" w:lineRule="exact"/>
        <w:jc w:val="both"/>
      </w:pPr>
      <w:r>
        <w:t>Und am Ende musste Gott den Erweckungsprediger auch noch selbst erweck</w:t>
      </w:r>
      <w:r>
        <w:t xml:space="preserve">en und ihm dessen Nichtigkeit und seine Größe und Allmacht erneut vor Augen führen. Ein kleiner Wurm reichte aus, um Jona aus der Bahn zu werfen und ihn in die tiefste Depression zu stürzen. So realistisch ist die Bibel. Sie verschweigt nicht die Marotten </w:t>
      </w:r>
      <w:r>
        <w:t>der Männer und Frauen Gottes. Sie nimmt die Schwächen der Frommen in humorvol</w:t>
      </w:r>
      <w:r>
        <w:softHyphen/>
        <w:t>ler Weise aufs Korn!</w:t>
      </w:r>
    </w:p>
    <w:p w:rsidR="00333709" w:rsidRDefault="006F53D5">
      <w:pPr>
        <w:pStyle w:val="Bodytext20"/>
        <w:shd w:val="clear" w:color="auto" w:fill="auto"/>
        <w:spacing w:after="0" w:line="240" w:lineRule="exact"/>
        <w:ind w:firstLine="260"/>
        <w:jc w:val="both"/>
      </w:pPr>
      <w:r>
        <w:t>Erinnert werden darf auch an die Prophetien Da</w:t>
      </w:r>
      <w:r>
        <w:softHyphen/>
        <w:t>niels. In Kapitel 8 beschreibt er die großen kommen</w:t>
      </w:r>
      <w:r>
        <w:softHyphen/>
        <w:t>den Königreiche, die in ihrer Machtausdehnung ihres</w:t>
      </w:r>
      <w:r>
        <w:softHyphen/>
        <w:t>gleich</w:t>
      </w:r>
      <w:r>
        <w:t xml:space="preserve">en suchen. Aber der Leser kommt bei der Lektüre ins Stolpern, denn das mächtige Persien wird als ein Widder und das mazedonische Weltreich Alexanders gar als brünstiger Ziegenbock dargestellt! Das klingt nicht besonders schmeichelhaft. </w:t>
      </w:r>
      <w:proofErr w:type="spellStart"/>
      <w:r>
        <w:t>Welch</w:t>
      </w:r>
      <w:proofErr w:type="spellEnd"/>
      <w:r>
        <w:t xml:space="preserve"> feine Ironie s</w:t>
      </w:r>
      <w:r>
        <w:t>teckt in diesen Zeilen! Einerseits spiegeln die Tiere bestimmte Eigenschaften der Mächte wieder, anderer</w:t>
      </w:r>
      <w:r>
        <w:softHyphen/>
        <w:t>seits zeigt aber gerade der Vergleich mit dem Tierreich, wie klein und unscheinbar selbst derart riesige Welt</w:t>
      </w:r>
      <w:r>
        <w:softHyphen/>
        <w:t>reiche aus der Perspektive Gottes - des S</w:t>
      </w:r>
      <w:r>
        <w:t>chöpfers von Himmel und Erde - aussehen. Wie gut täte es unseren Politikern, wenn sie ihre Arbeit aus der Distanz dieser göttlichen Perspektive des Humors und der Satire se</w:t>
      </w:r>
      <w:r>
        <w:softHyphen/>
        <w:t>hen könnten!</w:t>
      </w:r>
    </w:p>
    <w:p w:rsidR="00333709" w:rsidRDefault="006F53D5">
      <w:pPr>
        <w:pStyle w:val="Bodytext20"/>
        <w:shd w:val="clear" w:color="auto" w:fill="auto"/>
        <w:spacing w:after="0" w:line="240" w:lineRule="exact"/>
        <w:ind w:firstLine="260"/>
        <w:jc w:val="both"/>
      </w:pPr>
      <w:r>
        <w:t xml:space="preserve">Wir bleiben noch bei Daniel, </w:t>
      </w:r>
      <w:proofErr w:type="spellStart"/>
      <w:r>
        <w:t>ln</w:t>
      </w:r>
      <w:proofErr w:type="spellEnd"/>
      <w:r>
        <w:t xml:space="preserve"> Kapitel 7 beschreibt er plastisch den </w:t>
      </w:r>
      <w:r>
        <w:t xml:space="preserve">kommenden Antichristen, der gegen die Heiligen Krieg führt und sie unter seine Herrschaft bringt. In Vers 25 lesen wir, dass der Antichrist am Ende sogar den Ablauf der Zeiten verändern wird: «Mit allen Mitteln versucht er, die heiligen Feste abzuschaffen </w:t>
      </w:r>
      <w:r>
        <w:t>und das Recht zu verändern.» Mit ihm beginnt schein</w:t>
      </w:r>
      <w:r>
        <w:softHyphen/>
        <w:t>bar eine neue Zeitrechnung, ein neuer Kalender. Im gleichen Vers wird aber auch gesagt, dass er für sein schändliches Tun von Gott gewisse «Zeiträume» ge</w:t>
      </w:r>
      <w:r>
        <w:softHyphen/>
        <w:t>setzt bekommt. Wie lächerlich das Ganze doch anmu</w:t>
      </w:r>
      <w:r>
        <w:softHyphen/>
      </w:r>
      <w:r>
        <w:t>tet! Da will jemand die Zeitrechnung auf der Erde verändern, also quasi eine Revision des Kalenders ein</w:t>
      </w:r>
      <w:r>
        <w:softHyphen/>
        <w:t>führen. Und um das ausführen zu können, muss er von Gott, seinem großen Gegenüber, erst einmal Zeit zu</w:t>
      </w:r>
      <w:r>
        <w:softHyphen/>
        <w:t>gesprochen bekommen. Wie jämmerlich wird also auc</w:t>
      </w:r>
      <w:r>
        <w:t>h der üble Gegenspieler Gottes im Vergleich zur Allmacht und Größe des Schöpfers und Erlösers der Welt sein.</w:t>
      </w:r>
    </w:p>
    <w:p w:rsidR="00333709" w:rsidRDefault="006F53D5">
      <w:pPr>
        <w:pStyle w:val="Bodytext20"/>
        <w:shd w:val="clear" w:color="auto" w:fill="auto"/>
        <w:spacing w:after="0" w:line="240" w:lineRule="exact"/>
        <w:ind w:firstLine="280"/>
        <w:jc w:val="both"/>
      </w:pPr>
      <w:r>
        <w:t>Eines der köstlichsten Beispiele des biblischen Hu</w:t>
      </w:r>
      <w:r>
        <w:softHyphen/>
        <w:t>mors finden wir im neunten Kapitel des Johannes- Evangeliums. Hier lesen wir von einem Blindgebo</w:t>
      </w:r>
      <w:r>
        <w:t>re</w:t>
      </w:r>
      <w:r>
        <w:softHyphen/>
        <w:t>nen, der von Jesus Christus auf wunderbare Weise geheilt wurde. Direkt im Anschluss an dieses Wunder kommt es zu einem überaus bedenklichen Disput zwi</w:t>
      </w:r>
      <w:r>
        <w:softHyphen/>
        <w:t>schen dem Geheilten und den Pharisäern. Die Ge</w:t>
      </w:r>
      <w:r>
        <w:softHyphen/>
        <w:t>schichte offenbart die Blindheit der Pharisäer, die Chr</w:t>
      </w:r>
      <w:r>
        <w:t>istus nicht als Messias erkennen, obwohl er unter ihnen messianische Zeichen und Wunder tut, zu de</w:t>
      </w:r>
      <w:r>
        <w:softHyphen/>
        <w:t>nen auch die Heilung eines Blindgeborenen gehörte. Das allein ist schon die beste Form der Ironie! Dem Blinden gehen die Augen auf, und er erkennt seinen Mes</w:t>
      </w:r>
      <w:r>
        <w:t>sias. Die Sehenden dagegen sind blind, obwohl sie Jesus ständig vor Augen haben.</w:t>
      </w:r>
    </w:p>
    <w:p w:rsidR="00333709" w:rsidRDefault="006F53D5">
      <w:pPr>
        <w:pStyle w:val="Bodytext20"/>
        <w:shd w:val="clear" w:color="auto" w:fill="auto"/>
        <w:spacing w:after="0" w:line="240" w:lineRule="exact"/>
        <w:ind w:firstLine="280"/>
        <w:jc w:val="both"/>
      </w:pPr>
      <w:r>
        <w:t>Das Ganze wird aber von dem Geheilten noch auf die Spitze getrieben: Nachdem er zum dritten Mal den Juden erklären sollte, wie er geheilt wurde, antwortete er: «Das habe ich e</w:t>
      </w:r>
      <w:r>
        <w:t xml:space="preserve">uch doch schon gesagt, habt ihr nicht zugehört? Warum soll ich alles noch einmal erzählen? Wollt ihr etwa auch seine Jünger werden?» (Johannes 9,27). Natürlich wusste er, wie ablehnend die Pharisäer Jesus gegenüberstanden. Um aber ihre hartnäckige Haltung </w:t>
      </w:r>
      <w:r>
        <w:t>und ihre neugierigen Rückfragen ad absurdum zu führen, drehte er den Spieß einfach um und entwaffnete sie mit seiner schlagkräftigen Bemerkung. Nein, Jünger Jesu wollten sie natürlich nicht werden. Warum aber hatten sie dann so großes Interesse an Jesus un</w:t>
      </w:r>
      <w:r>
        <w:t>d seinen Wundern? Warum unter</w:t>
      </w:r>
      <w:r>
        <w:softHyphen/>
        <w:t>zogen sie den Blindgeborenen endlosen Verhören? Am Ende sind sie nicht nur blind, sondern auch taub!</w:t>
      </w:r>
    </w:p>
    <w:p w:rsidR="00333709" w:rsidRDefault="006F53D5">
      <w:pPr>
        <w:pStyle w:val="Bodytext20"/>
        <w:shd w:val="clear" w:color="auto" w:fill="auto"/>
        <w:spacing w:after="0" w:line="240" w:lineRule="exact"/>
        <w:ind w:firstLine="260"/>
        <w:jc w:val="both"/>
      </w:pPr>
      <w:r>
        <w:t xml:space="preserve">Zum Abschluss will ich an Paulus erinnern, der sich selbst auf den Arm nehmen konnte, also in höchstem Maße Humor hatte. Die </w:t>
      </w:r>
      <w:r>
        <w:t>Aufzählung seiner besonderen Leistungen in 2. Korinther 11 steckt voller kleiner Seitenhiebe auf sich selbst und seine Adressaten. Er kritisiert zunächst die korinthische Gemeinde, die sich ja recht viel auf ihre besonderen Leistungen ein</w:t>
      </w:r>
      <w:r>
        <w:softHyphen/>
        <w:t>bildete. Die Aufz</w:t>
      </w:r>
      <w:r>
        <w:t>ählung seiner eigenen Verdienste be</w:t>
      </w:r>
      <w:r>
        <w:softHyphen/>
        <w:t>ginnt Paulus dann schon selbstironisch mit dem Satz: «Ihr gestattet mir sicher, dass ich mich jetzt auch einmal töricht verhalte.» Und in Vers 19 fährt er mit einem weiteren Seitenhieb fort: «Ihr seid ja so klug, dass ih</w:t>
      </w:r>
      <w:r>
        <w:t>r bereitwillig hinter jedem Narren herlauft.» Die Aufzählung seiner besonderen Leistungen, die natür</w:t>
      </w:r>
      <w:r>
        <w:softHyphen/>
        <w:t>lich ironisch gemeint ist, weil er eigentlich gegen den Selbstruhm der Menschen zu Felde zieht, endet gar in völliger Absurdität. Er rühmt sich seiner Nied</w:t>
      </w:r>
      <w:r>
        <w:t>erlagen! Er, der Held Gottes, musste in einem Korb über die Mauer von Damaskus heruntergelassen werden, um seinen Feinden zu entfliehen (Vers 33) - das ist wahr</w:t>
      </w:r>
      <w:r>
        <w:softHyphen/>
        <w:t>lich keine ruhmreiche Geschichte, aber ein ironischer Trick, um den Hang zum Selbstruhm, dem di</w:t>
      </w:r>
      <w:r>
        <w:t>e Korin</w:t>
      </w:r>
      <w:r>
        <w:softHyphen/>
        <w:t>ther so sehr anhingen, ad absurdum zu führen!</w:t>
      </w:r>
    </w:p>
    <w:p w:rsidR="00333709" w:rsidRDefault="006F53D5">
      <w:pPr>
        <w:pStyle w:val="Bodytext20"/>
        <w:shd w:val="clear" w:color="auto" w:fill="auto"/>
        <w:spacing w:after="0" w:line="240" w:lineRule="exact"/>
        <w:ind w:firstLine="260"/>
        <w:jc w:val="both"/>
      </w:pPr>
      <w:r>
        <w:t>Paulus treibt seinen Scherz auf die Spitze, wenn er sich in 2. Korinther 12,13 ironisch entschuldigt: «Was ist's, worin ihr gegenüber den anderen Gemeinden zu kurz gekommen seid, außer dass ich euch nic</w:t>
      </w:r>
      <w:r>
        <w:t>ht zur Last gefallen bin? Vergebt mir dieses Unrecht» (Lu</w:t>
      </w:r>
      <w:r>
        <w:softHyphen/>
        <w:t>ther). Man muss diesen Satz schon zweimal lesen, um ihn zu verstehen. Wenn mir jemand nicht zur Last fällt, dann bin ich doch gar nicht zu kurz gekommen. Das Gegenteil ist der Fall: Leute, die mir z</w:t>
      </w:r>
      <w:r>
        <w:t>ur Last fallen, lassen auch mich zu kurz kommen. Paulus dreht das genau anders herum. Mit dieser ironischen Spitze möchte Paulus den Korinthern Folgendes deutlich ma</w:t>
      </w:r>
      <w:r>
        <w:softHyphen/>
        <w:t>chen: Gerade weil ich euch nicht zur Last gefallen bin, indem ich kein Geld für meine Dien</w:t>
      </w:r>
      <w:r>
        <w:t>ste nahm, solltet ihr auf mich hören. Besser kann man Menschen nicht überführen und zurechtbringen!</w:t>
      </w:r>
    </w:p>
    <w:p w:rsidR="00333709" w:rsidRDefault="006F53D5">
      <w:pPr>
        <w:pStyle w:val="Bodytext20"/>
        <w:shd w:val="clear" w:color="auto" w:fill="auto"/>
        <w:spacing w:after="0" w:line="240" w:lineRule="exact"/>
        <w:ind w:firstLine="280"/>
        <w:jc w:val="both"/>
      </w:pPr>
      <w:r>
        <w:t xml:space="preserve">Im Zusammenhang mit dem Thema «Geld» denke ich auch an 1. Timotheus 6,6. Der Apostel wendet sich hier gegen die unlauteren Motive von Christen, die aus dem </w:t>
      </w:r>
      <w:r>
        <w:t>geistlichen Dienst Gewinn schlagen wollten. Es waren wohl Menschen in Ephesus, die mit dem Gottes</w:t>
      </w:r>
      <w:r>
        <w:softHyphen/>
        <w:t>dienst und der Gemeindearbeit ein dickes Geschäft machen wollten. Die Frömmigkeit sei ein Mittel zum Gewinn, so ihre Meinung. Ihnen bietet Paulus mit einem un</w:t>
      </w:r>
      <w:r>
        <w:t>geheuerlichen Gegensatz Paroli. Seine ver</w:t>
      </w:r>
      <w:r>
        <w:softHyphen/>
        <w:t>blüffende Antwort lautet: «Die Frömmigkeit ist aber ein großer Gewinn für den, der sich genügen lässt» (Luther). Schärfer kann man die Angelegenheit gar nicht karikieren! Der Verzicht auf das Geschäft mit der Frömm</w:t>
      </w:r>
      <w:r>
        <w:t>igkeit ist der größte Gewinn! Kein Geschäft machen zu wollen, im Gegenteil, sogar bewusst auf Gewinn zu verzichten, das ist der größte Reibach des Lebens, der beste Gewinn aller Zeiten. Man kann förm</w:t>
      </w:r>
      <w:r>
        <w:softHyphen/>
        <w:t>lich den Schalk des Paulus spüren, wie er damit seine Ge</w:t>
      </w:r>
      <w:r>
        <w:t>gner «zur Strecke bringt». Besser kann man die Motive eines Widersachers einfach nicht offen legen.</w:t>
      </w:r>
    </w:p>
    <w:p w:rsidR="00333709" w:rsidRDefault="006F53D5">
      <w:pPr>
        <w:pStyle w:val="Bodytext20"/>
        <w:shd w:val="clear" w:color="auto" w:fill="auto"/>
        <w:spacing w:after="0" w:line="240" w:lineRule="exact"/>
        <w:ind w:firstLine="280"/>
        <w:jc w:val="both"/>
      </w:pPr>
      <w:r>
        <w:t>Lassen Sie mich noch ein letztes Beispiel von Paulus anführen, von dem ich meine, dass auch in ihm Ironie liegt. Im Titusbrief gibt er seinem Mitarbeiter Ti</w:t>
      </w:r>
      <w:r>
        <w:t>pps für die Gemeindearbeit auf Kreta. Er kennt sich in der kretischen Kultur gut aus und warnt ihn vor den</w:t>
      </w:r>
    </w:p>
    <w:p w:rsidR="00333709" w:rsidRDefault="006F53D5">
      <w:pPr>
        <w:pStyle w:val="Bodytext20"/>
        <w:shd w:val="clear" w:color="auto" w:fill="auto"/>
        <w:spacing w:after="0" w:line="240" w:lineRule="exact"/>
        <w:jc w:val="both"/>
      </w:pPr>
      <w:r>
        <w:t>Unwahrhaftigkeiten und Lügen des Volkes. Um diese Warnung zu unterstreichen, zitiert er nun paradoxer</w:t>
      </w:r>
      <w:r>
        <w:softHyphen/>
        <w:t>weise einen kretischen Philosophen: «Alle Leute</w:t>
      </w:r>
      <w:r>
        <w:t xml:space="preserve"> auf Kreta lügen. Sie sind faul und gefräßig und benehmen sich wie wilde Tiere» (Titus 1,12). Das war natürlich auf ironische Weise ernst gemeint, denn der Philosoph war ja selbst ein Kreter (und damit auch ein Lügner). Sein Ausspruch kann deshalb ebenso a</w:t>
      </w:r>
      <w:r>
        <w:t>ls Lüge verstanden werden. Oder?</w:t>
      </w:r>
    </w:p>
    <w:p w:rsidR="00333709" w:rsidRDefault="006F53D5">
      <w:pPr>
        <w:pStyle w:val="Bodytext20"/>
        <w:shd w:val="clear" w:color="auto" w:fill="auto"/>
        <w:spacing w:after="0" w:line="240" w:lineRule="exact"/>
        <w:ind w:firstLine="260"/>
        <w:jc w:val="both"/>
      </w:pPr>
      <w:r>
        <w:t xml:space="preserve">Man könnte noch viele andere Beispiele für Humor in der Bibel aufzählen. Ist es nicht paradox, dass gerade die Tochter des Pharaos den kleinen Mose im Schilf fand, wo ihr Vater zur selben Zeit doch die Juden so schrecklich </w:t>
      </w:r>
      <w:r>
        <w:t xml:space="preserve">verfolgte? Jakob, der das Erstgeburtsrecht seines Bruders erschwindelte, indem er sich für ihn ausgab, wurde kurze Zeit später </w:t>
      </w:r>
      <w:proofErr w:type="spellStart"/>
      <w:r>
        <w:t>lustigerweise</w:t>
      </w:r>
      <w:proofErr w:type="spellEnd"/>
      <w:r>
        <w:t xml:space="preserve"> selbst Opfer eines solchen Schwindels, als Laban ihm Lea statt Rahel zur Frau gab. Im ersten Fall erschwindelte sic</w:t>
      </w:r>
      <w:r>
        <w:t>h Jakob das Erstgeburtsrecht, in der zuletzt geschil</w:t>
      </w:r>
      <w:r>
        <w:softHyphen/>
        <w:t>derten Szene gab es Ärger wegen Leas «Erstgeburts</w:t>
      </w:r>
      <w:r>
        <w:softHyphen/>
        <w:t>recht» als Ehefrau. Ist es nicht komisch, wie ausführ</w:t>
      </w:r>
      <w:r>
        <w:softHyphen/>
        <w:t>lich die Emmaus-Jünger dem Auferstandenen berichten, was mit diesem Jesus von Nazareth alles passie</w:t>
      </w:r>
      <w:r>
        <w:t>rt ist? Ist es nicht zum Schmunzeln, dass die Soldaten am Grab Jesu zunächst einen Toten bewachen (!) und dann bei der Auferstehung selbst «wie Tote» erscheinen (Matthäus 28,4)? Sind sie Tote, die einen Toten bewachen? Erkennen wir den Humor des Lukas, der</w:t>
      </w:r>
      <w:r>
        <w:t xml:space="preserve"> den Aufruhr im Theater in Ephesus mit den Worten karikiert: «Bei der versammelten Volksmenge herrschte das größte Durcheinander, der eine schrie dies, der andere das. Die meisten wussten nicht einmal, warum sie sich überhaupt versammelt hatten» (Apostel</w:t>
      </w:r>
      <w:r>
        <w:softHyphen/>
        <w:t>g</w:t>
      </w:r>
      <w:r>
        <w:t>eschichte 19,32) - übrigens ein Vers, den man am Ende der meisten Kirchenversammlungen zitieren könnte. Und die Geschichte in Ephesus wird noch komischer, wenn der Stadtschreiber die Menge nach zweistündigem Hochgeschrei auf die Göttin Artemis (oder auch D</w:t>
      </w:r>
      <w:r>
        <w:t>iana genannt) ironisch mit den Worten zu beruhigen versucht, sie sollten sich doch nicht so aufregen, jeder Mensch wisse doch, dass Ephesus eine Tempelhüterin der Artemis und ihres vom Himmel gefallenen Bildes sei (Vers 35).</w:t>
      </w:r>
    </w:p>
    <w:p w:rsidR="00333709" w:rsidRDefault="006F53D5">
      <w:pPr>
        <w:pStyle w:val="Bodytext20"/>
        <w:shd w:val="clear" w:color="auto" w:fill="auto"/>
        <w:spacing w:after="0" w:line="240" w:lineRule="exact"/>
        <w:ind w:firstLine="260"/>
        <w:jc w:val="both"/>
      </w:pPr>
      <w:r>
        <w:t>Erinnern wir uns auch an die Se</w:t>
      </w:r>
      <w:r>
        <w:t>ndschreiben, in denen viele lokale Belange der Städte aufgenommen und auf die geistliche Situation der Gemeinden umge</w:t>
      </w:r>
      <w:r>
        <w:softHyphen/>
        <w:t xml:space="preserve">münzt wurden. Humorvoll ironisch ist zum Beispiel die Verbindung zwischen Augensalbe und Blindheit (Offenbarung 3,17-18) im Sendschreiben </w:t>
      </w:r>
      <w:r>
        <w:t xml:space="preserve">an </w:t>
      </w:r>
      <w:proofErr w:type="spellStart"/>
      <w:r>
        <w:t>Laodizea</w:t>
      </w:r>
      <w:proofErr w:type="spellEnd"/>
      <w:r>
        <w:t xml:space="preserve">, denn man muss wissen, dass in </w:t>
      </w:r>
      <w:proofErr w:type="spellStart"/>
      <w:r>
        <w:t>Laodizea</w:t>
      </w:r>
      <w:proofErr w:type="spellEnd"/>
      <w:r>
        <w:t xml:space="preserve"> die größte Produktionsstätte für Augensalbe ansässig war. Das ist in etwa so zu verstehen, als würde man heute den Einwohnern von Solingen schreiben, sie sollten gefäl</w:t>
      </w:r>
      <w:r>
        <w:softHyphen/>
        <w:t>ligst etwas schärfer urteilen; die B</w:t>
      </w:r>
      <w:r>
        <w:t>asler bitten, gefälligst mehr zu trommeln; oder den Krefeldern mitteilen, sie sollten nicht Lumpen, sondern Seidenkleider tragen. Ist es nicht urkomisch, dass ausgerechnet gefräßige Raben Elia die Speise bringen? Dem gleichen Prophe</w:t>
      </w:r>
      <w:r>
        <w:softHyphen/>
        <w:t>ten bringt eine hungern</w:t>
      </w:r>
      <w:r>
        <w:t>de Witwe Brot und ein starker Sturm die große Stille!</w:t>
      </w:r>
    </w:p>
    <w:p w:rsidR="00333709" w:rsidRDefault="006F53D5">
      <w:pPr>
        <w:pStyle w:val="Bodytext20"/>
        <w:shd w:val="clear" w:color="auto" w:fill="auto"/>
        <w:spacing w:after="0" w:line="240" w:lineRule="exact"/>
        <w:ind w:firstLine="260"/>
        <w:jc w:val="both"/>
      </w:pPr>
      <w:r>
        <w:t>Die Aufzählung aller in der Bibel vorkommenden Wortspiele könnte leicht ein eigenes Buch füllen. Die in 1. Mose 14,2 genannten Könige «</w:t>
      </w:r>
      <w:proofErr w:type="spellStart"/>
      <w:r>
        <w:t>Bera</w:t>
      </w:r>
      <w:proofErr w:type="spellEnd"/>
      <w:r>
        <w:t>» und «</w:t>
      </w:r>
      <w:proofErr w:type="spellStart"/>
      <w:r>
        <w:t>Bir</w:t>
      </w:r>
      <w:proofErr w:type="spellEnd"/>
      <w:r>
        <w:t xml:space="preserve">- </w:t>
      </w:r>
      <w:proofErr w:type="spellStart"/>
      <w:r>
        <w:t>scha</w:t>
      </w:r>
      <w:proofErr w:type="spellEnd"/>
      <w:r>
        <w:t>» erinnern im Hebräischen an die Begriffe «Böse</w:t>
      </w:r>
      <w:r>
        <w:softHyphen/>
        <w:t>wicht» und «Gottloser» und drücken damit schon im Namen die Gottlosigkeit von Sodom und Gomorra aus. Der Name «</w:t>
      </w:r>
      <w:proofErr w:type="spellStart"/>
      <w:r>
        <w:t>Onesimus</w:t>
      </w:r>
      <w:proofErr w:type="spellEnd"/>
      <w:r>
        <w:t xml:space="preserve">» im </w:t>
      </w:r>
      <w:proofErr w:type="spellStart"/>
      <w:r>
        <w:t>Philemonbrief</w:t>
      </w:r>
      <w:proofErr w:type="spellEnd"/>
      <w:r>
        <w:t xml:space="preserve"> enthält die Wurzel des Wortes «nützlich» - ein Wort, mit dem Paulus in seinem Brief geschickt jongliert (Philemon 1,1</w:t>
      </w:r>
      <w:r>
        <w:t xml:space="preserve">1: Bruder Nützlich, «der dir früher unnütz war, jetzt aber dir und mir nützlich ist»; Luther). Richter 20,16 spricht von linkshändigen </w:t>
      </w:r>
      <w:proofErr w:type="spellStart"/>
      <w:r>
        <w:t>Benjaminitern</w:t>
      </w:r>
      <w:proofErr w:type="spellEnd"/>
      <w:r>
        <w:t>. «Benjamin» bedeutet aber: «Sohn meiner rechten Hand», so dass hier von linkshändigen Rechtshändern die Red</w:t>
      </w:r>
      <w:r>
        <w:t xml:space="preserve">e ist! Nehemia 6,19 spricht von </w:t>
      </w:r>
      <w:proofErr w:type="spellStart"/>
      <w:r>
        <w:t>Tobijas</w:t>
      </w:r>
      <w:proofErr w:type="spellEnd"/>
      <w:r>
        <w:t xml:space="preserve"> guten Taten. Der Name </w:t>
      </w:r>
      <w:proofErr w:type="spellStart"/>
      <w:r>
        <w:t>Tobija</w:t>
      </w:r>
      <w:proofErr w:type="spellEnd"/>
      <w:r>
        <w:t xml:space="preserve"> bedeutet aber übersetzt «Jahwe ist Güte». Hier spricht man also über die Güte des Guten oder von dem Guten, der Gutes tut!</w:t>
      </w:r>
    </w:p>
    <w:p w:rsidR="00333709" w:rsidRDefault="006F53D5">
      <w:pPr>
        <w:pStyle w:val="Bodytext20"/>
        <w:shd w:val="clear" w:color="auto" w:fill="auto"/>
        <w:spacing w:after="332" w:line="240" w:lineRule="exact"/>
        <w:ind w:firstLine="260"/>
        <w:jc w:val="both"/>
      </w:pPr>
      <w:r>
        <w:t>Die biblischen Geschichten sind voll von humorvol</w:t>
      </w:r>
      <w:r>
        <w:softHyphen/>
        <w:t xml:space="preserve">len Anekdoten </w:t>
      </w:r>
      <w:r>
        <w:t>und Sprachspielen. Sie alle zu ent</w:t>
      </w:r>
      <w:r>
        <w:softHyphen/>
        <w:t>decken wäre eine lohnende Aufgabe. Aber auch ohne eine vollständige Auflistung dürfte klar geworden sein, dass verschiedene Formen des Humors Bestandteil der Heiligen Schrift sind. Das heilige Wort Gottes verzich</w:t>
      </w:r>
      <w:r>
        <w:softHyphen/>
        <w:t>tet nich</w:t>
      </w:r>
      <w:r>
        <w:t>t auf Humor, sondern gebraucht ihn, um die Dinge, um die es ihm geht, zu verdeutlichen und arglistige Menschen zu überführen. Glaube und Hu</w:t>
      </w:r>
      <w:r>
        <w:softHyphen/>
        <w:t>mor hängen auch hier untrennbar zusammen.</w:t>
      </w:r>
    </w:p>
    <w:p w:rsidR="00333709" w:rsidRDefault="006F53D5">
      <w:pPr>
        <w:pStyle w:val="Heading50"/>
        <w:keepNext/>
        <w:keepLines/>
        <w:numPr>
          <w:ilvl w:val="0"/>
          <w:numId w:val="4"/>
        </w:numPr>
        <w:shd w:val="clear" w:color="auto" w:fill="auto"/>
        <w:tabs>
          <w:tab w:val="left" w:pos="428"/>
        </w:tabs>
        <w:spacing w:after="102" w:line="200" w:lineRule="exact"/>
      </w:pPr>
      <w:bookmarkStart w:id="18" w:name="bookmark17"/>
      <w:r>
        <w:t>Humor in der Kirchengeschichte</w:t>
      </w:r>
      <w:bookmarkEnd w:id="18"/>
    </w:p>
    <w:p w:rsidR="00333709" w:rsidRDefault="006F53D5">
      <w:pPr>
        <w:pStyle w:val="Bodytext20"/>
        <w:shd w:val="clear" w:color="auto" w:fill="auto"/>
        <w:spacing w:after="0" w:line="240" w:lineRule="exact"/>
        <w:jc w:val="both"/>
      </w:pPr>
      <w:r>
        <w:t xml:space="preserve">Als Kirchenhistoriker kann ich mir einen </w:t>
      </w:r>
      <w:r>
        <w:t>kleinen Ex</w:t>
      </w:r>
      <w:r>
        <w:softHyphen/>
        <w:t>kurs über die Geschichte des Humors in der Kirche nicht verkneifen. Keine Angst: Er wird kurz ausfallen!</w:t>
      </w:r>
    </w:p>
    <w:p w:rsidR="00333709" w:rsidRDefault="006F53D5">
      <w:pPr>
        <w:pStyle w:val="Bodytext20"/>
        <w:shd w:val="clear" w:color="auto" w:fill="auto"/>
        <w:spacing w:after="0" w:line="240" w:lineRule="exact"/>
        <w:ind w:firstLine="260"/>
        <w:jc w:val="both"/>
      </w:pPr>
      <w:r>
        <w:t xml:space="preserve">Stellen wir uns einmal vor, wir säßen in einem </w:t>
      </w:r>
      <w:proofErr w:type="spellStart"/>
      <w:r>
        <w:t>Oster</w:t>
      </w:r>
      <w:r>
        <w:softHyphen/>
        <w:t>gottesdienst</w:t>
      </w:r>
      <w:proofErr w:type="spellEnd"/>
      <w:r>
        <w:t xml:space="preserve"> im Spätmittelalter, sagen wir im Jahre 1460. Wir hätten gerade die vierzig</w:t>
      </w:r>
      <w:r>
        <w:t>tägige Fastenzeit hinter uns, in der wir uns intensiv und ernst mit dem Tod und der Kreuzigung Jesu Christi beschäftigt haben. Nach der Einleitung kommt die Predigt des Priesters. Andächtig sitzen wir auf den Kirchenbänken und lau</w:t>
      </w:r>
      <w:r>
        <w:softHyphen/>
        <w:t>schen der Auferstehungsbo</w:t>
      </w:r>
      <w:r>
        <w:t>tschaft. Aber halt: Die Pre</w:t>
      </w:r>
      <w:r>
        <w:softHyphen/>
        <w:t>digt ist so ganz anders als die «normalen Predigten» während des Kirchenjahres, denn sie ist voller humo</w:t>
      </w:r>
      <w:r>
        <w:softHyphen/>
        <w:t>ristischer Anspielungen, Anekdoten und witziger Ge</w:t>
      </w:r>
      <w:r>
        <w:softHyphen/>
        <w:t xml:space="preserve">schichten. Sie bringt uns Zuhörer ständig zum Lachen. Nach anfänglicher </w:t>
      </w:r>
      <w:r>
        <w:t>Zurückhaltung krümmen sich mit der Zeit etliche Kirchenbesucher vor Begeisterung auf ihren Bänken und können sich vor Freude kaum hal</w:t>
      </w:r>
      <w:r>
        <w:softHyphen/>
        <w:t>ten. Sie lachen über den Tod, den Teufel und seine Mitarbeiter. Sie jubeln über den Sieg Jesu, liegen sich begeistert in d</w:t>
      </w:r>
      <w:r>
        <w:t>en Armen über die Auferstehung des Heilands. Sie lachen und lachen und lachen und kön</w:t>
      </w:r>
      <w:r>
        <w:softHyphen/>
        <w:t>nen sich gar nicht mehr beruhigen. So einen Gottes</w:t>
      </w:r>
      <w:r>
        <w:softHyphen/>
        <w:t>dienst würden wir wohl so schnell nicht vergessen.</w:t>
      </w:r>
    </w:p>
    <w:p w:rsidR="00333709" w:rsidRDefault="006F53D5">
      <w:pPr>
        <w:pStyle w:val="Bodytext20"/>
        <w:shd w:val="clear" w:color="auto" w:fill="auto"/>
        <w:spacing w:after="0" w:line="240" w:lineRule="exact"/>
        <w:ind w:firstLine="280"/>
        <w:jc w:val="both"/>
      </w:pPr>
      <w:r>
        <w:t>Ein solcher Ostergottesdienst war damals nichts Be</w:t>
      </w:r>
      <w:r>
        <w:softHyphen/>
        <w:t>sonderes. Ostergo</w:t>
      </w:r>
      <w:r>
        <w:t>ttesdienste wurden in dieser Zeit nach dem «</w:t>
      </w:r>
      <w:proofErr w:type="spellStart"/>
      <w:r>
        <w:t>Risus</w:t>
      </w:r>
      <w:proofErr w:type="spellEnd"/>
      <w:r>
        <w:t xml:space="preserve"> Paschalis» begangen, einer besonde</w:t>
      </w:r>
      <w:r>
        <w:softHyphen/>
        <w:t xml:space="preserve">ren Osterliturgie, bei der das Lachen und die Freude der Gläubigen hervorgerufen werden sollte. Das </w:t>
      </w:r>
      <w:proofErr w:type="spellStart"/>
      <w:r>
        <w:t>Oster</w:t>
      </w:r>
      <w:r>
        <w:softHyphen/>
        <w:t>gelächter</w:t>
      </w:r>
      <w:proofErr w:type="spellEnd"/>
      <w:r>
        <w:t xml:space="preserve"> schallte damals durch das ganze Land. Dieser alte Brauc</w:t>
      </w:r>
      <w:r>
        <w:t>h war Jahrhunderte lang üblich und drückte die Heiterkeit und Seligkeit des Glaubens über den Sieg Jesu aus. Die Kirche war zu Ostern eine lachende Kirche. Unter dem Blickwinkel der Ewigkeit ließ es sich heiter leben. Wer um die zukünftige Heimat im Himmel</w:t>
      </w:r>
      <w:r>
        <w:t xml:space="preserve"> wusste, der lachte schon hier und jetzt und lachte zuletzt am besten.</w:t>
      </w:r>
    </w:p>
    <w:p w:rsidR="00333709" w:rsidRDefault="006F53D5">
      <w:pPr>
        <w:pStyle w:val="Bodytext20"/>
        <w:shd w:val="clear" w:color="auto" w:fill="auto"/>
        <w:spacing w:after="0" w:line="240" w:lineRule="exact"/>
        <w:ind w:firstLine="280"/>
        <w:jc w:val="both"/>
      </w:pPr>
      <w:r>
        <w:t>Dem «</w:t>
      </w:r>
      <w:proofErr w:type="spellStart"/>
      <w:r>
        <w:t>Risus</w:t>
      </w:r>
      <w:proofErr w:type="spellEnd"/>
      <w:r>
        <w:t xml:space="preserve"> Paschalis» war jedoch eine längere Epo</w:t>
      </w:r>
      <w:r>
        <w:softHyphen/>
        <w:t>che der Humorlosigkeit in der christlichen Kirche vo</w:t>
      </w:r>
      <w:r>
        <w:softHyphen/>
        <w:t xml:space="preserve">rausgegangen. Humorverächter waren insbesondere die «Kirchenväter» </w:t>
      </w:r>
      <w:proofErr w:type="spellStart"/>
      <w:r>
        <w:t>Chrysostomus</w:t>
      </w:r>
      <w:proofErr w:type="spellEnd"/>
      <w:r>
        <w:t xml:space="preserve"> un</w:t>
      </w:r>
      <w:r>
        <w:t>d Augustin. Jo</w:t>
      </w:r>
      <w:r>
        <w:softHyphen/>
        <w:t xml:space="preserve">hannes </w:t>
      </w:r>
      <w:proofErr w:type="spellStart"/>
      <w:r>
        <w:t>Chrysostomus</w:t>
      </w:r>
      <w:proofErr w:type="spellEnd"/>
      <w:r>
        <w:t xml:space="preserve"> behauptete in der 6. Homilie seines Matthäus-Kommentars, Jesus habe nie gelacht. Von ihm stammt der bekannte Satz: «Nicht dazu sind wir beisammen, um schallendes Gelächter anzuschla</w:t>
      </w:r>
      <w:r>
        <w:softHyphen/>
        <w:t>gen, sondern um zu seufzen, und mit die</w:t>
      </w:r>
      <w:r>
        <w:t xml:space="preserve">sem Seufzen werden wir uns den Himmel erwerben.» </w:t>
      </w:r>
      <w:proofErr w:type="spellStart"/>
      <w:r>
        <w:t>Origenes</w:t>
      </w:r>
      <w:proofErr w:type="spellEnd"/>
      <w:r>
        <w:t xml:space="preserve"> er</w:t>
      </w:r>
      <w:r>
        <w:softHyphen/>
        <w:t>gänzte, dass der Christ auf Erden weinen solle, im Himmel käme dann die Zeit des Lachens. Auch für</w:t>
      </w:r>
    </w:p>
    <w:p w:rsidR="00333709" w:rsidRDefault="006F53D5">
      <w:pPr>
        <w:pStyle w:val="Bodytext20"/>
        <w:shd w:val="clear" w:color="auto" w:fill="auto"/>
        <w:spacing w:after="0" w:line="240" w:lineRule="exact"/>
        <w:jc w:val="both"/>
      </w:pPr>
      <w:r>
        <w:t>Benedikt von Nursia, den bekannten Mönch, war es ein Anzeichen christlicher Demut, sich nicht al</w:t>
      </w:r>
      <w:r>
        <w:t>lzu rasch zum Lachen bringen zu lassen und ohne ein Lachen zu reden. Übermäßiges Lachen war in diesen Kreisen verpönt, weil es mit einem «fleischlichen» Lebensstil in Verbindung gebracht wurde. Lachen war eine Beleidigung Gottes, denn das ganze Leben sollt</w:t>
      </w:r>
      <w:r>
        <w:t>e in heiligem Ernst zur Ehre Gottes geführt werden.</w:t>
      </w:r>
    </w:p>
    <w:p w:rsidR="00333709" w:rsidRDefault="006F53D5">
      <w:pPr>
        <w:pStyle w:val="Bodytext20"/>
        <w:shd w:val="clear" w:color="auto" w:fill="auto"/>
        <w:spacing w:after="0" w:line="240" w:lineRule="exact"/>
        <w:ind w:firstLine="280"/>
        <w:jc w:val="both"/>
      </w:pPr>
      <w:r>
        <w:t>Aber es gab auch Ausnahmen: Ein Meister der Ironie war Tertullian, der in seiner «Apologetik» auf seine ironisch spitze Art die Argumente der Gottesleugner aufs Korn nehmen konnte. Ständig schlug er darin</w:t>
      </w:r>
      <w:r>
        <w:t xml:space="preserve"> die Gegner mit ihren eigenen Waffen. Auch einige christ</w:t>
      </w:r>
      <w:r>
        <w:softHyphen/>
        <w:t>liche Märtyrer sind hier zu erwähnen: Mehr als einmal wird berichtet, dass sie in ihrer Todesstunde lachten und fröhlich waren in Erwartung des nahenden Über</w:t>
      </w:r>
      <w:r>
        <w:softHyphen/>
        <w:t>gangs in die Ewigkeit. Gerade sie, die Bl</w:t>
      </w:r>
      <w:r>
        <w:t>utzeugen des Evangeliums, zeigten, warum der Christ «trotzdem» lachen kann, auch in ausweglosen Situationen. Das erlöste Lachen sterbender Christen auf den Scheiter</w:t>
      </w:r>
      <w:r>
        <w:softHyphen/>
        <w:t>haufen der damaligen Zeit war echtes Lachen wider die Gottlosigkeit der Zeit. Es war das La</w:t>
      </w:r>
      <w:r>
        <w:t>chen der Glück</w:t>
      </w:r>
      <w:r>
        <w:softHyphen/>
        <w:t>seligen und der Erlösten.</w:t>
      </w:r>
    </w:p>
    <w:p w:rsidR="00333709" w:rsidRDefault="006F53D5">
      <w:pPr>
        <w:pStyle w:val="Bodytext20"/>
        <w:shd w:val="clear" w:color="auto" w:fill="auto"/>
        <w:spacing w:after="0" w:line="240" w:lineRule="exact"/>
        <w:ind w:firstLine="280"/>
        <w:jc w:val="both"/>
      </w:pPr>
      <w:r>
        <w:t>Das Mittelalter war sicherlich in der Geschichte kein Zeitalter der ausgelassenen Fröhlichkeit, aber auch keinesfalls ein «Zeitalter der Trauer». Das frühe Mönch</w:t>
      </w:r>
      <w:r>
        <w:softHyphen/>
        <w:t>tum war zum Beispiel auch für seinen Witz bekannt - i</w:t>
      </w:r>
      <w:r>
        <w:t>m scheinbaren Kontrast zum asketischen Lebensstil entstanden die «</w:t>
      </w:r>
      <w:proofErr w:type="spellStart"/>
      <w:r>
        <w:t>Joca</w:t>
      </w:r>
      <w:proofErr w:type="spellEnd"/>
      <w:r>
        <w:t xml:space="preserve"> Monacorum», die Witze von Mönchen für Mönche. Auch Dantes «Göttliche Komö</w:t>
      </w:r>
      <w:r>
        <w:softHyphen/>
        <w:t>die» arbeitet mit Witz und Ironie. Selbst die oben erwähnten heftigen Kontroversen um die Frage, ob Jesus Chris</w:t>
      </w:r>
      <w:r>
        <w:t>tus jemals gelacht habe, führten keineswegs zu einheitlichen Ergebnissen. Der Scholastiker Petrus Cantor argumentierte im 12. Jahrhundert spitzfindig:</w:t>
      </w:r>
    </w:p>
    <w:p w:rsidR="00333709" w:rsidRDefault="006F53D5">
      <w:pPr>
        <w:pStyle w:val="Bodytext20"/>
        <w:shd w:val="clear" w:color="auto" w:fill="auto"/>
        <w:spacing w:after="0" w:line="240" w:lineRule="exact"/>
        <w:jc w:val="both"/>
      </w:pPr>
      <w:r>
        <w:t>Da Christus ganz Mensch war, konnte er auch lachen. Er habe aus seinem Nichtlachen nur dann eine Tugend m</w:t>
      </w:r>
      <w:r>
        <w:t>achen können, wenn er selbst diese Fähigkeit beses</w:t>
      </w:r>
      <w:r>
        <w:softHyphen/>
        <w:t>sen habe. Das Lachen sei deshalb keineswegs Ausdruck der Sündhaftigkeit des Menschen. Selbst Thomas von Aquin, der führende Theologe der Scholastik, plädierte für ein «gemäßigtes Lachen», das mit der Nächs</w:t>
      </w:r>
      <w:r>
        <w:t>ten</w:t>
      </w:r>
      <w:r>
        <w:softHyphen/>
        <w:t>liebe nicht in Konflikt käme. Für manche Mystiker war das Lachen sogar Ausdruck einer besonderen Nähe zu Gott. Anders urteilte wiederum Ignatius von Loyola, der Gründer des Jesuitenordens, der in seinen Exer</w:t>
      </w:r>
      <w:r>
        <w:softHyphen/>
        <w:t>zitien forderte: «Lache nicht und sage nicht</w:t>
      </w:r>
      <w:r>
        <w:t>s, was Lachen hervorruft.»</w:t>
      </w:r>
    </w:p>
    <w:p w:rsidR="00333709" w:rsidRDefault="006F53D5">
      <w:pPr>
        <w:pStyle w:val="Bodytext20"/>
        <w:shd w:val="clear" w:color="auto" w:fill="auto"/>
        <w:spacing w:after="0" w:line="240" w:lineRule="exact"/>
        <w:ind w:firstLine="280"/>
        <w:jc w:val="both"/>
      </w:pPr>
      <w:r>
        <w:t xml:space="preserve">Die Reformation betonte einerseits den Ernst der Kreuzesbotschaft und verbannte so manche </w:t>
      </w:r>
      <w:proofErr w:type="spellStart"/>
      <w:r>
        <w:t>fröhlich</w:t>
      </w:r>
      <w:r>
        <w:softHyphen/>
        <w:t>volkstümliche</w:t>
      </w:r>
      <w:proofErr w:type="spellEnd"/>
      <w:r>
        <w:t xml:space="preserve"> Tradition aus der Kirche. Andererseits ist Martin Luther aber für seine unbekümmerte Fröhlich</w:t>
      </w:r>
      <w:r>
        <w:softHyphen/>
        <w:t>keit bekannt. Seine Br</w:t>
      </w:r>
      <w:r>
        <w:t>iefe und vor allem seine Tisch</w:t>
      </w:r>
      <w:r>
        <w:softHyphen/>
        <w:t>reden sind voller satirischer Anspielungen und humor</w:t>
      </w:r>
      <w:r>
        <w:softHyphen/>
        <w:t>voller Anekdoten. Und von ihm stammt auch der derbe Ausspruch: «Wenn Gott keinen Spaß verstünde, so möchte ich nicht im Himmel sein.» Auf die Frage, was der Erlöste denn ei</w:t>
      </w:r>
      <w:r>
        <w:t xml:space="preserve">gentlich im Himmel tun würde, antwortete er: «Ruten schnitzen für diejenigen, die solche Fragen stellen.» Die Eröffnung der </w:t>
      </w:r>
      <w:proofErr w:type="spellStart"/>
      <w:r>
        <w:t>Reliquien</w:t>
      </w:r>
      <w:r>
        <w:softHyphen/>
        <w:t>sammlung</w:t>
      </w:r>
      <w:proofErr w:type="spellEnd"/>
      <w:r>
        <w:t xml:space="preserve"> des Erzbischofs von Mainz bedachte er sar</w:t>
      </w:r>
      <w:r>
        <w:softHyphen/>
        <w:t xml:space="preserve">kastisch mit Vorschlägen für Neuanschaffungen: «Drei </w:t>
      </w:r>
      <w:proofErr w:type="spellStart"/>
      <w:r>
        <w:t>Flämmlein</w:t>
      </w:r>
      <w:proofErr w:type="spellEnd"/>
      <w:r>
        <w:t xml:space="preserve"> vom bren</w:t>
      </w:r>
      <w:r>
        <w:t>nenden Dornbusch, ein halber Flügel des Engels Gabriel, fünf Saiten von Davids Har</w:t>
      </w:r>
      <w:r>
        <w:softHyphen/>
        <w:t>fe.» Schon die Titel einiger seiner bekanntesten Schrif</w:t>
      </w:r>
      <w:r>
        <w:softHyphen/>
        <w:t xml:space="preserve">ten drücken Ironie und zum Teil auch Spott aus: </w:t>
      </w:r>
      <w:r>
        <w:rPr>
          <w:rStyle w:val="Bodytext2Italic"/>
        </w:rPr>
        <w:t>Von der babylonischen Gefangenschaft der Kirche</w:t>
      </w:r>
      <w:r>
        <w:t xml:space="preserve"> und </w:t>
      </w:r>
      <w:r>
        <w:rPr>
          <w:rStyle w:val="Bodytext2Italic"/>
        </w:rPr>
        <w:t xml:space="preserve">Wider Hans </w:t>
      </w:r>
      <w:proofErr w:type="spellStart"/>
      <w:r>
        <w:rPr>
          <w:rStyle w:val="Bodytext2Italic"/>
        </w:rPr>
        <w:t>Worst</w:t>
      </w:r>
      <w:proofErr w:type="spellEnd"/>
      <w:r>
        <w:t xml:space="preserve"> </w:t>
      </w:r>
      <w:r>
        <w:t xml:space="preserve">(eine Streitschrift gegen Herzog Heinrich von Braunschweig-Wolfenbüttel mit der Konnotation «Hanswurst»). Im Zeichen des Kreuzes konnte Luther heiter und zugleich auch ernst sein. Im Glauben an den Heiland könne er unmöglich </w:t>
      </w:r>
      <w:r>
        <w:rPr>
          <w:rStyle w:val="Bodytext2Italic"/>
        </w:rPr>
        <w:t>nicht</w:t>
      </w:r>
      <w:r>
        <w:t xml:space="preserve"> fröhlich sein - so Luther</w:t>
      </w:r>
      <w:r>
        <w:t xml:space="preserve"> selbst.</w:t>
      </w:r>
    </w:p>
    <w:p w:rsidR="00333709" w:rsidRDefault="006F53D5">
      <w:pPr>
        <w:pStyle w:val="Bodytext20"/>
        <w:shd w:val="clear" w:color="auto" w:fill="auto"/>
        <w:spacing w:after="0" w:line="240" w:lineRule="exact"/>
        <w:ind w:firstLine="260"/>
        <w:jc w:val="both"/>
      </w:pPr>
      <w:r>
        <w:t>Als Luther kurz vor seinem Tod auf dem Weg nach Eisleben von der Hochwasser führenden Saale auf</w:t>
      </w:r>
      <w:r>
        <w:softHyphen/>
        <w:t>gehalten wurde, schrieb er seiner Frau in einem iro</w:t>
      </w:r>
      <w:r>
        <w:softHyphen/>
        <w:t>nischen Brief, «Wiedertäufer» hätten ihn an der Wei</w:t>
      </w:r>
      <w:r>
        <w:softHyphen/>
        <w:t>terreise gehindert! Als er einige Jahre zuvor m</w:t>
      </w:r>
      <w:r>
        <w:t>ehrere Wochen lang mit düsterer Miene und gesenktem Haupt umherging und die ganze Umgebung mit seiner gedrückten Stimmung ansteckte, half ihm seine Frau Käthe auf die Sprünge, die auch kein Kind von Traurig</w:t>
      </w:r>
      <w:r>
        <w:softHyphen/>
        <w:t>keit war. Luther hörte sie plötzlich herzerweiche</w:t>
      </w:r>
      <w:r>
        <w:t>nd schluchzen und weinen, sprang in ihre Kammer und fragte sie besorgt nach ihrem Wohlergehen. Sie rief unter Tränen heraus: «Unser lieber Herrgott ist gestor</w:t>
      </w:r>
      <w:r>
        <w:softHyphen/>
        <w:t>ben, darum bin ich so traurig!» Ihr Ehemann verstand diesen Seitenhieb sofort, und beide sollen l</w:t>
      </w:r>
      <w:r>
        <w:t>authals und fröhlich gelacht haben.</w:t>
      </w:r>
    </w:p>
    <w:p w:rsidR="00333709" w:rsidRDefault="006F53D5">
      <w:pPr>
        <w:pStyle w:val="Bodytext20"/>
        <w:shd w:val="clear" w:color="auto" w:fill="auto"/>
        <w:spacing w:after="0" w:line="240" w:lineRule="exact"/>
        <w:ind w:firstLine="260"/>
        <w:jc w:val="both"/>
      </w:pPr>
      <w:r>
        <w:t>Der Pietismus war mancherorts im Kontrast zu der ausschweifenden Barockfrömmigkeit wiederum ein Feind aller Fröhlichkeit und Heiterkeit. Der Ernst des Christenlebens wurde hier betont, die innere Fröm</w:t>
      </w:r>
      <w:r>
        <w:softHyphen/>
        <w:t>migkeit der Ruhe un</w:t>
      </w:r>
      <w:r>
        <w:t>d Stille wurde dem heiteren Trei</w:t>
      </w:r>
      <w:r>
        <w:softHyphen/>
        <w:t>ben vorgezogen. Interessanterweise verschwand aber erst unter der Aufklärung der Humor vollständig aus der Kirche. Er passte scheinbar nicht zur aufgeklärten Vernunft. Die Zeit der großen wissenschaftlichen Ent</w:t>
      </w:r>
      <w:r>
        <w:softHyphen/>
        <w:t>deckungen un</w:t>
      </w:r>
      <w:r>
        <w:t>d Errungenschaften war eine erstaunlich humorlose Periode. Die Ratio unterdrückte den Scherz. Aber auch hier gab es Ausnahmen. Als Joseph Haydn vorgeworfen wurde, seine Messen seien zu heiter, ant</w:t>
      </w:r>
      <w:r>
        <w:softHyphen/>
        <w:t>wortete er: «Wenn ich an meinen lieben Gott denke, werde ic</w:t>
      </w:r>
      <w:r>
        <w:t>h so lustig, dass ich mich nimmer zu lassen weiß.»</w:t>
      </w:r>
    </w:p>
    <w:p w:rsidR="00333709" w:rsidRDefault="006F53D5">
      <w:pPr>
        <w:pStyle w:val="Bodytext20"/>
        <w:shd w:val="clear" w:color="auto" w:fill="auto"/>
        <w:spacing w:after="0" w:line="240" w:lineRule="exact"/>
        <w:ind w:firstLine="280"/>
        <w:jc w:val="both"/>
      </w:pPr>
      <w:r>
        <w:t>So auch das 19. Jahrhundert. Zwei Beispiele müssen hier genügen. Ernst Gebhardt, der Vater der deutschen «Heilslieder», war in Deutschland unter dem Spitz</w:t>
      </w:r>
      <w:r>
        <w:softHyphen/>
        <w:t xml:space="preserve">namen «Onkel </w:t>
      </w:r>
      <w:proofErr w:type="spellStart"/>
      <w:r>
        <w:t>Immerfröhlich</w:t>
      </w:r>
      <w:proofErr w:type="spellEnd"/>
      <w:r>
        <w:t>» bekannt. Charles Spur-</w:t>
      </w:r>
      <w:r>
        <w:t xml:space="preserve"> </w:t>
      </w:r>
      <w:proofErr w:type="spellStart"/>
      <w:r>
        <w:t>geon</w:t>
      </w:r>
      <w:proofErr w:type="spellEnd"/>
      <w:r>
        <w:t>, der Fürst unter den Predigern des 19. Jahrhun</w:t>
      </w:r>
      <w:r>
        <w:softHyphen/>
        <w:t xml:space="preserve">derts, war seines Humors wegen gefürchtet. Als sein Hut nach einer </w:t>
      </w:r>
      <w:proofErr w:type="spellStart"/>
      <w:r>
        <w:t>Kollektensammlung</w:t>
      </w:r>
      <w:proofErr w:type="spellEnd"/>
      <w:r>
        <w:t xml:space="preserve"> eines Tages leer zurückkam, betete er inbrünstig: «Herr, ich danke dir, dass diese Meute mir wenigstens den Hut zurück</w:t>
      </w:r>
      <w:r>
        <w:t>gege</w:t>
      </w:r>
      <w:r>
        <w:softHyphen/>
        <w:t>ben hat.» Seine Predigten sind voller ironischer Anspie</w:t>
      </w:r>
      <w:r>
        <w:softHyphen/>
        <w:t>lungen und Anekdoten.</w:t>
      </w:r>
    </w:p>
    <w:p w:rsidR="00333709" w:rsidRDefault="006F53D5">
      <w:pPr>
        <w:pStyle w:val="Bodytext20"/>
        <w:shd w:val="clear" w:color="auto" w:fill="auto"/>
        <w:spacing w:after="0" w:line="240" w:lineRule="exact"/>
        <w:ind w:firstLine="280"/>
        <w:jc w:val="both"/>
      </w:pPr>
      <w:proofErr w:type="spellStart"/>
      <w:r>
        <w:t>Kollektenwitze</w:t>
      </w:r>
      <w:proofErr w:type="spellEnd"/>
      <w:r>
        <w:t xml:space="preserve"> gibt es übrigens wie Sand am Meer. Hier ein weiterer: Ein Pfarrer fand im </w:t>
      </w:r>
      <w:proofErr w:type="spellStart"/>
      <w:r>
        <w:t>Kollektenbeutel</w:t>
      </w:r>
      <w:proofErr w:type="spellEnd"/>
      <w:r>
        <w:t xml:space="preserve"> ständig Knöpfe anstelle von Münzen. Eines Sonntags bat er die Gemein</w:t>
      </w:r>
      <w:r>
        <w:t>de vor der Sammlung, die Besucher möchten doch an diesem Tag bitte nur Leinenknöpfe in den Beutel werfen. Seine Frau benötige dringend welche für die Wäsche der Kinder.</w:t>
      </w:r>
    </w:p>
    <w:p w:rsidR="00333709" w:rsidRDefault="006F53D5">
      <w:pPr>
        <w:pStyle w:val="Bodytext20"/>
        <w:shd w:val="clear" w:color="auto" w:fill="auto"/>
        <w:spacing w:after="0" w:line="240" w:lineRule="exact"/>
        <w:ind w:firstLine="280"/>
        <w:jc w:val="both"/>
      </w:pPr>
      <w:r>
        <w:t>Die Einstellung der Kirchen zum Humor war ständi</w:t>
      </w:r>
      <w:r>
        <w:softHyphen/>
        <w:t xml:space="preserve">gen Schwankungen unterworfen. Je nach </w:t>
      </w:r>
      <w:r>
        <w:t>gesellschaft</w:t>
      </w:r>
      <w:r>
        <w:softHyphen/>
        <w:t>licher Stimmung ließen sich auch die Gemeinden von der Humorlosigkeit oder der Heiterkeit der Zeit anste</w:t>
      </w:r>
      <w:r>
        <w:softHyphen/>
        <w:t>cken. Dabei wäre es doch ihre Aufgabe gewesen, die Fröhlichkeit des Glaubens auch gegen den Schein der Zeit auszuleben. Aber an dieser Kra</w:t>
      </w:r>
      <w:r>
        <w:t>ft zum humorvollen Widerstand hat es vielen Christen bis in unsere Tage hinein gefehlt. Leider!</w:t>
      </w:r>
    </w:p>
    <w:p w:rsidR="00333709" w:rsidRDefault="006F53D5">
      <w:pPr>
        <w:pStyle w:val="Bodytext20"/>
        <w:shd w:val="clear" w:color="auto" w:fill="auto"/>
        <w:spacing w:after="0" w:line="240" w:lineRule="exact"/>
        <w:ind w:firstLine="280"/>
        <w:jc w:val="both"/>
      </w:pPr>
      <w:r>
        <w:t>Eine gewisse Ironie Gottes in der Kirchengeschichte liegt auch darin, dass er sein Reich oft mit ganz ein</w:t>
      </w:r>
      <w:r>
        <w:softHyphen/>
        <w:t>fachen Leuten baute. Es waren selten die großen Kö</w:t>
      </w:r>
      <w:r>
        <w:softHyphen/>
        <w:t>nig</w:t>
      </w:r>
      <w:r>
        <w:t>e und Herrscher, mit denen Gott Geschichte mach</w:t>
      </w:r>
      <w:r>
        <w:softHyphen/>
        <w:t>te, sondern häufig das Fußvolk. Man denke nur an John Bunyan, einen Kesselflicker aus England, der für seinen Glauben lange im Gefängnis saß, dessen «</w:t>
      </w:r>
      <w:proofErr w:type="spellStart"/>
      <w:r>
        <w:t>Pil</w:t>
      </w:r>
      <w:r>
        <w:softHyphen/>
        <w:t>gerreise</w:t>
      </w:r>
      <w:proofErr w:type="spellEnd"/>
      <w:r>
        <w:t>» aber Millionen bewegte und den Weg zu</w:t>
      </w:r>
    </w:p>
    <w:p w:rsidR="00333709" w:rsidRDefault="006F53D5">
      <w:pPr>
        <w:pStyle w:val="Bodytext20"/>
        <w:shd w:val="clear" w:color="auto" w:fill="auto"/>
        <w:spacing w:after="0" w:line="240" w:lineRule="exact"/>
        <w:jc w:val="both"/>
      </w:pPr>
      <w:r>
        <w:t>Christ</w:t>
      </w:r>
      <w:r>
        <w:t>us wies. Oder man denke an Dwight Lyman Moody, den größten Evangelisten des 19. Jahrhun</w:t>
      </w:r>
      <w:r>
        <w:softHyphen/>
        <w:t>derts, eigentlich ein einfacher Schuhverkäufer in Chi</w:t>
      </w:r>
      <w:r>
        <w:softHyphen/>
        <w:t>cago, den Gott auf einzigartige Weise gebrauchte. Wil</w:t>
      </w:r>
      <w:r>
        <w:softHyphen/>
        <w:t>liam Booth, der Gründer der Heilsarmee, war ein einfacher Pr</w:t>
      </w:r>
      <w:r>
        <w:t xml:space="preserve">ediger (aber ein begabter Erzähler witziger und geistreicher Geschichten!). Man denke auch an Gladys </w:t>
      </w:r>
      <w:proofErr w:type="spellStart"/>
      <w:r>
        <w:t>Aylward</w:t>
      </w:r>
      <w:proofErr w:type="spellEnd"/>
      <w:r>
        <w:t>, die wegen ihrer schlechten Ausbil</w:t>
      </w:r>
      <w:r>
        <w:softHyphen/>
        <w:t>dung und Gesundheit von keiner Missionsgesellschaft angenommen wurde, aber auf eigene Faust in China ein unverge</w:t>
      </w:r>
      <w:r>
        <w:t>ssliches Lebenswerk aufbaute. Es trifft auch für die Kirchengeschichte zu, dass Gott nicht das Große und Edle erwählt, sondern das Nichtige und Kleine. Und aus diesen «Würmern» schuf er dann Ewiges und Wertvolles, das oft mehr bedeutete als die großen Leis</w:t>
      </w:r>
      <w:r>
        <w:t>tungen aller Staatsmänner der Welt.</w:t>
      </w:r>
    </w:p>
    <w:p w:rsidR="00333709" w:rsidRDefault="006F53D5">
      <w:pPr>
        <w:pStyle w:val="Bodytext20"/>
        <w:shd w:val="clear" w:color="auto" w:fill="auto"/>
        <w:spacing w:after="0" w:line="240" w:lineRule="exact"/>
        <w:ind w:firstLine="260"/>
        <w:jc w:val="both"/>
      </w:pPr>
      <w:r>
        <w:t>Und noch eins: In vielen mittelalterlichen Kathe</w:t>
      </w:r>
      <w:r>
        <w:softHyphen/>
        <w:t>dralen finden wir die Figur des «Lach-Engels». Er ist so drollig geformt, dass man bei seinem Anblick unwill</w:t>
      </w:r>
      <w:r>
        <w:softHyphen/>
        <w:t>kürlich lachen muss. Sein Sinnbild soll uns zeigen: Wir lachen</w:t>
      </w:r>
      <w:r>
        <w:t xml:space="preserve"> den Teufel einfach aus. Der Tod hat hier nichts mehr zu sagen. Wir lachen, weil Jesus Christus die Macht der Finsternis besiegt hat. Halleluja!</w:t>
      </w:r>
    </w:p>
    <w:p w:rsidR="00333709" w:rsidRDefault="006F53D5">
      <w:pPr>
        <w:pStyle w:val="Bodytext20"/>
        <w:shd w:val="clear" w:color="auto" w:fill="auto"/>
        <w:spacing w:after="332" w:line="240" w:lineRule="exact"/>
        <w:ind w:firstLine="260"/>
        <w:jc w:val="both"/>
      </w:pPr>
      <w:r>
        <w:t>Apropos Engel: Von Chesterton stammt das schöne Bonmot: «Warum können Engel fliegen? Weil sie sich selbst leich</w:t>
      </w:r>
      <w:r>
        <w:t>t nehmen, nicht wichtig.» Warum trifft dieser Scherz eigentlich nicht auch auf uns Menschen zu?</w:t>
      </w:r>
    </w:p>
    <w:p w:rsidR="00333709" w:rsidRDefault="006F53D5">
      <w:pPr>
        <w:pStyle w:val="Heading50"/>
        <w:keepNext/>
        <w:keepLines/>
        <w:numPr>
          <w:ilvl w:val="0"/>
          <w:numId w:val="4"/>
        </w:numPr>
        <w:shd w:val="clear" w:color="auto" w:fill="auto"/>
        <w:tabs>
          <w:tab w:val="left" w:pos="438"/>
        </w:tabs>
        <w:spacing w:after="102" w:line="200" w:lineRule="exact"/>
      </w:pPr>
      <w:bookmarkStart w:id="19" w:name="bookmark18"/>
      <w:r>
        <w:t>Humor und Glaube</w:t>
      </w:r>
      <w:bookmarkEnd w:id="19"/>
    </w:p>
    <w:p w:rsidR="00333709" w:rsidRDefault="006F53D5">
      <w:pPr>
        <w:pStyle w:val="Bodytext20"/>
        <w:shd w:val="clear" w:color="auto" w:fill="auto"/>
        <w:spacing w:after="0" w:line="240" w:lineRule="exact"/>
        <w:jc w:val="both"/>
      </w:pPr>
      <w:r>
        <w:t xml:space="preserve">Was hat also Humor mit </w:t>
      </w:r>
      <w:proofErr w:type="gramStart"/>
      <w:r>
        <w:t>Glaube</w:t>
      </w:r>
      <w:proofErr w:type="gramEnd"/>
      <w:r>
        <w:t xml:space="preserve"> zu tun? Sehr viel. Lassen Sie mich einen der größten Humorexperten zitieren, nämlich Pater Brown: «Humor ist eine</w:t>
      </w:r>
      <w:r>
        <w:t xml:space="preserve"> Er</w:t>
      </w:r>
      <w:r>
        <w:softHyphen/>
        <w:t>scheinungsform der Religion - denn nur der, der über den Dingen steht, kann sie belächeln.» Auch der deut</w:t>
      </w:r>
      <w:r>
        <w:softHyphen/>
        <w:t>sche Dichter Jean Paul formulierte: «Nur der, der um Ewigkeit weiß, hat rechten Humor.» In ähnliche Rich</w:t>
      </w:r>
      <w:r>
        <w:softHyphen/>
        <w:t>tung gingen auch die Gedanken Sören Kierk</w:t>
      </w:r>
      <w:r>
        <w:t>egaards. Für ihn war das Komische Ausdruck der großen Kluft zwischen Gott und dem Menschen. Ein Mensch, der selbstherrlich versucht, diese Kluft zu überwinden, wirkt nach Kierkegaard lächerlich komisch.</w:t>
      </w:r>
    </w:p>
    <w:p w:rsidR="00333709" w:rsidRDefault="006F53D5">
      <w:pPr>
        <w:pStyle w:val="Bodytext20"/>
        <w:shd w:val="clear" w:color="auto" w:fill="auto"/>
        <w:spacing w:after="0" w:line="245" w:lineRule="exact"/>
        <w:ind w:firstLine="260"/>
        <w:jc w:val="both"/>
      </w:pPr>
      <w:proofErr w:type="spellStart"/>
      <w:r>
        <w:t>Genau so</w:t>
      </w:r>
      <w:proofErr w:type="spellEnd"/>
      <w:r>
        <w:t xml:space="preserve"> ist es! Wer nichts außer sich selbst aner</w:t>
      </w:r>
      <w:r>
        <w:softHyphen/>
        <w:t>ke</w:t>
      </w:r>
      <w:r>
        <w:t>nnt, dem wird die Welt alles. Wenn aber die Welt alles ist, dann wird das Leben stumpfsinnig und sinn</w:t>
      </w:r>
      <w:r>
        <w:softHyphen/>
        <w:t xml:space="preserve">los. Wo Sinnlosigkeit ist, kann keine Freude </w:t>
      </w:r>
      <w:proofErr w:type="spellStart"/>
      <w:r>
        <w:t>aufkom</w:t>
      </w:r>
      <w:proofErr w:type="spellEnd"/>
      <w:r>
        <w:t xml:space="preserve">- </w:t>
      </w:r>
      <w:proofErr w:type="spellStart"/>
      <w:r>
        <w:t>men</w:t>
      </w:r>
      <w:proofErr w:type="spellEnd"/>
      <w:r>
        <w:t>. Das verlorene Lachen in unserer Gesellschaft ist also oft Ausdruck dieser Perspektivlosigkeit un</w:t>
      </w:r>
      <w:r>
        <w:t>d Sinn</w:t>
      </w:r>
      <w:r>
        <w:softHyphen/>
        <w:t>losigkeit der modernen Welt. Wer keine Hoffnung mehr hat, wird ein trauriger Wicht. Sinnlosigkeit führt in die Verzweiflung, nicht in die Freiheit und Heiter</w:t>
      </w:r>
      <w:r>
        <w:softHyphen/>
        <w:t>keit.</w:t>
      </w:r>
    </w:p>
    <w:p w:rsidR="00333709" w:rsidRDefault="006F53D5">
      <w:pPr>
        <w:pStyle w:val="Bodytext20"/>
        <w:shd w:val="clear" w:color="auto" w:fill="auto"/>
        <w:spacing w:after="0" w:line="245" w:lineRule="exact"/>
        <w:ind w:firstLine="260"/>
        <w:jc w:val="both"/>
      </w:pPr>
      <w:r>
        <w:t xml:space="preserve">Wenn Humor aber eine Frage der Lebenseinstellung ist, dann können glaubende Menschen </w:t>
      </w:r>
      <w:r>
        <w:t>humorvolle Menschen sein. Das Wissen um die Maßstäbe der Ewig</w:t>
      </w:r>
      <w:r>
        <w:softHyphen/>
        <w:t>keit relativiert das Zeitliche und nimmt ihm seine erdrückende Ernsthaftigkeit. Wer von der Ewigkeit aus denkt, dem können die irdischen Dinge nicht das Wichtigste werden. Wer begriffen hat, was</w:t>
      </w:r>
      <w:r>
        <w:t xml:space="preserve"> es heißt, erlöst zu sein, der kann jubeln und klatschen - mehr als über jeden Sieg seiner Fußballmannschaft. Wer weiß, dass Gott regiert, der erfährt eine ungeheure Entlas</w:t>
      </w:r>
      <w:r>
        <w:softHyphen/>
        <w:t xml:space="preserve">tung seines täglichen Lebens. Wer um die Ewigkeit bei Gott weiß, der lacht am Ende </w:t>
      </w:r>
      <w:r>
        <w:t>am besten, weil er die Welt mit innerer Distanz sehen kann. In der Unbe</w:t>
      </w:r>
      <w:r>
        <w:softHyphen/>
        <w:t>kümmertheit des Glaubens sorgen wir uns nicht, son</w:t>
      </w:r>
      <w:r>
        <w:softHyphen/>
        <w:t xml:space="preserve">dern leben erleichtert auf, weil wir wissen, dass Gott im Regiment sitzt. Nach Karfreitag kommt Ostern - aus dieser Perspektive kann </w:t>
      </w:r>
      <w:r>
        <w:t>jeder Christ leben und auch wolkenreiche Tage überstehen.</w:t>
      </w:r>
    </w:p>
    <w:p w:rsidR="00333709" w:rsidRDefault="006F53D5">
      <w:pPr>
        <w:pStyle w:val="Bodytext20"/>
        <w:shd w:val="clear" w:color="auto" w:fill="auto"/>
        <w:spacing w:after="0" w:line="240" w:lineRule="exact"/>
        <w:ind w:firstLine="260"/>
        <w:jc w:val="both"/>
      </w:pPr>
      <w:r>
        <w:t>Der Erlöste freut sich zudem über die Wunder Got</w:t>
      </w:r>
      <w:r>
        <w:softHyphen/>
        <w:t>tes, die er in dieser Welt tut. Er jubelt, wenn auch andere zum Glauben finden. Er preist Gott für die Erhörung von Gebeten. Er ist begeistert über G</w:t>
      </w:r>
      <w:r>
        <w:t>ottes Eingreifen in Zeiten der Krankheit, in schwierigen wirt</w:t>
      </w:r>
      <w:r>
        <w:softHyphen/>
        <w:t>schaftlichen Situationen und auch in ausweglos er</w:t>
      </w:r>
      <w:r>
        <w:softHyphen/>
        <w:t>scheinenden Sorgen und Nöten. Weil der Christ weiß, dass Gott existiert, rechnet er mit seinem Eingreifen und kann sich darüber von Herzen freue</w:t>
      </w:r>
      <w:r>
        <w:t>n.</w:t>
      </w:r>
    </w:p>
    <w:p w:rsidR="00333709" w:rsidRDefault="006F53D5">
      <w:pPr>
        <w:pStyle w:val="Bodytext20"/>
        <w:shd w:val="clear" w:color="auto" w:fill="auto"/>
        <w:spacing w:after="0" w:line="240" w:lineRule="exact"/>
        <w:ind w:firstLine="260"/>
        <w:jc w:val="both"/>
      </w:pPr>
      <w:r>
        <w:t xml:space="preserve">Viele Christen haben die Befreiung von dem, was sie bedrückt, durch Gottes Eingreifen und seine Wunder in ihrem eigenen Leben erfahren: Weil es Gott gibt, ist die sichtbare Wirklichkeit nicht das Letzte, sondern immer nur das Vorletzte. Gott redet, und </w:t>
      </w:r>
      <w:r>
        <w:t>er handelt. Der Kontrast zwischen den Katastrophen der durch Krieg, Not, Tod, Krankheit und Elend gebeutelten Welt auf der einen Seite und dem triumphierenden Einbruch des Reiches Gottes auf der anderen Seite ist die eigentliche Diskrepanz des Seins, die u</w:t>
      </w:r>
      <w:r>
        <w:t>ns zum Schmunzeln bringen kann. Gott sitzt im Regiment, trotz allem. Humor ist, wenn man trotzdem lacht, weil man weiß, dass Er der Herr der Welt ist!</w:t>
      </w:r>
    </w:p>
    <w:p w:rsidR="00333709" w:rsidRDefault="006F53D5">
      <w:pPr>
        <w:pStyle w:val="Bodytext20"/>
        <w:shd w:val="clear" w:color="auto" w:fill="auto"/>
        <w:spacing w:after="0" w:line="240" w:lineRule="exact"/>
        <w:ind w:firstLine="260"/>
        <w:jc w:val="both"/>
      </w:pPr>
      <w:r>
        <w:t>Erlöste Menschen braucht die Welt heute dringen</w:t>
      </w:r>
      <w:r>
        <w:softHyphen/>
        <w:t>der denn je. Sie sind Hoffnungsträger in einer Zeit der O</w:t>
      </w:r>
      <w:r>
        <w:t>rientierungslosigkeit. Sie fallen auf in einer Welt voller Bedenken und Resignation. Karl Barth hat Recht mit seiner Aussage: «Humor ist eine eminent christli</w:t>
      </w:r>
      <w:r>
        <w:softHyphen/>
        <w:t>che Angelegenheit.» Wer Gott kennt, der muss einfach Humor haben. Was wir heute brauchten, wäre e</w:t>
      </w:r>
      <w:r>
        <w:t>in Fenster im Himmel, durch das wir einmal täglich auf die Erde schauen könnten. Es würde unsere Einstellung zur Welt völlig auf den Kopf stellen. Wir würden die Welt aus der Perspektive Gottes sehen und uns über unsere Alltagssorgen erheben. Diese «himmli</w:t>
      </w:r>
      <w:r>
        <w:t>sche Aus</w:t>
      </w:r>
      <w:r>
        <w:softHyphen/>
        <w:t>sicht» führt uns zur Gelassenheit und Heiterkeit des Seins. Gottes Perspektive kann nur der Christ haben, der «Gottes Kind» geworden ist.</w:t>
      </w:r>
    </w:p>
    <w:p w:rsidR="00333709" w:rsidRDefault="006F53D5">
      <w:pPr>
        <w:pStyle w:val="Bodytext20"/>
        <w:shd w:val="clear" w:color="auto" w:fill="auto"/>
        <w:spacing w:after="0" w:line="240" w:lineRule="exact"/>
        <w:ind w:firstLine="260"/>
        <w:jc w:val="left"/>
        <w:sectPr w:rsidR="00333709">
          <w:type w:val="continuous"/>
          <w:pgSz w:w="6521" w:h="10610"/>
          <w:pgMar w:top="1072" w:right="694" w:bottom="1070" w:left="668" w:header="0" w:footer="3" w:gutter="0"/>
          <w:cols w:space="720"/>
          <w:noEndnote/>
          <w:docGrid w:linePitch="360"/>
        </w:sectPr>
      </w:pPr>
      <w:r>
        <w:t>Nun wollen wir uns im nächsten Kapitel auch noch mit den Folgen guten Humors beschäftig</w:t>
      </w:r>
      <w:r>
        <w:t>en.</w:t>
      </w: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before="98" w:after="98" w:line="240" w:lineRule="exact"/>
        <w:rPr>
          <w:sz w:val="19"/>
          <w:szCs w:val="19"/>
        </w:rPr>
      </w:pPr>
    </w:p>
    <w:p w:rsidR="00333709" w:rsidRDefault="00333709">
      <w:pPr>
        <w:rPr>
          <w:sz w:val="2"/>
          <w:szCs w:val="2"/>
        </w:rPr>
        <w:sectPr w:rsidR="00333709">
          <w:pgSz w:w="6521" w:h="10610"/>
          <w:pgMar w:top="1066" w:right="0" w:bottom="1080" w:left="0" w:header="0" w:footer="3" w:gutter="0"/>
          <w:cols w:space="720"/>
          <w:noEndnote/>
          <w:docGrid w:linePitch="360"/>
        </w:sectPr>
      </w:pPr>
    </w:p>
    <w:p w:rsidR="00333709" w:rsidRDefault="006F53D5">
      <w:pPr>
        <w:pStyle w:val="Bodytext190"/>
        <w:shd w:val="clear" w:color="auto" w:fill="auto"/>
        <w:spacing w:after="18" w:line="200" w:lineRule="exact"/>
        <w:ind w:left="1940"/>
      </w:pPr>
      <w:r>
        <w:t>(</w:t>
      </w:r>
      <w:proofErr w:type="spellStart"/>
      <w:r>
        <w:t>Sb</w:t>
      </w:r>
      <w:proofErr w:type="spellEnd"/>
      <w:r>
        <w:t xml:space="preserve">*j </w:t>
      </w:r>
      <w:r>
        <w:rPr>
          <w:rStyle w:val="Bodytext19PalatinoLinotype10pt"/>
          <w:i/>
          <w:iCs/>
        </w:rPr>
        <w:t>4</w:t>
      </w:r>
    </w:p>
    <w:p w:rsidR="00333709" w:rsidRDefault="006F53D5">
      <w:pPr>
        <w:pStyle w:val="Heading40"/>
        <w:keepNext/>
        <w:keepLines/>
        <w:shd w:val="clear" w:color="auto" w:fill="auto"/>
        <w:spacing w:after="2353" w:line="320" w:lineRule="exact"/>
        <w:ind w:right="20"/>
      </w:pPr>
      <w:bookmarkStart w:id="20" w:name="bookmark19"/>
      <w:r>
        <w:t>Der Segen des Humors</w:t>
      </w:r>
      <w:bookmarkEnd w:id="20"/>
    </w:p>
    <w:p w:rsidR="00333709" w:rsidRDefault="006F53D5">
      <w:pPr>
        <w:pStyle w:val="Bodytext110"/>
        <w:shd w:val="clear" w:color="auto" w:fill="auto"/>
        <w:spacing w:before="0" w:after="180"/>
        <w:ind w:right="20"/>
        <w:jc w:val="center"/>
      </w:pPr>
      <w:r>
        <w:t>Humor ist der Knopf, der verhindert</w:t>
      </w:r>
      <w:proofErr w:type="gramStart"/>
      <w:r>
        <w:t>,</w:t>
      </w:r>
      <w:proofErr w:type="gramEnd"/>
      <w:r>
        <w:br/>
        <w:t>dass uns der Kragen platzt.</w:t>
      </w:r>
      <w:r>
        <w:br/>
      </w:r>
      <w:r>
        <w:rPr>
          <w:rStyle w:val="Bodytext11GeorgiaItalic"/>
          <w:b/>
          <w:bCs/>
        </w:rPr>
        <w:t>Joachim Ringelnatz</w:t>
      </w:r>
    </w:p>
    <w:p w:rsidR="00333709" w:rsidRDefault="006F53D5">
      <w:pPr>
        <w:pStyle w:val="Bodytext110"/>
        <w:shd w:val="clear" w:color="auto" w:fill="auto"/>
        <w:spacing w:before="0"/>
        <w:ind w:right="20"/>
        <w:jc w:val="center"/>
      </w:pPr>
      <w:r>
        <w:t>Ein fröhlicher Mensch lebt gesund.</w:t>
      </w:r>
      <w:r>
        <w:br/>
      </w:r>
      <w:r>
        <w:rPr>
          <w:rStyle w:val="Bodytext11GeorgiaItalic"/>
          <w:b/>
          <w:bCs/>
        </w:rPr>
        <w:t>Sprüche 17,22</w:t>
      </w:r>
    </w:p>
    <w:p w:rsidR="00333709" w:rsidRDefault="006F53D5">
      <w:pPr>
        <w:pStyle w:val="Bodytext201"/>
        <w:shd w:val="clear" w:color="auto" w:fill="auto"/>
        <w:spacing w:after="2" w:line="100" w:lineRule="exact"/>
        <w:ind w:right="20"/>
      </w:pPr>
      <w:r>
        <w:t>—&lt;o&gt;-</w:t>
      </w:r>
    </w:p>
    <w:p w:rsidR="00333709" w:rsidRDefault="006F53D5">
      <w:pPr>
        <w:pStyle w:val="Bodytext110"/>
        <w:shd w:val="clear" w:color="auto" w:fill="auto"/>
        <w:spacing w:before="0"/>
        <w:ind w:right="20"/>
        <w:jc w:val="center"/>
      </w:pPr>
      <w:r>
        <w:t>Es ist immer noch besser</w:t>
      </w:r>
      <w:proofErr w:type="gramStart"/>
      <w:r>
        <w:t>,</w:t>
      </w:r>
      <w:proofErr w:type="gramEnd"/>
      <w:r>
        <w:br/>
        <w:t>die Gemeinde lacht, als dass sie</w:t>
      </w:r>
      <w:r>
        <w:t xml:space="preserve"> schläft.</w:t>
      </w:r>
      <w:r>
        <w:br/>
      </w:r>
      <w:r>
        <w:rPr>
          <w:rStyle w:val="Bodytext11GeorgiaItalic"/>
          <w:b/>
          <w:bCs/>
        </w:rPr>
        <w:t>Gerd Heinz-Mohr</w:t>
      </w:r>
    </w:p>
    <w:p w:rsidR="00333709" w:rsidRDefault="006F53D5">
      <w:pPr>
        <w:pStyle w:val="Heading50"/>
        <w:keepNext/>
        <w:keepLines/>
        <w:shd w:val="clear" w:color="auto" w:fill="auto"/>
        <w:spacing w:after="93" w:line="200" w:lineRule="exact"/>
      </w:pPr>
      <w:bookmarkStart w:id="21" w:name="bookmark20"/>
      <w:r>
        <w:t>4.1 Humor und Selbsteinschätzung</w:t>
      </w:r>
      <w:bookmarkEnd w:id="21"/>
    </w:p>
    <w:p w:rsidR="00333709" w:rsidRDefault="006F53D5">
      <w:pPr>
        <w:pStyle w:val="Bodytext20"/>
        <w:shd w:val="clear" w:color="auto" w:fill="auto"/>
        <w:spacing w:line="245" w:lineRule="exact"/>
        <w:ind w:left="260" w:right="960"/>
        <w:jc w:val="left"/>
      </w:pPr>
      <w:r>
        <w:t xml:space="preserve">«Ein Mensch erblickt das Licht der Welt - Doch oft hat sich herausgestellt nach manchem trüb verbrachten Jahr, dass dies der </w:t>
      </w:r>
      <w:proofErr w:type="spellStart"/>
      <w:r>
        <w:t>einz'ge</w:t>
      </w:r>
      <w:proofErr w:type="spellEnd"/>
      <w:r>
        <w:t xml:space="preserve"> Lichtblick war.»</w:t>
      </w:r>
    </w:p>
    <w:p w:rsidR="00333709" w:rsidRDefault="006F53D5">
      <w:pPr>
        <w:pStyle w:val="Bodytext20"/>
        <w:shd w:val="clear" w:color="auto" w:fill="auto"/>
        <w:spacing w:after="0" w:line="245" w:lineRule="exact"/>
        <w:jc w:val="both"/>
      </w:pPr>
      <w:r>
        <w:t>Eugen Roth, einer meiner Lieblingsdichter, nann</w:t>
      </w:r>
      <w:r>
        <w:t>te diesen Reim «Peinliche Erkenntnis». Mit dem Mittel des Humors bringt er hier die Niedrigkeit und Last menschlicher Existenz auf den Punkt. Am Ende des Lebens muss man schließlich feststellen, dass die Träume zerplatzt und die eigenen Leistungen nicht vi</w:t>
      </w:r>
      <w:r>
        <w:t>el wert sind. Eine ziemlich frustrierende, aber realis</w:t>
      </w:r>
      <w:r>
        <w:softHyphen/>
        <w:t>tische Erkenntnis.</w:t>
      </w:r>
    </w:p>
    <w:p w:rsidR="00333709" w:rsidRDefault="006F53D5">
      <w:pPr>
        <w:pStyle w:val="Bodytext20"/>
        <w:shd w:val="clear" w:color="auto" w:fill="auto"/>
        <w:spacing w:after="0" w:line="245" w:lineRule="exact"/>
        <w:ind w:firstLine="260"/>
        <w:jc w:val="both"/>
      </w:pPr>
      <w:r>
        <w:t xml:space="preserve">Im Gegensatz dazu nehmen wir uns heute extrem wichtig. Vom Leben fordern wir tägliche «Lichtblicke» und ständige Höhepunkte. Für uns selbst haben wir den Anspruch auf die höchsten </w:t>
      </w:r>
      <w:r>
        <w:t>Positionen angemel</w:t>
      </w:r>
      <w:r>
        <w:softHyphen/>
        <w:t>det. Alles in allem soll sich die Welt gefälligst um uns drehen. Selbstverwirklichung und Überheblichkeit ge</w:t>
      </w:r>
      <w:r>
        <w:softHyphen/>
        <w:t>hen Hand in Hand. Wehe, wenn meine Ideen nicht verwirklicht werden. Die Lebensplanung bestimmen wir selbst, da lassen wir uns vo</w:t>
      </w:r>
      <w:r>
        <w:t>n niemandem reinreden. Der moderne Mensch leidet an Selbstüberschätzung; er will sich selbst erlösen und autonom sein.</w:t>
      </w:r>
    </w:p>
    <w:p w:rsidR="00333709" w:rsidRDefault="006F53D5">
      <w:pPr>
        <w:pStyle w:val="Bodytext20"/>
        <w:shd w:val="clear" w:color="auto" w:fill="auto"/>
        <w:spacing w:after="0" w:line="245" w:lineRule="exact"/>
        <w:ind w:firstLine="260"/>
        <w:jc w:val="both"/>
      </w:pPr>
      <w:r>
        <w:t xml:space="preserve">An diesem Punkt kann der Humor wie Medizin wirken. Von Karl Barth stammt der Satz: «Humor ist das Gegenteil von aller </w:t>
      </w:r>
      <w:proofErr w:type="spellStart"/>
      <w:r>
        <w:t>Selbstbestaunung</w:t>
      </w:r>
      <w:proofErr w:type="spellEnd"/>
      <w:r>
        <w:t xml:space="preserve"> un</w:t>
      </w:r>
      <w:r>
        <w:t xml:space="preserve">d </w:t>
      </w:r>
      <w:proofErr w:type="spellStart"/>
      <w:r>
        <w:t>Selbst</w:t>
      </w:r>
      <w:r>
        <w:softHyphen/>
        <w:t>belobigung</w:t>
      </w:r>
      <w:proofErr w:type="spellEnd"/>
      <w:r>
        <w:t>.» Da Humor Distanz zu allen Dingen, auch zum eigenen Ich, beinhaltet, führt er zur richtigen Selbsteinschätzung und bewahrt uns vor Selbstüber</w:t>
      </w:r>
      <w:r>
        <w:softHyphen/>
        <w:t>schätzung. Humor hilft, sich selbst nicht so wichtig zu nehmen. Er verhindert, dass das Klein</w:t>
      </w:r>
      <w:r>
        <w:t>e zu groß wird. Humor verhilft uns zur Selbstbescheidung, durch ihn erkennen wir unsere eigenen Grenzen und Fehler. Wer über sich selbst lachen kann, auch über seine Fehler, der macht sich nicht mehr zum unfehlbaren Gott, sondern hat eine realistische Selb</w:t>
      </w:r>
      <w:r>
        <w:t>steinschätzung und kann seine Schwächen zugeben.</w:t>
      </w:r>
    </w:p>
    <w:p w:rsidR="00333709" w:rsidRDefault="006F53D5">
      <w:pPr>
        <w:pStyle w:val="Bodytext20"/>
        <w:shd w:val="clear" w:color="auto" w:fill="auto"/>
        <w:spacing w:after="0" w:line="240" w:lineRule="exact"/>
        <w:ind w:firstLine="260"/>
        <w:jc w:val="both"/>
      </w:pPr>
      <w:r>
        <w:t>Gerade deshalb fordert uns Jesus Christus auf, wie die Kinder zu werden (Matthäus 18,3). Kinder ver</w:t>
      </w:r>
      <w:r>
        <w:softHyphen/>
        <w:t>trauen ohne Hintergedanken. Kinder wissen, dass sie von anderen abhängig sind. Sie spielen anders als Erwac</w:t>
      </w:r>
      <w:r>
        <w:t>hsene, ungezwungener, freier, fröhlicher. Kinder können staunen, herzhaft befreit lachen und völlig unkonventionell jubeln. Kinder laufen in die aus</w:t>
      </w:r>
      <w:r>
        <w:softHyphen/>
        <w:t>gestreckten Arme des Vaters, suchen bei der Mutter Trost und Geborgenheit, lassen sich in die sicheren Arme</w:t>
      </w:r>
      <w:r>
        <w:t xml:space="preserve"> ihrer Eltern fallen. Das Kind ist das Sinnbild des Vertrauenden und steht im Gegensatz zu den auto</w:t>
      </w:r>
      <w:r>
        <w:softHyphen/>
        <w:t>nomen und oftmals selbstgerechten Erwachsenen. Wir alle sollten eigentlich Kinder sein - das ist die richtige Lebenseinstellung. Nicht umsonst werden die Ch</w:t>
      </w:r>
      <w:r>
        <w:t>risten in der Bibel deshalb als «Kinder Gottes» be</w:t>
      </w:r>
      <w:r>
        <w:softHyphen/>
        <w:t>zeichnet, um ihre Abhängigkeit von und ihre Stellung zu Gott deutlich zu machen. Sie werden auch deshalb «Kinder» genannt, weil das Kind zu seiner Entwicklung eigentlich nichts beitragen kann. Wer sich sel</w:t>
      </w:r>
      <w:r>
        <w:t>bst rich</w:t>
      </w:r>
      <w:r>
        <w:softHyphen/>
        <w:t>tig sieht, der vermag sich ein Bild von Gottes Güte und Gnade zu machen.</w:t>
      </w:r>
    </w:p>
    <w:p w:rsidR="00333709" w:rsidRDefault="006F53D5">
      <w:pPr>
        <w:pStyle w:val="Bodytext20"/>
        <w:shd w:val="clear" w:color="auto" w:fill="auto"/>
        <w:spacing w:after="0" w:line="240" w:lineRule="exact"/>
        <w:ind w:firstLine="260"/>
        <w:jc w:val="both"/>
      </w:pPr>
      <w:r>
        <w:t>Kinder können staunen. Mit offenem Mund stehen sie vor dem Lichterglanz des Weihnachtsbaums. Stau</w:t>
      </w:r>
      <w:r>
        <w:softHyphen/>
        <w:t>nen hat viel mit Humor zu tun, denn das befreiende Lachen ist Folge des Begr</w:t>
      </w:r>
      <w:r>
        <w:t>eifens und des Erstaunens. Beim Witz kommt durch das Aha-Erlebnis des Begrei</w:t>
      </w:r>
      <w:r>
        <w:softHyphen/>
        <w:t>fens über das «</w:t>
      </w:r>
      <w:proofErr w:type="spellStart"/>
      <w:r>
        <w:t>Aah</w:t>
      </w:r>
      <w:proofErr w:type="spellEnd"/>
      <w:r>
        <w:t>!» des Staunens das «Haha» des Lachens. Geistvoller Humor trägt immer das Element des Staunens über sich und die Welt in sich. Der Humor staunt über die Diskrepa</w:t>
      </w:r>
      <w:r>
        <w:t xml:space="preserve">nzen dieser Welt, die </w:t>
      </w:r>
      <w:proofErr w:type="spellStart"/>
      <w:r>
        <w:t>Lächer</w:t>
      </w:r>
      <w:r>
        <w:softHyphen/>
        <w:t>lichkeiten</w:t>
      </w:r>
      <w:proofErr w:type="spellEnd"/>
      <w:r>
        <w:t xml:space="preserve"> des Menschen und die Spannungsverhält</w:t>
      </w:r>
      <w:r>
        <w:softHyphen/>
        <w:t>nisse in der Welt. Deshalb haben Kinder noch ein unverfälschtes Lachen, von dem wir uns so oft wie möglich anstecken lassen sollten! Derjenige, der noch staunen kann, ist begeist</w:t>
      </w:r>
      <w:r>
        <w:t>erungsfähig und bekommt einen anderen Blick für die kleinen Wunderwerke der Schöpfung. Staunende Menschen sind zudem dank</w:t>
      </w:r>
      <w:r>
        <w:softHyphen/>
        <w:t>bare Menschen - eine weitere Voraussetzung für Hu</w:t>
      </w:r>
      <w:r>
        <w:softHyphen/>
        <w:t>mor und ein gutes Rezept gegen die Selbstüberschät</w:t>
      </w:r>
      <w:r>
        <w:softHyphen/>
        <w:t>zung.</w:t>
      </w:r>
    </w:p>
    <w:p w:rsidR="00333709" w:rsidRDefault="006F53D5">
      <w:pPr>
        <w:pStyle w:val="Bodytext20"/>
        <w:shd w:val="clear" w:color="auto" w:fill="auto"/>
        <w:spacing w:after="0" w:line="240" w:lineRule="exact"/>
        <w:ind w:firstLine="280"/>
        <w:jc w:val="both"/>
      </w:pPr>
      <w:r>
        <w:t>Warum gibt es in der Kirche</w:t>
      </w:r>
      <w:r>
        <w:t xml:space="preserve"> so wenige dieser «Kin</w:t>
      </w:r>
      <w:r>
        <w:softHyphen/>
        <w:t>der», warum so viele von Konventionen getriebene und verkrampfte Erwachsene? Warum fehlt es uns häufig an der Unbekümmertheit des «kindlichen» Glaubens? «Wie Kinder sein», das bedeutet doch nicht gleich «kindisch sein». Hier stoßen w</w:t>
      </w:r>
      <w:r>
        <w:t>ir wieder auf den wichtigen Unterschied zwischen Humor und Albern</w:t>
      </w:r>
      <w:r>
        <w:softHyphen/>
        <w:t>heit. Aber was uns fehlt ist das Urvertrauen des Kindes, die spielerische Unbekümmertheit des Erlösten, das befreite und befreiende Lachen über uns selbst und über die Ungereimtheiten und Di</w:t>
      </w:r>
      <w:r>
        <w:t>skrepanzen in unse</w:t>
      </w:r>
      <w:r>
        <w:softHyphen/>
        <w:t>rem Leben.</w:t>
      </w:r>
    </w:p>
    <w:p w:rsidR="00333709" w:rsidRDefault="006F53D5">
      <w:pPr>
        <w:pStyle w:val="Bodytext20"/>
        <w:shd w:val="clear" w:color="auto" w:fill="auto"/>
        <w:spacing w:after="0" w:line="240" w:lineRule="exact"/>
        <w:ind w:firstLine="280"/>
        <w:jc w:val="both"/>
      </w:pPr>
      <w:r>
        <w:t>Berühmte Persönlichkeiten blieben oft nur deshalb auf dem sprichwörtlichen «Teppich», weil sie über sich selbst lachen konnten, sprich: zu sich selbst auf Distanz gingen. Das scheint zum Beispiel das Geheimnis Lu</w:t>
      </w:r>
      <w:r>
        <w:softHyphen/>
        <w:t>thers gewesen</w:t>
      </w:r>
      <w:r>
        <w:t xml:space="preserve"> zu sein, der bis zum Ende seines Lebens derbe Witze über sich selbst und seine eigenen Begren</w:t>
      </w:r>
      <w:r>
        <w:softHyphen/>
        <w:t xml:space="preserve">zungen machen konnte, auch wenn alle Welt ihn für seine ungeheuren Leistungen pries. Von sich als dem «alten Madensack» erwartete er gar nichts. Die Ehre sollte </w:t>
      </w:r>
      <w:r>
        <w:t xml:space="preserve">Gott allein gebühren. Für sich hatte er nur harte Sprüche und Spott übrig. Und deshalb hat er allen menschlichen </w:t>
      </w:r>
      <w:proofErr w:type="spellStart"/>
      <w:r>
        <w:t>Vergötzungstendenzen</w:t>
      </w:r>
      <w:proofErr w:type="spellEnd"/>
      <w:r>
        <w:t xml:space="preserve"> getrotzt. Die rechte Selbsteinschätzung vor Gott und den Menschen war bei Luther mit einem bodenständigen </w:t>
      </w:r>
      <w:proofErr w:type="spellStart"/>
      <w:r>
        <w:t>Selbst</w:t>
      </w:r>
      <w:r>
        <w:softHyphen/>
        <w:t>humor</w:t>
      </w:r>
      <w:proofErr w:type="spellEnd"/>
      <w:r>
        <w:t xml:space="preserve"> gep</w:t>
      </w:r>
      <w:r>
        <w:t>aart.</w:t>
      </w:r>
    </w:p>
    <w:p w:rsidR="00333709" w:rsidRDefault="006F53D5">
      <w:pPr>
        <w:pStyle w:val="Bodytext20"/>
        <w:shd w:val="clear" w:color="auto" w:fill="auto"/>
        <w:spacing w:after="0" w:line="240" w:lineRule="exact"/>
        <w:ind w:firstLine="260"/>
        <w:jc w:val="both"/>
      </w:pPr>
      <w:r>
        <w:t xml:space="preserve">Humor reißt einem die Maske vom Gesicht. Das tut weh. Es gibt Menschen, die genau das </w:t>
      </w:r>
      <w:proofErr w:type="spellStart"/>
      <w:r>
        <w:t>fürchten</w:t>
      </w:r>
      <w:proofErr w:type="spellEnd"/>
      <w:r>
        <w:t>. Sie haben Angst, sich selbst bloßzustellen, und fürchten deshalb den Humor wie der Teufel das Weihwasser. (Ich bitte um Humor für diesen theologisch nicht</w:t>
      </w:r>
      <w:r>
        <w:t xml:space="preserve"> korrekten Ausdruck ...) Sie haben Angst, jemand könnte ihr wahres Ich mit all seinen Schwächen entdecken. Feinde des Humors sind häufig Versteckspieler, die eine perfekte und fromme Fassade aufrechterhalten wollen.</w:t>
      </w:r>
    </w:p>
    <w:p w:rsidR="00333709" w:rsidRDefault="006F53D5">
      <w:pPr>
        <w:pStyle w:val="Bodytext20"/>
        <w:shd w:val="clear" w:color="auto" w:fill="auto"/>
        <w:spacing w:after="0" w:line="240" w:lineRule="exact"/>
        <w:ind w:firstLine="260"/>
        <w:jc w:val="both"/>
      </w:pPr>
      <w:r>
        <w:t>Aber es gibt - Gott sei Dank - noch Ausn</w:t>
      </w:r>
      <w:r>
        <w:t xml:space="preserve">ahmen. Ein mir gut bekannter Bibelschulleiter, dessen Name hier natürlich nicht genannt werden soll, berichtete einmal in einem Rundbrief an die Ehemaligen seiner übrigens im </w:t>
      </w:r>
      <w:proofErr w:type="spellStart"/>
      <w:r>
        <w:t>Lipperland</w:t>
      </w:r>
      <w:proofErr w:type="spellEnd"/>
      <w:r>
        <w:t xml:space="preserve"> liegenden Schule, wie er nach einem anstrengenden Tag in der Badewanne</w:t>
      </w:r>
      <w:r>
        <w:t xml:space="preserve"> eingeschlafen sei - mit einem ausgeliehenen Buch in der Hand! Nach dem kurzen Nickerchen sei er wieder aufgewacht und habe voller Scham und Verzweiflung ein auf das dop</w:t>
      </w:r>
      <w:r>
        <w:softHyphen/>
        <w:t xml:space="preserve">pelte Volumen angeschwollenes Buch vom </w:t>
      </w:r>
      <w:proofErr w:type="spellStart"/>
      <w:r>
        <w:t>Wannen</w:t>
      </w:r>
      <w:r>
        <w:softHyphen/>
        <w:t>boden</w:t>
      </w:r>
      <w:proofErr w:type="spellEnd"/>
      <w:r>
        <w:t xml:space="preserve"> heraufgezogen. Seine Rettungsbemüh</w:t>
      </w:r>
      <w:r>
        <w:t>ungen mit dem Fön zeigten nur wenig Erfolg. Die Großzügig</w:t>
      </w:r>
      <w:r>
        <w:softHyphen/>
        <w:t>keit des Ausleihers (ein Beispiel für echte Vergebung) habe ihn dann aber vor größerem Schaden bewahrt.</w:t>
      </w:r>
    </w:p>
    <w:p w:rsidR="00333709" w:rsidRDefault="006F53D5">
      <w:pPr>
        <w:pStyle w:val="Bodytext20"/>
        <w:shd w:val="clear" w:color="auto" w:fill="auto"/>
        <w:spacing w:after="0" w:line="240" w:lineRule="exact"/>
        <w:ind w:firstLine="260"/>
        <w:jc w:val="both"/>
      </w:pPr>
      <w:r>
        <w:t>Wer so etwas in einem Publikationsorgan über sich selbst erzählen kann, der hat wahrlich von d</w:t>
      </w:r>
      <w:r>
        <w:t>er perfek</w:t>
      </w:r>
      <w:r>
        <w:softHyphen/>
        <w:t>ten Maske Abschied genommen, die wir so gerne je</w:t>
      </w:r>
      <w:r>
        <w:softHyphen/>
        <w:t>dem präsentieren wollen. Wer einem frommen Publi</w:t>
      </w:r>
      <w:r>
        <w:softHyphen/>
        <w:t>kum so etwas präsentiert, der steht wahrlich über sich selbst. Wer aber über sich selbst lachen kann, wird nahbar. Oder sollte man einfach sagen: Er</w:t>
      </w:r>
      <w:r>
        <w:t xml:space="preserve"> wird menschlich? Menschen mit Selbsthumor sind wie of</w:t>
      </w:r>
      <w:r>
        <w:softHyphen/>
        <w:t>fene Türen, durch die man gerne eintritt. Leute, die über sich lachen können, nehmen sich nicht mehr so wichtig. Sie haben sich von der Fassade der scheinba</w:t>
      </w:r>
      <w:r>
        <w:softHyphen/>
        <w:t>ren Perfektion verabschiedet, treten den Pei</w:t>
      </w:r>
      <w:r>
        <w:t>nlichkeiten des Lebens offensiv gegenüber und haben gelernt, mit den eigenen Fehlern und Schwächen richtig umzuge</w:t>
      </w:r>
      <w:r>
        <w:softHyphen/>
        <w:t>hen.</w:t>
      </w:r>
    </w:p>
    <w:p w:rsidR="00333709" w:rsidRDefault="006F53D5">
      <w:pPr>
        <w:pStyle w:val="Bodytext20"/>
        <w:shd w:val="clear" w:color="auto" w:fill="auto"/>
        <w:spacing w:after="0" w:line="245" w:lineRule="exact"/>
        <w:ind w:firstLine="260"/>
        <w:jc w:val="both"/>
      </w:pPr>
      <w:proofErr w:type="spellStart"/>
      <w:r>
        <w:t>Ffumorlose</w:t>
      </w:r>
      <w:proofErr w:type="spellEnd"/>
      <w:r>
        <w:t xml:space="preserve"> Menschen neigen dagegen zur Selbst</w:t>
      </w:r>
      <w:r>
        <w:softHyphen/>
        <w:t>überschätzung, wie ich selbst in den letzten Jahren mehrfach erfahren musste. C. M. Höhn ha</w:t>
      </w:r>
      <w:r>
        <w:t xml:space="preserve">t über diese Zeitgenossen einmal treffend geurteilt: «Das sind die Menschen, die sich immer für den Nabel der Welt halten und deren Überschuss an </w:t>
      </w:r>
      <w:proofErr w:type="spellStart"/>
      <w:r>
        <w:t>Bescheidenheitsman</w:t>
      </w:r>
      <w:r>
        <w:softHyphen/>
        <w:t>gel</w:t>
      </w:r>
      <w:proofErr w:type="spellEnd"/>
      <w:r>
        <w:t xml:space="preserve"> die rechthaberische Kleinlichkeit, den </w:t>
      </w:r>
      <w:proofErr w:type="spellStart"/>
      <w:r>
        <w:t>geschwore</w:t>
      </w:r>
      <w:r>
        <w:softHyphen/>
        <w:t>nen</w:t>
      </w:r>
      <w:proofErr w:type="spellEnd"/>
      <w:r>
        <w:t xml:space="preserve"> Feind des Humors, erzeugt.»</w:t>
      </w:r>
    </w:p>
    <w:p w:rsidR="00333709" w:rsidRDefault="006F53D5">
      <w:pPr>
        <w:pStyle w:val="Bodytext20"/>
        <w:shd w:val="clear" w:color="auto" w:fill="auto"/>
        <w:spacing w:after="0" w:line="245" w:lineRule="exact"/>
        <w:ind w:firstLine="260"/>
        <w:jc w:val="both"/>
      </w:pPr>
      <w:r>
        <w:t xml:space="preserve">Diese </w:t>
      </w:r>
      <w:r>
        <w:t xml:space="preserve">humorlose Überheblichkeit führt manchmal sogar zu religiösem Fanatismus, zumindest aber zu orthodoxer Rechthaberei und zur theologischen Klein- </w:t>
      </w:r>
      <w:proofErr w:type="spellStart"/>
      <w:r>
        <w:t>kariertheit</w:t>
      </w:r>
      <w:proofErr w:type="spellEnd"/>
      <w:r>
        <w:t>. Mit großem Pathos werden hier unfehlbare Aussagen getroffen, die schließlich in der ehrfurchts</w:t>
      </w:r>
      <w:r>
        <w:softHyphen/>
        <w:t>voll</w:t>
      </w:r>
      <w:r>
        <w:t xml:space="preserve">en Atmosphäre der Gemeinde «ex </w:t>
      </w:r>
      <w:proofErr w:type="spellStart"/>
      <w:r>
        <w:t>cathedra</w:t>
      </w:r>
      <w:proofErr w:type="spellEnd"/>
      <w:r>
        <w:t>» (also autoritär, absolut, direktiv) verkündet werden. Bei sol</w:t>
      </w:r>
      <w:r>
        <w:softHyphen/>
        <w:t>chen Machtmenschen hat man nichts zu lachen. Sie meinen, Humor kratze ihr Image an und untergrabe ihre Autorität.</w:t>
      </w:r>
    </w:p>
    <w:p w:rsidR="00333709" w:rsidRDefault="006F53D5">
      <w:pPr>
        <w:pStyle w:val="Bodytext20"/>
        <w:shd w:val="clear" w:color="auto" w:fill="auto"/>
        <w:spacing w:after="0" w:line="245" w:lineRule="exact"/>
        <w:ind w:firstLine="260"/>
        <w:jc w:val="both"/>
      </w:pPr>
      <w:r>
        <w:t>Die humorlose Frömmigkeit dieser Kreise</w:t>
      </w:r>
      <w:r>
        <w:t xml:space="preserve"> hat in erster Linie nicht mit der Ernsthaftigkeit des Glaubens und der Ehrfurcht vor Gott zu tun, sondern mit dem Autoritätsgehabe von scheinbar Unfehlbaren. Da sol</w:t>
      </w:r>
      <w:r>
        <w:softHyphen/>
        <w:t xml:space="preserve">che Leute alles richtig machen, können und brauchen sie nicht über sich selbst zu lachen. </w:t>
      </w:r>
      <w:r>
        <w:t xml:space="preserve">Pharisäerhaftes Gehabe paart sich bei ihnen mit </w:t>
      </w:r>
      <w:proofErr w:type="spellStart"/>
      <w:r>
        <w:t>Allmachtsphantasien</w:t>
      </w:r>
      <w:proofErr w:type="spellEnd"/>
      <w:r>
        <w:t>. Oft haben solche Leute auch kein Gespür mehr für die Realität des Lebens. Sie leben in einer selbst gezim</w:t>
      </w:r>
      <w:r>
        <w:softHyphen/>
        <w:t>merten (frommen) Scheinwelt, die künstlich und un</w:t>
      </w:r>
      <w:r>
        <w:softHyphen/>
        <w:t>natürlich ist, für viele bedrüc</w:t>
      </w:r>
      <w:r>
        <w:t>kend wirkt und zu krank</w:t>
      </w:r>
      <w:r>
        <w:softHyphen/>
        <w:t>haften Erscheinungen führen kann.</w:t>
      </w:r>
    </w:p>
    <w:p w:rsidR="00333709" w:rsidRDefault="006F53D5">
      <w:pPr>
        <w:pStyle w:val="Bodytext20"/>
        <w:shd w:val="clear" w:color="auto" w:fill="auto"/>
        <w:spacing w:after="0" w:line="240" w:lineRule="exact"/>
        <w:ind w:firstLine="260"/>
        <w:jc w:val="both"/>
      </w:pPr>
      <w:r>
        <w:t>Kierkegaard karikierte einmal diese Scheinheiligkeit in seinen Betrachtungen über Humor. Er beschreibt darin einen «hochwohlgeborenen, hochehrwürdigen geheimen General-Oberhofprediger», der vor eine</w:t>
      </w:r>
      <w:r>
        <w:t>m Kreis auserwählter Würdenträger im Festtalar nach erfolgtem feierlichen Einzug in den Dom innerlich bewegt und voller Pathos über einen von ihm selbst gewählten Text predigt. Es ist der Vers: «Was niedrig geboren und was verachtet ist, hat Gott auserwähl</w:t>
      </w:r>
      <w:r>
        <w:t>t!»</w:t>
      </w:r>
    </w:p>
    <w:p w:rsidR="00333709" w:rsidRDefault="006F53D5">
      <w:pPr>
        <w:pStyle w:val="Bodytext20"/>
        <w:shd w:val="clear" w:color="auto" w:fill="auto"/>
        <w:spacing w:after="0" w:line="240" w:lineRule="exact"/>
        <w:ind w:firstLine="260"/>
        <w:jc w:val="both"/>
      </w:pPr>
      <w:r>
        <w:t>Man könnte über eine solch komische Situation lachen, wenn sie nicht so traurig wäre, denn im Dom selbst war kein Lachen zu hören, nicht einmal ein Kichern. In diesem Domgottesdienst wäre Humor ge</w:t>
      </w:r>
      <w:r>
        <w:softHyphen/>
        <w:t>fährlich gewesen. Oder sollten wir besser sagen «heil</w:t>
      </w:r>
      <w:r>
        <w:softHyphen/>
        <w:t>s</w:t>
      </w:r>
      <w:r>
        <w:t xml:space="preserve">am»? </w:t>
      </w:r>
      <w:proofErr w:type="spellStart"/>
      <w:r>
        <w:t>Okke</w:t>
      </w:r>
      <w:proofErr w:type="spellEnd"/>
      <w:r>
        <w:t xml:space="preserve"> Jagers treffender Kommentar zu dieser Begebenheit: «Darum fürchten sich manche Leute so sehr vor dem Lachen in der Kirche, weil der Humor der erste Nagel sein kann, mit dem der alte Adam gekreu</w:t>
      </w:r>
      <w:r>
        <w:softHyphen/>
        <w:t>zigt wird. Der Humor ist der Sündenbock für die Heuc</w:t>
      </w:r>
      <w:r>
        <w:t>hler.» Kaum ein anderer hat diese kleinbürgerli</w:t>
      </w:r>
      <w:r>
        <w:softHyphen/>
        <w:t xml:space="preserve">che Scheinmoral übrigens schon im 19. Jahrhundert so kräftig auf die Schippe genommen wie der Karikaturist Wilhelm Busch. Seine bekannten Bildergeschichten sind klassische Beispiele für Ironie und Witz gegen </w:t>
      </w:r>
      <w:r>
        <w:t>das moralische «Pharisäertum» seiner Tage, wo nach außen hin der fromme Schein gewahrt wurde, inner</w:t>
      </w:r>
      <w:r>
        <w:softHyphen/>
        <w:t>lich jedoch die große Unmoral fröhlich ihr Unwesen trieb.</w:t>
      </w:r>
    </w:p>
    <w:p w:rsidR="00333709" w:rsidRDefault="006F53D5">
      <w:pPr>
        <w:pStyle w:val="Bodytext20"/>
        <w:shd w:val="clear" w:color="auto" w:fill="auto"/>
        <w:spacing w:after="300" w:line="240" w:lineRule="exact"/>
        <w:ind w:firstLine="260"/>
        <w:jc w:val="both"/>
      </w:pPr>
      <w:r>
        <w:t>Humor hilft uns, unsere eigene Wichtigkeit zu relati</w:t>
      </w:r>
      <w:r>
        <w:softHyphen/>
        <w:t>vieren. Zu viele von uns sehen sich als die e</w:t>
      </w:r>
      <w:r>
        <w:t>ntschei</w:t>
      </w:r>
      <w:r>
        <w:softHyphen/>
        <w:t>denden Stützpfeiler der Kirche Jesu Christi. Es gibt tatsächlich mehr «Marthas» unter den Männern als unter den Frauen: Leute, die meinen, sie seien einfach unersetzlich. Humor gibt uns den weiten Raum zurück, den wir uns selbst so eng gesteckt hab</w:t>
      </w:r>
      <w:r>
        <w:t>en, und lässt auch noch Platz für viele andere Menschen neben (und über) uns! Humorvolle Menschen bleiben demütig und korrekturbereit, sehen sich selbst mit den Augen Got</w:t>
      </w:r>
      <w:r>
        <w:softHyphen/>
        <w:t>tes: als begnadigte Sünder. Sie haben die richtige Selbst</w:t>
      </w:r>
      <w:r>
        <w:softHyphen/>
        <w:t>einschätzung - für jeden Ko</w:t>
      </w:r>
      <w:r>
        <w:t>nflikt die wohl wichtigste Charaktereigenschaft.</w:t>
      </w:r>
    </w:p>
    <w:p w:rsidR="00333709" w:rsidRDefault="006F53D5">
      <w:pPr>
        <w:pStyle w:val="Heading50"/>
        <w:keepNext/>
        <w:keepLines/>
        <w:numPr>
          <w:ilvl w:val="0"/>
          <w:numId w:val="5"/>
        </w:numPr>
        <w:shd w:val="clear" w:color="auto" w:fill="auto"/>
        <w:tabs>
          <w:tab w:val="left" w:pos="433"/>
        </w:tabs>
        <w:spacing w:after="60" w:line="240" w:lineRule="exact"/>
        <w:jc w:val="left"/>
      </w:pPr>
      <w:bookmarkStart w:id="22" w:name="bookmark21"/>
      <w:r>
        <w:t>Humor löst Konflikte und (</w:t>
      </w:r>
      <w:proofErr w:type="spellStart"/>
      <w:r>
        <w:t>Ver</w:t>
      </w:r>
      <w:proofErr w:type="spellEnd"/>
      <w:r>
        <w:t>-)Spannungen</w:t>
      </w:r>
      <w:bookmarkEnd w:id="22"/>
    </w:p>
    <w:p w:rsidR="00333709" w:rsidRDefault="006F53D5">
      <w:pPr>
        <w:pStyle w:val="Bodytext20"/>
        <w:shd w:val="clear" w:color="auto" w:fill="auto"/>
        <w:spacing w:after="0" w:line="240" w:lineRule="exact"/>
        <w:jc w:val="both"/>
      </w:pPr>
      <w:r>
        <w:t xml:space="preserve">Unsere Welt ist eine Welt voller Konflikte. Das merken wir auch in unserem persönlichen Leben. </w:t>
      </w:r>
      <w:proofErr w:type="spellStart"/>
      <w:r>
        <w:t>Beziehungs</w:t>
      </w:r>
      <w:r>
        <w:softHyphen/>
        <w:t>krisen</w:t>
      </w:r>
      <w:proofErr w:type="spellEnd"/>
      <w:r>
        <w:t xml:space="preserve"> prägen unsere Zeit. Wir kommen schlecht mit anderen </w:t>
      </w:r>
      <w:r>
        <w:t>aus. Seien es offener Streit oder unausgespro</w:t>
      </w:r>
      <w:r>
        <w:softHyphen/>
        <w:t>chene Animositäten, das zwischenmenschliche Mit</w:t>
      </w:r>
      <w:r>
        <w:softHyphen/>
        <w:t>einander ist gefährdet. Auch in den Kirchen und Ge</w:t>
      </w:r>
      <w:r>
        <w:softHyphen/>
        <w:t xml:space="preserve">meinden brodelt es: Machtmenschen spinnen ihre Fäden, individuelle Interessen kollidieren mit der </w:t>
      </w:r>
      <w:proofErr w:type="spellStart"/>
      <w:r>
        <w:t>Ge</w:t>
      </w:r>
      <w:r>
        <w:softHyphen/>
        <w:t>samtstrate</w:t>
      </w:r>
      <w:r>
        <w:t>gie</w:t>
      </w:r>
      <w:proofErr w:type="spellEnd"/>
      <w:r>
        <w:t xml:space="preserve">, unterschiedliche Geschmäcker prallen aufeinander. Die Frommen streiten über </w:t>
      </w:r>
      <w:proofErr w:type="spellStart"/>
      <w:r>
        <w:t>Willow</w:t>
      </w:r>
      <w:proofErr w:type="spellEnd"/>
      <w:r>
        <w:t xml:space="preserve"> Creek, </w:t>
      </w:r>
      <w:proofErr w:type="spellStart"/>
      <w:r>
        <w:t>ProChrist</w:t>
      </w:r>
      <w:proofErr w:type="spellEnd"/>
      <w:r>
        <w:t>, Anbetungslieder und Schlagzeug spielen im Gottesdienst, die richtige Bibelübersetzung, die Ge</w:t>
      </w:r>
      <w:r>
        <w:softHyphen/>
        <w:t>wichtung der Psychotherapie in der Seelsorge etc. pp. An</w:t>
      </w:r>
      <w:r>
        <w:t xml:space="preserve">dere Konfliktfelder sind Homosexualität, </w:t>
      </w:r>
      <w:proofErr w:type="spellStart"/>
      <w:r>
        <w:t>Frauenor</w:t>
      </w:r>
      <w:r>
        <w:softHyphen/>
        <w:t>dination</w:t>
      </w:r>
      <w:proofErr w:type="spellEnd"/>
      <w:r>
        <w:t xml:space="preserve">, Stammzellenforschung und Sterbehilfe. In säkularen Kreisen ist man sich uneins über die Frage nach Präventivkriegen, über die Einsparungen im </w:t>
      </w:r>
      <w:proofErr w:type="spellStart"/>
      <w:r>
        <w:t>So</w:t>
      </w:r>
      <w:r>
        <w:softHyphen/>
        <w:t>zialsystem</w:t>
      </w:r>
      <w:proofErr w:type="spellEnd"/>
      <w:r>
        <w:t xml:space="preserve"> sowie die Lösungsansätze globaler Proble</w:t>
      </w:r>
      <w:r>
        <w:softHyphen/>
        <w:t>me. Unsere Welt, auch die christliche, ist keine kon</w:t>
      </w:r>
      <w:r>
        <w:softHyphen/>
        <w:t>fliktfreie Zone. Überall lauern Diskrepanzen und Auseinandersetzungen.</w:t>
      </w:r>
    </w:p>
    <w:p w:rsidR="00333709" w:rsidRDefault="006F53D5">
      <w:pPr>
        <w:pStyle w:val="Bodytext20"/>
        <w:shd w:val="clear" w:color="auto" w:fill="auto"/>
        <w:spacing w:after="0" w:line="240" w:lineRule="exact"/>
        <w:jc w:val="both"/>
      </w:pPr>
      <w:r>
        <w:t>Da wir Konflikten nicht ausweichen können, müs</w:t>
      </w:r>
      <w:r>
        <w:softHyphen/>
        <w:t>sen wir lernen, richtig mit ihnen umzugehen. Krisen</w:t>
      </w:r>
      <w:r>
        <w:softHyphen/>
        <w:t>management ist gefragt. Hier tun</w:t>
      </w:r>
      <w:r>
        <w:t xml:space="preserve"> wir uns schwer. Oftmals nehmen wir Kritik sehr persönlich, schlagen dann um uns oder ziehen uns zurück. Weit verbreitet ist aber auch die Harmonie-Variante: Offensichtliche Diskrepanzen werden im Keim erstickt, unter den Tep</w:t>
      </w:r>
      <w:r>
        <w:softHyphen/>
        <w:t>pich gekehrt oder salbungsvoll</w:t>
      </w:r>
      <w:r>
        <w:t xml:space="preserve"> zusammengeführt, ohne einen ehrlichen Konsens und eine akzeptable Lösung gefunden zu haben.</w:t>
      </w:r>
    </w:p>
    <w:p w:rsidR="00333709" w:rsidRDefault="006F53D5">
      <w:pPr>
        <w:pStyle w:val="Bodytext20"/>
        <w:shd w:val="clear" w:color="auto" w:fill="auto"/>
        <w:spacing w:after="0" w:line="240" w:lineRule="exact"/>
        <w:ind w:firstLine="260"/>
        <w:jc w:val="both"/>
      </w:pPr>
      <w:r>
        <w:t>In vielen konservativen Kreisen ist die erstgenannte Variante weit verbreitet. Über geringste Nebensäch</w:t>
      </w:r>
      <w:r>
        <w:softHyphen/>
        <w:t xml:space="preserve">lichkeiten wird ein Streit entfacht, der </w:t>
      </w:r>
      <w:proofErr w:type="spellStart"/>
      <w:r>
        <w:t>Weltkriegs</w:t>
      </w:r>
      <w:r>
        <w:softHyphen/>
        <w:t>dimensi</w:t>
      </w:r>
      <w:r>
        <w:t>on</w:t>
      </w:r>
      <w:proofErr w:type="spellEnd"/>
      <w:r>
        <w:t xml:space="preserve"> einnehmen kann. Plötzlich ist der Bruder mit der anderen Meinung ein schlimmer Verbreiter von Irrlehren, den man unbedingt zur Strecke bringen muss. Gerüchte werden gestreut, mit Argusaugen wer</w:t>
      </w:r>
      <w:r>
        <w:softHyphen/>
        <w:t>den formale Fehler des anderen beobachtet, ausgenutzt und b</w:t>
      </w:r>
      <w:r>
        <w:t xml:space="preserve">reitgetreten. Wie Bullterrier beißt man sich fest, unfähig, einen Schritt zurückzugehen und </w:t>
      </w:r>
      <w:r>
        <w:rPr>
          <w:rStyle w:val="Bodytext2Italic"/>
        </w:rPr>
        <w:t xml:space="preserve">das Ganze </w:t>
      </w:r>
      <w:r>
        <w:t>wieder in den Blick zu bekommen. Nebensächlichkei</w:t>
      </w:r>
      <w:r>
        <w:softHyphen/>
        <w:t>ten werden zu Hauptsachen hochstilisiert, und Stilfra</w:t>
      </w:r>
      <w:r>
        <w:softHyphen/>
        <w:t>gen überlagern die Sachfragen. Die Proportionen ve</w:t>
      </w:r>
      <w:r>
        <w:t>r</w:t>
      </w:r>
      <w:r>
        <w:softHyphen/>
        <w:t>schieben sich. Natürlich sehen sich alle Seiten im Recht, als Streiter des Herrn.</w:t>
      </w:r>
    </w:p>
    <w:p w:rsidR="00333709" w:rsidRDefault="006F53D5">
      <w:pPr>
        <w:pStyle w:val="Bodytext20"/>
        <w:shd w:val="clear" w:color="auto" w:fill="auto"/>
        <w:spacing w:after="0" w:line="240" w:lineRule="exact"/>
        <w:ind w:firstLine="260"/>
        <w:jc w:val="both"/>
      </w:pPr>
      <w:r>
        <w:t>Aber auch die Harmonie-Variante ist immer häufiger anzutreffen. «Wir wollen uns doch alle lieb haben!», so lautet die Devise. Die Konsens-Soße versucht krampf</w:t>
      </w:r>
      <w:r>
        <w:softHyphen/>
        <w:t>haft, es alle</w:t>
      </w:r>
      <w:r>
        <w:t xml:space="preserve">n recht zu machen und </w:t>
      </w:r>
      <w:proofErr w:type="gramStart"/>
      <w:r>
        <w:t>allen</w:t>
      </w:r>
      <w:proofErr w:type="gramEnd"/>
      <w:r>
        <w:t xml:space="preserve"> Recht zu geben. Selbst weit voneinander entfernte Positionen werden in einen Topf geworfen und kontroverse Dis</w:t>
      </w:r>
      <w:r>
        <w:softHyphen/>
        <w:t>kussionen gar nicht zugelassen. Die Unfähigkeit vieler Kirchen und Gemeinden, schwelende Konflikte über</w:t>
      </w:r>
      <w:r>
        <w:softHyphen/>
        <w:t>haupt zu them</w:t>
      </w:r>
      <w:r>
        <w:t>atisieren, ist vielleicht das noch größere Übel unserer Zeit.</w:t>
      </w:r>
    </w:p>
    <w:p w:rsidR="00333709" w:rsidRDefault="006F53D5">
      <w:pPr>
        <w:pStyle w:val="Bodytext20"/>
        <w:shd w:val="clear" w:color="auto" w:fill="auto"/>
        <w:spacing w:after="0" w:line="240" w:lineRule="exact"/>
        <w:ind w:firstLine="260"/>
        <w:jc w:val="both"/>
      </w:pPr>
      <w:r>
        <w:t>Im Krisenmanagement kann der Humor eine kleine Hilfe sein, denn Humor schafft die Distanz, die not</w:t>
      </w:r>
      <w:r>
        <w:softHyphen/>
        <w:t>wendig ist, um wieder einen klaren Kopf zu bekom</w:t>
      </w:r>
      <w:r>
        <w:softHyphen/>
        <w:t>men. Gerade in komplizierten Konflikten, in de</w:t>
      </w:r>
      <w:r>
        <w:t xml:space="preserve">nen man den Wald vor lauter Bäumen nicht mehr sieht, ist Abstand wichtig. Von </w:t>
      </w:r>
      <w:proofErr w:type="spellStart"/>
      <w:r>
        <w:t>Okke</w:t>
      </w:r>
      <w:proofErr w:type="spellEnd"/>
      <w:r>
        <w:t xml:space="preserve"> Jager stammt der kluge Satz: «Humor ist die Kunst, das </w:t>
      </w:r>
      <w:proofErr w:type="spellStart"/>
      <w:r>
        <w:t>Heute</w:t>
      </w:r>
      <w:proofErr w:type="spellEnd"/>
      <w:r>
        <w:t xml:space="preserve"> durch einen Umweg über die Zukunft zu sehen.» Im Schnellzug zwischen Vergangenheit und Zukunft übersehen wir all</w:t>
      </w:r>
      <w:r>
        <w:t>zu leicht, dass die Gegenwart nur eine Station im Heute ist, die schnell vergeht. Humor hilft uns, über den Dingen und über uns selbst zu stehen, auch über den scheinbar so riesigen aktuellen Konflikten. Der Humor stellt den notwendigen Abstand in persönli</w:t>
      </w:r>
      <w:r>
        <w:softHyphen/>
        <w:t>chen Konflikten her, er verleiht allen Kontroversen die notwendigen Proportionen und hilft, das Ganze vom Ziel her zu sehen. Durch den Blick von oben erschei</w:t>
      </w:r>
      <w:r>
        <w:softHyphen/>
        <w:t>nen Konflikte auch weniger belastend, weil uns ihre Kurzfristigkeit bewusst wird. Und durch inner</w:t>
      </w:r>
      <w:r>
        <w:t>e Distanz nehme ich mich auch selbst nicht mehr so wichtig und kann meine Motivation überprüfen.</w:t>
      </w:r>
    </w:p>
    <w:p w:rsidR="00333709" w:rsidRDefault="006F53D5">
      <w:pPr>
        <w:pStyle w:val="Bodytext20"/>
        <w:shd w:val="clear" w:color="auto" w:fill="auto"/>
        <w:spacing w:after="0" w:line="240" w:lineRule="exact"/>
        <w:ind w:firstLine="260"/>
        <w:jc w:val="both"/>
      </w:pPr>
      <w:r>
        <w:t>Humor entspannt Konflikte auch in ganz realen Situationen. Wer hätte es nicht gern erlebt, dass in einer spannungsgeladenen Versammlung ein mit Hu</w:t>
      </w:r>
      <w:r>
        <w:softHyphen/>
        <w:t>mor vorgetra</w:t>
      </w:r>
      <w:r>
        <w:t>gener Beitrag die Kontrahenten zur Ein</w:t>
      </w:r>
      <w:r>
        <w:softHyphen/>
        <w:t>sicht bringt? Eine witzige Bemerkung zur rechten Zeit kann helfen, bedrückende Situationen zu überwinden. Menschen mit dieser Begabung müssten heute steck</w:t>
      </w:r>
      <w:r>
        <w:softHyphen/>
        <w:t>brieflich gesucht werden, so selten sind sie geworden. Für jed</w:t>
      </w:r>
      <w:r>
        <w:t>e Prüfungssituation wünsche ich mir Professo</w:t>
      </w:r>
      <w:r>
        <w:softHyphen/>
        <w:t>ren mit Humor, die ihren Prüflingen durch eine hu</w:t>
      </w:r>
      <w:r>
        <w:softHyphen/>
        <w:t>morvolle Bemerkung die alles blockierende Angst von den Schultern nehmen. Gleiches gilt auch für Ärzte und Pflegepersonal, die den Patienten durch ihren Humor wi</w:t>
      </w:r>
      <w:r>
        <w:t>eder Lebensmut vermitteln könnten. Wo sind die Menschen in unseren Kirchen und Gemein</w:t>
      </w:r>
      <w:r>
        <w:softHyphen/>
        <w:t>den, die in angespannten Gemeindestunden das ge</w:t>
      </w:r>
      <w:r>
        <w:softHyphen/>
        <w:t>zielte humorvolle Wort der Weisheit einbringen kön</w:t>
      </w:r>
      <w:r>
        <w:softHyphen/>
        <w:t>nen?</w:t>
      </w:r>
    </w:p>
    <w:p w:rsidR="00333709" w:rsidRDefault="006F53D5">
      <w:pPr>
        <w:pStyle w:val="Bodytext20"/>
        <w:shd w:val="clear" w:color="auto" w:fill="auto"/>
        <w:spacing w:after="0" w:line="240" w:lineRule="exact"/>
        <w:ind w:firstLine="260"/>
        <w:jc w:val="both"/>
      </w:pPr>
      <w:r>
        <w:t xml:space="preserve">Humor ist auch ein hervorragendes Rezept gegen die </w:t>
      </w:r>
      <w:proofErr w:type="spellStart"/>
      <w:r>
        <w:t>Gereiztheiten</w:t>
      </w:r>
      <w:proofErr w:type="spellEnd"/>
      <w:r>
        <w:t xml:space="preserve"> </w:t>
      </w:r>
      <w:r>
        <w:t xml:space="preserve">unseres Gemüts, </w:t>
      </w:r>
      <w:proofErr w:type="spellStart"/>
      <w:r>
        <w:t>ln</w:t>
      </w:r>
      <w:proofErr w:type="spellEnd"/>
      <w:r>
        <w:t xml:space="preserve"> Konfliktsituationen liegen uns oft die Nerven blank. Die Anspannung steigt, der Puls schlägt schneller. All das führt nicht gerade zu einer Versachlichung der Situation. Hier wirkt Humor wie ein Entspannungsrezept. Der Blut</w:t>
      </w:r>
      <w:r>
        <w:softHyphen/>
        <w:t xml:space="preserve">druck sinkt, </w:t>
      </w:r>
      <w:r>
        <w:t>die lähmende Anspannung fällt von uns ab, Verkrampfungen lösen sich - und man kann sich wieder auf die eigentliche Problemstellung und ihre Lösungen konzentrieren. Wohl dem Versammlungs</w:t>
      </w:r>
      <w:r>
        <w:softHyphen/>
        <w:t>leiter, der solche Fähigkeiten besitzt!</w:t>
      </w:r>
    </w:p>
    <w:p w:rsidR="00333709" w:rsidRDefault="006F53D5">
      <w:pPr>
        <w:pStyle w:val="Bodytext20"/>
        <w:shd w:val="clear" w:color="auto" w:fill="auto"/>
        <w:spacing w:after="0" w:line="240" w:lineRule="exact"/>
        <w:ind w:firstLine="260"/>
        <w:jc w:val="both"/>
      </w:pPr>
      <w:r>
        <w:t xml:space="preserve">Um nicht falsch verstanden zu </w:t>
      </w:r>
      <w:r>
        <w:t xml:space="preserve">werden, möchte ich noch einmal betonen, dass Humor kein Feind der Kritik ist. Im Gegenteil: Mit Humor vorgetragene Kritik kann sehr effektiv sein. Humor verleiht der Kritik den richtigen Stellenwert und eine angenehme Würze. Richtige Kritik ist aber immer </w:t>
      </w:r>
      <w:r>
        <w:t>liebevolle Kritik, sie ist gewinnende Korrektur - und die kann gewinnend werden, wenn sie mit Humor gewürzt ist. Aus jeder Kritik sollte noch der Humor funkeln, mit dem man dem Gegenüber seine Hand entgegenstreckt und ihm den Rückweg offen hält.</w:t>
      </w:r>
    </w:p>
    <w:p w:rsidR="00333709" w:rsidRDefault="006F53D5">
      <w:pPr>
        <w:pStyle w:val="Bodytext20"/>
        <w:shd w:val="clear" w:color="auto" w:fill="auto"/>
        <w:spacing w:after="0" w:line="240" w:lineRule="exact"/>
        <w:ind w:firstLine="260"/>
        <w:jc w:val="both"/>
      </w:pPr>
      <w:r>
        <w:t>Aus der Fe</w:t>
      </w:r>
      <w:r>
        <w:t>der Peter Bukowskis, des bekannten refor</w:t>
      </w:r>
      <w:r>
        <w:softHyphen/>
        <w:t>mierten Predigers und Theologen, stammt ein interes</w:t>
      </w:r>
      <w:r>
        <w:softHyphen/>
        <w:t xml:space="preserve">santes Buch mit dem Titel </w:t>
      </w:r>
      <w:r>
        <w:rPr>
          <w:rStyle w:val="Bodytext2Italic"/>
        </w:rPr>
        <w:t>Humor in der Seelsorge. Eine Animation.</w:t>
      </w:r>
      <w:r>
        <w:t xml:space="preserve"> Es geht ihm darin um die heilende Kraft des Humors im seelsorgerlichen Gespräch. Humor ist für Bu</w:t>
      </w:r>
      <w:r>
        <w:t xml:space="preserve">kowski ein wichtiges Instrument für seelsorgerliche Gespräche. Er schafft eine entspannte </w:t>
      </w:r>
      <w:proofErr w:type="spellStart"/>
      <w:r>
        <w:t>Gesprächsatmo</w:t>
      </w:r>
      <w:r>
        <w:softHyphen/>
        <w:t>sphäre</w:t>
      </w:r>
      <w:proofErr w:type="spellEnd"/>
      <w:r>
        <w:t>, entkrampft Konflikte und Sachverhalte, kurz</w:t>
      </w:r>
      <w:r>
        <w:softHyphen/>
        <w:t xml:space="preserve">um: er ist gesund. Ein humorvolles Wort im Konflikt lässt Pole schmelzen und ist ein Hinweis dafür, </w:t>
      </w:r>
      <w:r>
        <w:t>dass man sich nicht so ernst nehmen sollte. Humor in der</w:t>
      </w:r>
    </w:p>
    <w:p w:rsidR="00333709" w:rsidRDefault="006F53D5">
      <w:pPr>
        <w:pStyle w:val="Bodytext20"/>
        <w:shd w:val="clear" w:color="auto" w:fill="auto"/>
        <w:spacing w:after="0" w:line="240" w:lineRule="exact"/>
        <w:jc w:val="both"/>
      </w:pPr>
      <w:r>
        <w:t>Seelsorge schafft Entkrampfung und beugt seelischen Konflikten vor. Da Seelsorger die Probleme ihrer Ge</w:t>
      </w:r>
      <w:r>
        <w:softHyphen/>
        <w:t xml:space="preserve">sprächspartner meist sehr persönlich nehmen, wirken sie zwar oft seriös, aber auch traurig und </w:t>
      </w:r>
      <w:r>
        <w:t>nieder</w:t>
      </w:r>
      <w:r>
        <w:softHyphen/>
        <w:t xml:space="preserve">gedrückt. Dabei könnte gerade das Ausstrahlen einer «Glaubensheiterkeit» heilsame Bedeutung für das </w:t>
      </w:r>
      <w:proofErr w:type="spellStart"/>
      <w:r>
        <w:t>Seel</w:t>
      </w:r>
      <w:r>
        <w:softHyphen/>
        <w:t>sorgegespräch</w:t>
      </w:r>
      <w:proofErr w:type="spellEnd"/>
      <w:r>
        <w:t xml:space="preserve"> haben. Da der Seelsorger seinen Ge</w:t>
      </w:r>
      <w:r>
        <w:softHyphen/>
        <w:t>sprächspartner immer auch aus der Perspektive Gottes und seiner Möglichkeiten sieht, kann er zu</w:t>
      </w:r>
      <w:r>
        <w:t>dem Fröh</w:t>
      </w:r>
      <w:r>
        <w:softHyphen/>
        <w:t>lichkeit und Zuversicht ausstrahlen.</w:t>
      </w:r>
    </w:p>
    <w:p w:rsidR="00333709" w:rsidRDefault="006F53D5">
      <w:pPr>
        <w:pStyle w:val="Bodytext20"/>
        <w:shd w:val="clear" w:color="auto" w:fill="auto"/>
        <w:spacing w:after="0" w:line="240" w:lineRule="exact"/>
        <w:ind w:firstLine="260"/>
        <w:jc w:val="both"/>
      </w:pPr>
      <w:r>
        <w:t xml:space="preserve">Humor ist sowieso gesund und hat daher auch eine eminent wichtige medizinische Bedeutung. Lachende Menschen werden frei von bedrückenden Lasten und Sorgen. Man hat festgestellt, dass </w:t>
      </w:r>
      <w:proofErr w:type="spellStart"/>
      <w:r>
        <w:t>Krankenhauspatien</w:t>
      </w:r>
      <w:r>
        <w:softHyphen/>
        <w:t>ten</w:t>
      </w:r>
      <w:proofErr w:type="spellEnd"/>
      <w:r>
        <w:t xml:space="preserve"> sich </w:t>
      </w:r>
      <w:r>
        <w:t>schneller erholen, wenn sie ihre Situation mit Humor nehmen. Gleiches gilt für viele Altenheime und Pflegestationen. Schon in der Antike und im Mittelalter sollte der Spaßmacher Depression und Krankheit verjagen. Humor weckt den Lebenswillen und hilft, mit</w:t>
      </w:r>
      <w:r>
        <w:t xml:space="preserve"> der Krankheit besser umzugehen. Humor ist eine «heilsame Arznei gegen Melancholie und Küm</w:t>
      </w:r>
      <w:r>
        <w:softHyphen/>
        <w:t>mernisse», wie es einmal in einem Untertitel eines Buches über das «deutsche Lachen» hieß. Wenn der Mensch erst einmal über etwas gelacht hat, so existiert das Probl</w:t>
      </w:r>
      <w:r>
        <w:t xml:space="preserve">em zwar noch, aber die erdrückende Schwere ist dahin. Der Humorvolle kann mit Gleichmut über die Sorgen des Alltags hinweggehen. Das Lachen löst Verspannungen, ist ein kostenloses Anti-Stress-Pro- </w:t>
      </w:r>
      <w:proofErr w:type="spellStart"/>
      <w:r>
        <w:t>gramm</w:t>
      </w:r>
      <w:proofErr w:type="spellEnd"/>
      <w:r>
        <w:t xml:space="preserve"> und wirkt wie eine körpereigene «</w:t>
      </w:r>
      <w:proofErr w:type="spellStart"/>
      <w:r>
        <w:t>Glücksdro</w:t>
      </w:r>
      <w:r>
        <w:softHyphen/>
        <w:t>ge</w:t>
      </w:r>
      <w:proofErr w:type="spellEnd"/>
      <w:r>
        <w:t>». Humor</w:t>
      </w:r>
      <w:r>
        <w:t xml:space="preserve"> ist eine Kraftquelle, die nichts kostet, aber ungemein effizient ist - und vielleicht auch eine Lö</w:t>
      </w:r>
      <w:r>
        <w:softHyphen/>
        <w:t>sung für die Krise unseres Gesundheitswesens.</w:t>
      </w:r>
    </w:p>
    <w:p w:rsidR="00333709" w:rsidRDefault="006F53D5">
      <w:pPr>
        <w:pStyle w:val="Bodytext20"/>
        <w:shd w:val="clear" w:color="auto" w:fill="auto"/>
        <w:spacing w:after="0" w:line="240" w:lineRule="exact"/>
        <w:ind w:firstLine="260"/>
        <w:jc w:val="both"/>
      </w:pPr>
      <w:r>
        <w:t>Meine Großmutter war mir darin ein Beispiel. Im hohen Alter von fast hundert Jahren klagte sie jahre</w:t>
      </w:r>
      <w:r>
        <w:softHyphen/>
        <w:t>lang im A</w:t>
      </w:r>
      <w:r>
        <w:t>ltersheim über ihre Beschwerden. Sie war lebensmüde und hatte das Leben satt, sie sehnte sich nach dem Himmel. Doch eines Tages schien sie heite</w:t>
      </w:r>
      <w:r>
        <w:softHyphen/>
        <w:t>rer und fröhlicher zu sein. Sie hatte eine neue Bekannt</w:t>
      </w:r>
      <w:r>
        <w:softHyphen/>
        <w:t>schaft gemacht - mit einer 103-Jährigen, die ihr wieder</w:t>
      </w:r>
      <w:r>
        <w:t xml:space="preserve"> etwas Freude ins Leben brachte. Diese alte Dame von nebenan neckte meine fast hundertjährige Großmut</w:t>
      </w:r>
      <w:r>
        <w:softHyphen/>
        <w:t xml:space="preserve">ter als «jungen Spund», der sich nicht so anstellen solle. Wenn sie nämlich erst einmal in </w:t>
      </w:r>
      <w:r>
        <w:rPr>
          <w:rStyle w:val="Bodytext2Italic"/>
        </w:rPr>
        <w:t>ihrem</w:t>
      </w:r>
      <w:r>
        <w:t xml:space="preserve"> Alter wäre, </w:t>
      </w:r>
      <w:proofErr w:type="gramStart"/>
      <w:r>
        <w:t>dann ...</w:t>
      </w:r>
      <w:proofErr w:type="gramEnd"/>
    </w:p>
    <w:p w:rsidR="00333709" w:rsidRDefault="006F53D5">
      <w:pPr>
        <w:pStyle w:val="Bodytext20"/>
        <w:shd w:val="clear" w:color="auto" w:fill="auto"/>
        <w:spacing w:after="0" w:line="240" w:lineRule="exact"/>
        <w:ind w:firstLine="260"/>
        <w:jc w:val="both"/>
      </w:pPr>
      <w:r>
        <w:t>Humor nimmt uns auch die Angst. In U</w:t>
      </w:r>
      <w:r>
        <w:t xml:space="preserve">mberto Ecos Klassiker </w:t>
      </w:r>
      <w:r>
        <w:rPr>
          <w:rStyle w:val="Bodytext2Italic"/>
        </w:rPr>
        <w:t>Der Name der Rose</w:t>
      </w:r>
      <w:r>
        <w:t xml:space="preserve"> wird Aristoteles' verschol</w:t>
      </w:r>
      <w:r>
        <w:softHyphen/>
        <w:t>lenes Manuskript über die Komödie, das in der Kloster</w:t>
      </w:r>
      <w:r>
        <w:softHyphen/>
        <w:t>bibliothek gefunden wurde, nur deshalb nicht dem Volk kundgetan, weil man befürchtete, es würde ihm die Angst nehmen. Angst ist für die</w:t>
      </w:r>
      <w:r>
        <w:t xml:space="preserve"> Herrschenden immer ein wirksames Mittel der Machtausübung. Wer ohne Angst ist, der lässt sich nicht von außen bestim</w:t>
      </w:r>
      <w:r>
        <w:softHyphen/>
        <w:t>men und ist frei in seinen Entscheidungen. Angst hingegen lähmt, nimmt gefangen und schürt das Un</w:t>
      </w:r>
      <w:r>
        <w:softHyphen/>
        <w:t>heil.</w:t>
      </w:r>
    </w:p>
    <w:p w:rsidR="00333709" w:rsidRDefault="006F53D5">
      <w:pPr>
        <w:pStyle w:val="Bodytext20"/>
        <w:shd w:val="clear" w:color="auto" w:fill="auto"/>
        <w:spacing w:after="0" w:line="240" w:lineRule="exact"/>
        <w:ind w:firstLine="260"/>
        <w:jc w:val="both"/>
      </w:pPr>
      <w:r>
        <w:t>Deshalb sind totalitäre Staaten fa</w:t>
      </w:r>
      <w:r>
        <w:t>st immer humorlos, zumindest in den oberen Etagen. An der Basis formiert sich dagegen häufig ein innerer Widerstand, der sich in den verschiedensten Formen des Humors nieder</w:t>
      </w:r>
      <w:r>
        <w:softHyphen/>
        <w:t>schlägt. So gab es in der ehemaligen DDR eine Fülle von Witzen, die das System hei</w:t>
      </w:r>
      <w:r>
        <w:t>mlich kritisierten. Glei</w:t>
      </w:r>
      <w:r>
        <w:softHyphen/>
        <w:t>ches galt für die Nazizeit (hier gab es die so genannten «Flüsterwitze»). Die Unterdrückten empfanden da</w:t>
      </w:r>
      <w:r>
        <w:softHyphen/>
        <w:t>durch ein wenig Befreiung von der Last der Unfreiheit. Die Mehrdeutigkeit des Humors schützte sie vor den Nachstellungen des r</w:t>
      </w:r>
      <w:r>
        <w:t>epressiven Systems. Diese Art «Politik mit anderen Mitteln» war eine heimliche Waf</w:t>
      </w:r>
      <w:r>
        <w:softHyphen/>
        <w:t>fe, die das unfreie Leben etwas erträglicher machte.</w:t>
      </w:r>
    </w:p>
    <w:p w:rsidR="00333709" w:rsidRDefault="006F53D5">
      <w:pPr>
        <w:pStyle w:val="Bodytext20"/>
        <w:shd w:val="clear" w:color="auto" w:fill="auto"/>
        <w:spacing w:after="0" w:line="240" w:lineRule="exact"/>
        <w:ind w:firstLine="260"/>
        <w:jc w:val="both"/>
      </w:pPr>
      <w:r>
        <w:t>Ein Beispiel aus der Nazizeit, das ich meinem Ver</w:t>
      </w:r>
      <w:r>
        <w:softHyphen/>
        <w:t>leger verdanke: Im Sommer 1934 gehen Hitler, Göring und Goebbels spazi</w:t>
      </w:r>
      <w:r>
        <w:t>eren. Auf einer Parkbank finden sie das Brevier eines katholischen Geistlichen. Als Hitler das Buch aufschlägt, liest er auf dem Vorsatzblatt fol</w:t>
      </w:r>
      <w:r>
        <w:softHyphen/>
        <w:t>gende Eintragung: «1.) Gott erhalte unseren Führer Adolf Hitler. 2.) Gott erhalte unseren Ministerpräsiden</w:t>
      </w:r>
      <w:r>
        <w:softHyphen/>
        <w:t>ten</w:t>
      </w:r>
      <w:r>
        <w:t xml:space="preserve"> Hermann Göring. 3.) Gott erhalte unseren Minister Joseph Goebbels.» «Sieh an», meint Hitler, «sogar im katholischen Klerus gibt es volksbewusste Deutsche!» Dann blättert er weiter und liest auf der Rückseite des Blattes: «4.) Gott erhalte unseren Führer d</w:t>
      </w:r>
      <w:r>
        <w:t xml:space="preserve">er SA, Ernst </w:t>
      </w:r>
      <w:proofErr w:type="spellStart"/>
      <w:r>
        <w:t>Rohm</w:t>
      </w:r>
      <w:proofErr w:type="spellEnd"/>
      <w:r>
        <w:t>.» Und darunter mit roter Tinte: «Am 1.7.1934 bereits erhalten!»</w:t>
      </w:r>
    </w:p>
    <w:p w:rsidR="00333709" w:rsidRDefault="006F53D5">
      <w:pPr>
        <w:pStyle w:val="Bodytext20"/>
        <w:shd w:val="clear" w:color="auto" w:fill="auto"/>
        <w:spacing w:after="0" w:line="240" w:lineRule="exact"/>
        <w:ind w:firstLine="280"/>
        <w:jc w:val="both"/>
      </w:pPr>
      <w:r>
        <w:t>Flüsterwitze waren eine Überlebensstrategie in der DDR. Witze über das Regime galten als Protest der «kleinen Leute». Unvergesslich bleibt für mich, wie mir einmal ein Ostdeu</w:t>
      </w:r>
      <w:r>
        <w:t>tscher vor der Wende die Liefer</w:t>
      </w:r>
      <w:r>
        <w:softHyphen/>
        <w:t>zeiten des Trabbis erklärte. Er hielt mir dafür einen DDR-Geldschein hin, auf dem auf der einen Seite ein Kind und auf der anderen Seite ein Senior zu sehen war. «So alt ist man, wenn man den Trabbi bestellt», kom</w:t>
      </w:r>
      <w:r>
        <w:softHyphen/>
        <w:t xml:space="preserve">mentierte </w:t>
      </w:r>
      <w:r>
        <w:t>er die Vorderseite. «Und so alt, wenn er dann ausgeliefert wird.» Das war sein Kommentar zur Rück</w:t>
      </w:r>
      <w:r>
        <w:softHyphen/>
        <w:t>seite. Und dabei lachte er so laut, dass sich die Balken bogen. Wer solche Witze über ein totalitäres Regime machen kann, dem ist noch zu helfen!</w:t>
      </w:r>
    </w:p>
    <w:p w:rsidR="00333709" w:rsidRDefault="006F53D5">
      <w:pPr>
        <w:pStyle w:val="Bodytext20"/>
        <w:shd w:val="clear" w:color="auto" w:fill="auto"/>
        <w:spacing w:after="332" w:line="240" w:lineRule="exact"/>
        <w:ind w:firstLine="280"/>
        <w:jc w:val="both"/>
      </w:pPr>
      <w:r>
        <w:t>Noch einmal:</w:t>
      </w:r>
      <w:r>
        <w:t xml:space="preserve"> Humor ist Lebenshilfe pur. Er hilft in Konflikten, in der Seelsorge und in bedrückenden Si</w:t>
      </w:r>
      <w:r>
        <w:softHyphen/>
        <w:t>tuationen. Aber auch in der Kirche!</w:t>
      </w:r>
    </w:p>
    <w:p w:rsidR="00333709" w:rsidRDefault="006F53D5">
      <w:pPr>
        <w:pStyle w:val="Heading50"/>
        <w:keepNext/>
        <w:keepLines/>
        <w:numPr>
          <w:ilvl w:val="0"/>
          <w:numId w:val="5"/>
        </w:numPr>
        <w:shd w:val="clear" w:color="auto" w:fill="auto"/>
        <w:tabs>
          <w:tab w:val="left" w:pos="442"/>
        </w:tabs>
        <w:spacing w:after="97" w:line="200" w:lineRule="exact"/>
      </w:pPr>
      <w:bookmarkStart w:id="23" w:name="bookmark22"/>
      <w:r>
        <w:t>Humor in Predigt und Gottesdienst</w:t>
      </w:r>
      <w:bookmarkEnd w:id="23"/>
    </w:p>
    <w:p w:rsidR="00333709" w:rsidRDefault="006F53D5">
      <w:pPr>
        <w:pStyle w:val="Bodytext20"/>
        <w:shd w:val="clear" w:color="auto" w:fill="auto"/>
        <w:spacing w:after="0" w:line="240" w:lineRule="exact"/>
        <w:jc w:val="both"/>
      </w:pPr>
      <w:r>
        <w:t>Wir sprachen schon von den humorlosen Predigern vergangener und heutiger Zeiten. Wer kennt sie</w:t>
      </w:r>
      <w:r>
        <w:t xml:space="preserve"> nicht, die orthodoxen, staubtrockenen Vorträge am Sonntag</w:t>
      </w:r>
      <w:r>
        <w:softHyphen/>
        <w:t>morgen, die wenig bis nichts sagenden Wortschwalle in Kanaanäisch? Warum spricht man wohl spöttisch vom «Kirchenschlaf während der Predigt»?</w:t>
      </w:r>
    </w:p>
    <w:p w:rsidR="00333709" w:rsidRDefault="006F53D5">
      <w:pPr>
        <w:pStyle w:val="Bodytext20"/>
        <w:shd w:val="clear" w:color="auto" w:fill="auto"/>
        <w:spacing w:after="0" w:line="240" w:lineRule="exact"/>
        <w:ind w:firstLine="260"/>
        <w:jc w:val="both"/>
      </w:pPr>
      <w:r>
        <w:t xml:space="preserve">Die Predigtnot der Moderne hat zwei Ursachen: Zum einen </w:t>
      </w:r>
      <w:r>
        <w:t>liegt sie darin begründet, dass bestimmte The</w:t>
      </w:r>
      <w:r>
        <w:softHyphen/>
        <w:t>men wie «Hölle» oder «Sünde» völlig ausgegrenzt wer</w:t>
      </w:r>
      <w:r>
        <w:softHyphen/>
        <w:t>den und die Prediger den Leuten nur noch nach dem Mund reden. Aber sie liegt auch darin, dass den Predi</w:t>
      </w:r>
      <w:r>
        <w:softHyphen/>
        <w:t xml:space="preserve">gern des Evangeliums die Leidenschaftlichkeit und der </w:t>
      </w:r>
      <w:r>
        <w:t xml:space="preserve">Humor verloren gegangen sind. </w:t>
      </w:r>
      <w:proofErr w:type="spellStart"/>
      <w:r>
        <w:t>Spurgeon</w:t>
      </w:r>
      <w:proofErr w:type="spellEnd"/>
      <w:r>
        <w:t xml:space="preserve"> spottete einmal über seinen Stand: «Mancher Prediger würde einen guten Märtyrer abgeben. Infolge seiner Trocken</w:t>
      </w:r>
      <w:r>
        <w:softHyphen/>
        <w:t>heit würde er bestimmt gut brennen.» Tatsächlich langweilen viele Predigten den Zuhörer. Ich selbst kenne</w:t>
      </w:r>
      <w:r>
        <w:t xml:space="preserve"> nur wenige Prediger, die ihre Predigt mit hu</w:t>
      </w:r>
      <w:r>
        <w:softHyphen/>
        <w:t xml:space="preserve">morvoll-geistreichen Gedanken untermalen. Manche meiner Berufskollegen verharren in einem </w:t>
      </w:r>
      <w:proofErr w:type="spellStart"/>
      <w:r>
        <w:t>übergeistli</w:t>
      </w:r>
      <w:r>
        <w:softHyphen/>
        <w:t>chen</w:t>
      </w:r>
      <w:proofErr w:type="spellEnd"/>
      <w:r>
        <w:t xml:space="preserve"> Aneinanderreihen theologischer </w:t>
      </w:r>
      <w:proofErr w:type="spellStart"/>
      <w:r>
        <w:t>Richtigkeiten</w:t>
      </w:r>
      <w:proofErr w:type="spellEnd"/>
      <w:r>
        <w:t>, die keine Spitzen haben und deshalb niemanden zum Mitdenk</w:t>
      </w:r>
      <w:r>
        <w:t>en ermutigen oder zumindest bei niemandem das Wachbleiben garantieren.</w:t>
      </w:r>
    </w:p>
    <w:p w:rsidR="00333709" w:rsidRDefault="006F53D5">
      <w:pPr>
        <w:pStyle w:val="Bodytext20"/>
        <w:shd w:val="clear" w:color="auto" w:fill="auto"/>
        <w:spacing w:after="0" w:line="240" w:lineRule="exact"/>
        <w:ind w:firstLine="260"/>
        <w:jc w:val="both"/>
      </w:pPr>
      <w:r>
        <w:t>Dabei könnten Predigten mit humorvollen Einlagen die Gemeinde wachrütteln und geistliche Wahrheiten vor Augen führen. Ein mir gut bekannter Pastor ärgerte sich einmal darüber, dass sein</w:t>
      </w:r>
      <w:r>
        <w:t>e Schäfchen nie eine Bibel mit in den Gottesdienst nahmen. Deshalb for</w:t>
      </w:r>
      <w:r>
        <w:softHyphen/>
        <w:t xml:space="preserve">derte er die Zuhörer vor dem Verlesen eines </w:t>
      </w:r>
      <w:proofErr w:type="spellStart"/>
      <w:r>
        <w:t>Schrift</w:t>
      </w:r>
      <w:r>
        <w:softHyphen/>
        <w:t>wortes</w:t>
      </w:r>
      <w:proofErr w:type="spellEnd"/>
      <w:r>
        <w:t xml:space="preserve"> provokativ auf: «Alle Christen, die heute eine Bibel mitgebracht haben, können alle Heiden, die keine dabeihaben, reinschauen </w:t>
      </w:r>
      <w:r>
        <w:t>lassen.» Oder ein ähn</w:t>
      </w:r>
      <w:r>
        <w:softHyphen/>
        <w:t>liches Beispiel, das den Nagel ebenfalls auf den Kopf trifft: Ein Pfarrer beendete seine Weihnachtsansprache in der überfüllten Kirche mit den Worten: «Viele von Ihnen werde ich sicher erst nächstes Jahr an Weih</w:t>
      </w:r>
      <w:r>
        <w:softHyphen/>
        <w:t>nachten Wiedersehen. D</w:t>
      </w:r>
      <w:r>
        <w:t>arum wünsche ich Ihnen schon heute: Frohe Ostern!»</w:t>
      </w:r>
    </w:p>
    <w:p w:rsidR="00333709" w:rsidRDefault="006F53D5">
      <w:pPr>
        <w:pStyle w:val="Bodytext20"/>
        <w:shd w:val="clear" w:color="auto" w:fill="auto"/>
        <w:spacing w:after="0" w:line="240" w:lineRule="exact"/>
        <w:ind w:firstLine="260"/>
        <w:jc w:val="both"/>
      </w:pPr>
      <w:r>
        <w:t>Natürlich ist hier Vorsicht geboten: Die Gemeinde hat keinen Witzbold angestellt, sondern einen Hirten Gottes. Blödeleien gehören nicht auf die Kanzel. Auch hier gehören Ernst und Witz wieder zusammen. Die</w:t>
      </w:r>
      <w:r>
        <w:t xml:space="preserve"> Auslegung des Wortes Gottes und die Verkündigung des Evangeliums von Jesus sind ernst zu nehmende Angelegenheiten. Deshalb sollte dem Prediger die Zeit für die theologische Vorbereitung der Bibelauslegung nicht zu schade sein. Wüste Tollheiten und Anzügli</w:t>
      </w:r>
      <w:r>
        <w:t>ch</w:t>
      </w:r>
      <w:r>
        <w:softHyphen/>
        <w:t>keiten, Gossensprache und Affentheater sind dieser Botschaft nicht angemessen. Wir sollten nicht meinen, wir müssten die Kirchen zum Kabarett ummodeln, um mehr Leute in die Gottesdienste zu bekommen. Auch gibt es nichts Schrecklicheres, als wenn humorlo</w:t>
      </w:r>
      <w:r>
        <w:t>se Zeitgenossen meinen, bei der Predigt den Hampel</w:t>
      </w:r>
      <w:r>
        <w:softHyphen/>
        <w:t>mann spielen zu müssen. Humorvoll predigen kann nur die humorvolle Persönlichkeit. Die Künstlichkeit des Schauspielers ist hier nicht gefragt und wider</w:t>
      </w:r>
      <w:r>
        <w:softHyphen/>
        <w:t>spricht der Wahrhaftigkeit des Dieners Gottes. Stock</w:t>
      </w:r>
      <w:r>
        <w:softHyphen/>
      </w:r>
      <w:r>
        <w:t>steife Pastoren im Talar sollten nicht den Clown mar</w:t>
      </w:r>
      <w:r>
        <w:softHyphen/>
        <w:t>kieren. Die auf «Echtheit» abzielende Gesellschaft würde so etwas ohnehin sofort als Heuchelei empfin</w:t>
      </w:r>
      <w:r>
        <w:softHyphen/>
        <w:t>den.</w:t>
      </w:r>
    </w:p>
    <w:p w:rsidR="00333709" w:rsidRDefault="006F53D5">
      <w:pPr>
        <w:pStyle w:val="Bodytext20"/>
        <w:shd w:val="clear" w:color="auto" w:fill="auto"/>
        <w:spacing w:after="0" w:line="240" w:lineRule="exact"/>
        <w:ind w:firstLine="260"/>
        <w:jc w:val="both"/>
      </w:pPr>
      <w:r>
        <w:t>Wahrhaftigkeit ist gefragt. Humor ist ein Teil unserer Persönlichkeit, nicht ein Teil der Amtswü</w:t>
      </w:r>
      <w:r>
        <w:t xml:space="preserve">rde. Deshalb kann der Christ übrigens auch im Gottesdienst über seine Fehler lachen. Ein Versprecher bei den Ansagen, ein Fehler im Spiel des Organisten, das Schnarchen des Banknachbarn während der Predigt - warum nicht auch darüber lachen (oder zumindest </w:t>
      </w:r>
      <w:r>
        <w:t>schmunzeln)? Unsere Gottesdienste sollten doch auch noch ein Stück weit «menschlich» und «natürlich» sein und nicht hochgezüchtete, perfekte Mega-Events. Gemeinden sollte ihre «Natürlichkeit» auszeichnen, nicht nur ihre Perfektion. Dabei ist nichts gegen g</w:t>
      </w:r>
      <w:r>
        <w:t>ute Planung einzuwenden. Hemdsärmelige Stolpergottesdienste voller Peinlichkeiten ehren Gott nicht. Aber die Frei</w:t>
      </w:r>
      <w:r>
        <w:softHyphen/>
        <w:t>heit, Fehler machen zu dürfen, muss einfach gegeben sein, sonst wird alle Wärme im Ansatz eingefroren.</w:t>
      </w:r>
    </w:p>
    <w:p w:rsidR="00333709" w:rsidRDefault="006F53D5">
      <w:pPr>
        <w:pStyle w:val="Bodytext20"/>
        <w:shd w:val="clear" w:color="auto" w:fill="auto"/>
        <w:spacing w:after="0" w:line="240" w:lineRule="exact"/>
        <w:ind w:firstLine="260"/>
        <w:jc w:val="both"/>
      </w:pPr>
      <w:r>
        <w:t>Ein gutes Beispiel von heilsamem Selbst</w:t>
      </w:r>
      <w:r>
        <w:t>humor im Gottesdienst erlebte ich einmal in meiner Jugend. Bei den Bekanntmachungen für die Gemeinde wollte der leitende Bruder mitteilen, dass Schwester Marlene Wüster heimgegangen war. Fatalerweise sprach er je</w:t>
      </w:r>
      <w:r>
        <w:softHyphen/>
        <w:t xml:space="preserve">doch von einer Schwester Marlene Dietrich! </w:t>
      </w:r>
      <w:r>
        <w:t xml:space="preserve">Es dauerte einige Sekunden, bis die Gottesdienstbesucher aus dem üblichen Dämmerzustand aufwachten, der das </w:t>
      </w:r>
      <w:proofErr w:type="spellStart"/>
      <w:r>
        <w:t>Kir</w:t>
      </w:r>
      <w:r>
        <w:softHyphen/>
        <w:t>chenvolk</w:t>
      </w:r>
      <w:proofErr w:type="spellEnd"/>
      <w:r>
        <w:t xml:space="preserve"> während der Bekanntmachungen überfällt. Dann aber konnte sich kaum jemand auf dem Stuhl halten. Und auch der Moderator nahm es mit Humo</w:t>
      </w:r>
      <w:r>
        <w:t>r, drehte den Spieß einfach um und rief lächelnd und ermahnend in den Saal: «Wenn jemand nicht im Worte strauchelt, der ist ein vollkommener Mann» (Jakobus 3,2; Elberfelder). Das reichte aus zur Aussöhnung und Beruhigung der Gemüter.</w:t>
      </w:r>
    </w:p>
    <w:p w:rsidR="00333709" w:rsidRDefault="006F53D5">
      <w:pPr>
        <w:pStyle w:val="Bodytext20"/>
        <w:shd w:val="clear" w:color="auto" w:fill="auto"/>
        <w:spacing w:after="0" w:line="240" w:lineRule="exact"/>
        <w:ind w:firstLine="260"/>
        <w:jc w:val="both"/>
      </w:pPr>
      <w:r>
        <w:t>Eine Prise Humor zur r</w:t>
      </w:r>
      <w:r>
        <w:t>echten Zeit in die Predigt eingestreut kann unter Umständen auch von Gott gebraucht werden, um sein Wort lebendig zu machen und die Zuhörer aufzuwecken. Die in Kapitel 3 be</w:t>
      </w:r>
      <w:r>
        <w:softHyphen/>
        <w:t>schriebenen biblischen Wahrheiten illustrieren doch, dass die biblischen Prediger e</w:t>
      </w:r>
      <w:r>
        <w:t>s auch nicht anders ge</w:t>
      </w:r>
      <w:r>
        <w:softHyphen/>
        <w:t xml:space="preserve">macht haben. Deshalb sollten alle, die im </w:t>
      </w:r>
      <w:proofErr w:type="spellStart"/>
      <w:r>
        <w:t>Gemeinde</w:t>
      </w:r>
      <w:r>
        <w:softHyphen/>
        <w:t>dienst</w:t>
      </w:r>
      <w:proofErr w:type="spellEnd"/>
      <w:r>
        <w:t xml:space="preserve"> Verantwortung tragen, sich mehr um die geist</w:t>
      </w:r>
      <w:r>
        <w:softHyphen/>
        <w:t>reiche Illustration ihrer Ansprachen bemühen. Es ist eine offensichtliche Erfahrung, dass gute Anekdoten beim Zuhörer haften bleib</w:t>
      </w:r>
      <w:r>
        <w:t>en. Deshalb ist es nötig, sich nicht nur viel Zeit für die Auslegung des Bibeltextes zu nehmen, sondern auch genügend Zeit für die rhetori</w:t>
      </w:r>
      <w:r>
        <w:softHyphen/>
        <w:t>sche Verpackung. Gerade in einer Zeit, in der Men</w:t>
      </w:r>
      <w:r>
        <w:softHyphen/>
        <w:t>schen leider die Verpackung mehr schätzen als den</w:t>
      </w:r>
    </w:p>
    <w:p w:rsidR="00333709" w:rsidRDefault="006F53D5">
      <w:pPr>
        <w:pStyle w:val="Bodytext20"/>
        <w:shd w:val="clear" w:color="auto" w:fill="auto"/>
        <w:spacing w:after="0" w:line="240" w:lineRule="exact"/>
        <w:jc w:val="both"/>
      </w:pPr>
      <w:r>
        <w:t>Inhalt, muss jede</w:t>
      </w:r>
      <w:r>
        <w:t>r Prediger vor sich selbst über die Form seiner Predigt Rechenschaft ablegen. Auch wenn der Inhalt der Predigt natürlich immer wichtiger ist als die Form, so darf das Äußerliche ruhig zur inneren Botschaft passen. Jesus selbst hat es uns vor</w:t>
      </w:r>
      <w:r>
        <w:softHyphen/>
        <w:t>gemacht.</w:t>
      </w:r>
    </w:p>
    <w:p w:rsidR="00333709" w:rsidRDefault="006F53D5">
      <w:pPr>
        <w:pStyle w:val="Bodytext20"/>
        <w:shd w:val="clear" w:color="auto" w:fill="auto"/>
        <w:spacing w:after="0" w:line="240" w:lineRule="exact"/>
        <w:ind w:firstLine="260"/>
        <w:jc w:val="both"/>
      </w:pPr>
      <w:r>
        <w:t>Währe</w:t>
      </w:r>
      <w:r>
        <w:t>nd einer Predigt kann es auch zu unfreiwil</w:t>
      </w:r>
      <w:r>
        <w:softHyphen/>
        <w:t>ligem Humor kommen, ohne dass man sich dafür schämen müsste. Ich selbst habe einmal (natürlich in einer gelungenen) Predigt vor 300 Leuten mit großer Überzeugung behauptet, 14 plus 7 ergäbe 20 - zur großen Erheite</w:t>
      </w:r>
      <w:r>
        <w:t>rung des Publikums. Das Schlimmste daran war, dass ich meinen Fehler nicht einmal be</w:t>
      </w:r>
      <w:r>
        <w:softHyphen/>
        <w:t>merkte und über die Unruhe im Saal verwirrt und verärgert war. Seither habe ich aus Sicherheitsgründen alle mathematischen Berechnungen aus meinen Vor</w:t>
      </w:r>
      <w:r>
        <w:softHyphen/>
        <w:t>trägen herausgenomme</w:t>
      </w:r>
      <w:r>
        <w:t>n.</w:t>
      </w:r>
    </w:p>
    <w:p w:rsidR="00333709" w:rsidRDefault="006F53D5">
      <w:pPr>
        <w:pStyle w:val="Bodytext20"/>
        <w:shd w:val="clear" w:color="auto" w:fill="auto"/>
        <w:spacing w:after="0" w:line="240" w:lineRule="exact"/>
        <w:ind w:firstLine="260"/>
        <w:jc w:val="both"/>
      </w:pPr>
      <w:r>
        <w:t>Ich erinnere mich auch daran, dass mir bei meinem ersten Taufgottesdienst am Ende der Predigt versehent</w:t>
      </w:r>
      <w:r>
        <w:softHyphen/>
        <w:t>lich ein gutes Sennheiser-Mikrofon aus der feuchten Hand glitt und ins Taufbecken plumpste - eine Art Zwangstaufe der Technik! Außer einem Gluckern u</w:t>
      </w:r>
      <w:r>
        <w:t>nd dem allgemeinen Gelächter der Gemeinde war danach nichts mehr zu hören. Ich befürchte sogar, dass den Zuhörern von diesem ansonsten segensreichen Gottes</w:t>
      </w:r>
      <w:r>
        <w:softHyphen/>
        <w:t>dienst nur noch diese natürlich völlig unwichtige Lap</w:t>
      </w:r>
      <w:r>
        <w:softHyphen/>
        <w:t xml:space="preserve">palie hängen geblieben ist. Gott sei Dank hat </w:t>
      </w:r>
      <w:r>
        <w:t>mir die Gemeinde bis heute die Rechnung für das Mikrofon nicht geschickt, und nur deshalb finden Sie diese Anekdote jetzt in diesem Buch. Sonst wäre sie meinem Ärger zum Opfer gefallen.</w:t>
      </w:r>
    </w:p>
    <w:p w:rsidR="00333709" w:rsidRDefault="006F53D5">
      <w:pPr>
        <w:pStyle w:val="Bodytext20"/>
        <w:shd w:val="clear" w:color="auto" w:fill="auto"/>
        <w:spacing w:after="0" w:line="240" w:lineRule="exact"/>
        <w:ind w:firstLine="260"/>
        <w:jc w:val="both"/>
      </w:pPr>
      <w:r>
        <w:t>Apropos «untertauchen». Da muss ich doch noch einen Kalauer nachschieb</w:t>
      </w:r>
      <w:r>
        <w:t>en. Ein Baptistenpastor be</w:t>
      </w:r>
      <w:r>
        <w:softHyphen/>
        <w:t>schwerte sich einmal von der Kanzel über die Unver</w:t>
      </w:r>
      <w:r>
        <w:softHyphen/>
        <w:t>bindlichkeit einiger Christen seiner Gemeinde, die nach der Taufe leider nichts mehr von Gemeinschaft wissen wollten. Unglücklicherweise gebrauchte er da</w:t>
      </w:r>
      <w:r>
        <w:softHyphen/>
        <w:t>für aber eine zweideutig</w:t>
      </w:r>
      <w:r>
        <w:t>e Formulierung: «Einige haben sich in unserer Gemeinde taufen lassen und sind da</w:t>
      </w:r>
      <w:r>
        <w:softHyphen/>
        <w:t>nach nicht mehr aufgetaucht.» Das Gelächter der Ver</w:t>
      </w:r>
      <w:r>
        <w:softHyphen/>
        <w:t>sammelten war dem Pastor zunächst schleierhaft. Es dauerte lange, bis ihm sein sprachliches Missgeschick auffiel!</w:t>
      </w:r>
    </w:p>
    <w:p w:rsidR="00333709" w:rsidRDefault="006F53D5">
      <w:pPr>
        <w:pStyle w:val="Bodytext20"/>
        <w:shd w:val="clear" w:color="auto" w:fill="auto"/>
        <w:spacing w:after="0" w:line="240" w:lineRule="exact"/>
        <w:ind w:firstLine="260"/>
        <w:jc w:val="both"/>
      </w:pPr>
      <w:r>
        <w:t>Also: Hum</w:t>
      </w:r>
      <w:r>
        <w:t>or gehört - richtig dosiert - in die Predigt. Darüber hinaus sollte man auf der Kanzel die Freude des Christseins auch in Gestik und Mimik wiederge</w:t>
      </w:r>
      <w:r>
        <w:softHyphen/>
        <w:t>ben. Manche Pastoren wirken schon äußerlich so trau</w:t>
      </w:r>
      <w:r>
        <w:softHyphen/>
        <w:t>rig, dass man ihnen ihre Freudenpredigt kaum abneh</w:t>
      </w:r>
      <w:r>
        <w:softHyphen/>
        <w:t>men k</w:t>
      </w:r>
      <w:r>
        <w:t>ann. Wenn es um die Befreiung von der Sündenmacht geht, dann muss das auch äußerlich erkennbar sein!</w:t>
      </w:r>
    </w:p>
    <w:p w:rsidR="00333709" w:rsidRDefault="006F53D5">
      <w:pPr>
        <w:pStyle w:val="Bodytext20"/>
        <w:shd w:val="clear" w:color="auto" w:fill="auto"/>
        <w:spacing w:after="0" w:line="240" w:lineRule="exact"/>
        <w:ind w:firstLine="260"/>
        <w:jc w:val="both"/>
      </w:pPr>
      <w:r>
        <w:t>Das Problem der traurig und düster dreinschauen</w:t>
      </w:r>
      <w:r>
        <w:softHyphen/>
        <w:t xml:space="preserve">den Prediger ist nicht neu. </w:t>
      </w:r>
      <w:proofErr w:type="spellStart"/>
      <w:r>
        <w:t>Spurgeon</w:t>
      </w:r>
      <w:proofErr w:type="spellEnd"/>
      <w:r>
        <w:t>, der einfach im</w:t>
      </w:r>
      <w:r>
        <w:softHyphen/>
        <w:t xml:space="preserve">mer wieder zitiert werden muss, soll einmal auf einem </w:t>
      </w:r>
      <w:r>
        <w:t>Lehrgang für Laienprediger gesagt haben: «Und dann, meine Freunde, müsst ihr darauf achten, dass nicht nur der Tonfall eurer Stimme, nicht nur die Bewegung eurer Arme mit dem übereinstimmt, was ihr sagt - nein, auch euer Gebärdenspiel muss ein Abglanz eure</w:t>
      </w:r>
      <w:r>
        <w:t>r Worte sein! Wenn ihr vom Himmel sprecht, von der ewigen Seligkeit, dann müssen eure Zuhörer genau sehen, wie eure Miene sich verklärt und eure Augen aufleuchten in zeitlosem Glanz. Und wenn ihr von der Hölle sprecht, dann - na, dann genügt es völlig, wen</w:t>
      </w:r>
      <w:r>
        <w:t>n ihr eure Alltagsgesichter aufsetzt!»</w:t>
      </w:r>
    </w:p>
    <w:p w:rsidR="00333709" w:rsidRDefault="006F53D5">
      <w:pPr>
        <w:pStyle w:val="Bodytext20"/>
        <w:shd w:val="clear" w:color="auto" w:fill="auto"/>
        <w:spacing w:after="0" w:line="240" w:lineRule="exact"/>
        <w:ind w:firstLine="260"/>
        <w:jc w:val="both"/>
      </w:pPr>
      <w:r>
        <w:t>Noch eine Anekdote zum Thema «Predigt», diesmal stammt sie von meinem Lektor: Da haben wir ein älteres Ehepaar mit zwei grundverschiedenen Charak</w:t>
      </w:r>
      <w:r>
        <w:softHyphen/>
        <w:t>teren. Er ist schweigsam, einsilbig und verhalten, man muss ihm jedes W</w:t>
      </w:r>
      <w:r>
        <w:t>ort aus der Nase ziehen. Sie hingegen redet wie ein Wasserfall und ist äußerst lebendig. An einem Sonntagmorgen kommt der Mann vom Gottes</w:t>
      </w:r>
      <w:r>
        <w:softHyphen/>
        <w:t>dienst nach Hause. «Na, wie war's denn?», fragt ihn neugierig seine Frau, die an diesem Tag daheim geblie</w:t>
      </w:r>
      <w:r>
        <w:softHyphen/>
        <w:t>ben ist. - «</w:t>
      </w:r>
      <w:r>
        <w:t>Nu, ganz gut», sagt der Mann. - «Erzähl mir, hat's viele Leute gehabt?» - «</w:t>
      </w:r>
      <w:proofErr w:type="spellStart"/>
      <w:r>
        <w:t>Mhm</w:t>
      </w:r>
      <w:proofErr w:type="spellEnd"/>
      <w:r>
        <w:t>.» - «Waren die Lieder kräftig?» - «Geht so.» - «Und, wie war die Predigt?» - «In Ordnung.» - «Und, hat Pfarrer Arnold gepredigt?» - «</w:t>
      </w:r>
      <w:proofErr w:type="spellStart"/>
      <w:r>
        <w:t>Mhm</w:t>
      </w:r>
      <w:proofErr w:type="spellEnd"/>
      <w:r>
        <w:t xml:space="preserve">.» - «Ach, er ist einfach klasse! Hat er </w:t>
      </w:r>
      <w:r>
        <w:t>die Dinge wieder so präzise auf den Punkt gebracht?»</w:t>
      </w:r>
    </w:p>
    <w:p w:rsidR="00333709" w:rsidRDefault="006F53D5">
      <w:pPr>
        <w:pStyle w:val="Bodytext20"/>
        <w:numPr>
          <w:ilvl w:val="0"/>
          <w:numId w:val="6"/>
        </w:numPr>
        <w:shd w:val="clear" w:color="auto" w:fill="auto"/>
        <w:tabs>
          <w:tab w:val="left" w:pos="241"/>
        </w:tabs>
        <w:spacing w:after="0" w:line="245" w:lineRule="exact"/>
        <w:jc w:val="both"/>
      </w:pPr>
      <w:r>
        <w:t>«Schon.» - «Und, waren die Leute berührt?» - «Mög</w:t>
      </w:r>
      <w:r>
        <w:softHyphen/>
        <w:t xml:space="preserve">lich.» - «Komm, jetzt erzähl schon, worüber hat er denn gepredigt?» - «Über die Sünde.» - «Über die Sünde? </w:t>
      </w:r>
      <w:proofErr w:type="spellStart"/>
      <w:r>
        <w:t>Staaaark</w:t>
      </w:r>
      <w:proofErr w:type="spellEnd"/>
      <w:r>
        <w:t>! Und, was hat er denn dazu gesagt?»</w:t>
      </w:r>
    </w:p>
    <w:p w:rsidR="00333709" w:rsidRDefault="006F53D5">
      <w:pPr>
        <w:pStyle w:val="Bodytext20"/>
        <w:numPr>
          <w:ilvl w:val="0"/>
          <w:numId w:val="6"/>
        </w:numPr>
        <w:shd w:val="clear" w:color="auto" w:fill="auto"/>
        <w:tabs>
          <w:tab w:val="left" w:pos="241"/>
        </w:tabs>
        <w:spacing w:after="0" w:line="245" w:lineRule="exact"/>
        <w:jc w:val="both"/>
      </w:pPr>
      <w:r>
        <w:t>«</w:t>
      </w:r>
      <w:r>
        <w:t>Er war dagegen.»</w:t>
      </w:r>
    </w:p>
    <w:p w:rsidR="00333709" w:rsidRDefault="006F53D5">
      <w:pPr>
        <w:pStyle w:val="Bodytext20"/>
        <w:shd w:val="clear" w:color="auto" w:fill="auto"/>
        <w:spacing w:after="0" w:line="245" w:lineRule="exact"/>
        <w:ind w:firstLine="260"/>
        <w:jc w:val="both"/>
      </w:pPr>
      <w:r>
        <w:t>Über die Predigt hinaus sollten Gottesdienste ins</w:t>
      </w:r>
      <w:r>
        <w:softHyphen/>
        <w:t>gesamt das richtige Maß an befreiendem Humor ha</w:t>
      </w:r>
      <w:r>
        <w:softHyphen/>
        <w:t>ben. Ich denke da an unsere Abendmahlsfeiern. Mi</w:t>
      </w:r>
      <w:r>
        <w:softHyphen/>
        <w:t xml:space="preserve">mik, Gestik und Ausdrucksweise von ansonsten umgänglichen und herzlichen Mitchristen </w:t>
      </w:r>
      <w:r>
        <w:t>verändern sich schlagartig beim Stichwort «Abendmahl». Plötz</w:t>
      </w:r>
      <w:r>
        <w:softHyphen/>
        <w:t>lich versteift man sich, wechselt in Wortwahl und Tonhöhe auf andächtiges Niveau und setzt eine feier</w:t>
      </w:r>
      <w:r>
        <w:softHyphen/>
        <w:t>lich-tragische Miene auf, bestens zu beobachten bei den Abendmahls-Austeilern (schwarzer Anzu</w:t>
      </w:r>
      <w:r>
        <w:t>g, Trauer</w:t>
      </w:r>
      <w:r>
        <w:softHyphen/>
        <w:t>blick nach unten, gefaltete Hände vor dem Körper). Wir haben aus dem Abendmahl eine Feierlichkeit ge</w:t>
      </w:r>
      <w:r>
        <w:softHyphen/>
        <w:t>macht - zu Recht. Denn hier erinnern wir uns des Leidens und Sterbens des Herrn. Wir vergessen dabei aber, dass es auch um die Auferstehung und d</w:t>
      </w:r>
      <w:r>
        <w:t>ie Wie</w:t>
      </w:r>
      <w:r>
        <w:softHyphen/>
        <w:t>derkunft Jesu geht! Die Trauer über die Leiden des Herrn am Kreuz darf doch nicht die Freude über den Sieg der Auferstehung und der damit verbundenen Wiederkunft Jesu überdecken! Ich kann mir einfach nicht vorstellen, dass die urchristlichen Abendma</w:t>
      </w:r>
      <w:r>
        <w:t>hls</w:t>
      </w:r>
      <w:r>
        <w:softHyphen/>
        <w:t xml:space="preserve">feiern so ausgesehen </w:t>
      </w:r>
      <w:proofErr w:type="gramStart"/>
      <w:r>
        <w:t>haben ...</w:t>
      </w:r>
      <w:proofErr w:type="gramEnd"/>
    </w:p>
    <w:p w:rsidR="00333709" w:rsidRDefault="006F53D5">
      <w:pPr>
        <w:pStyle w:val="Bodytext20"/>
        <w:shd w:val="clear" w:color="auto" w:fill="auto"/>
        <w:spacing w:after="0" w:line="254" w:lineRule="exact"/>
        <w:ind w:firstLine="260"/>
        <w:jc w:val="both"/>
      </w:pPr>
      <w:r>
        <w:t>Um das zu ändern, müssen wir hier zunächst wieder ein Missverständnis aus dem Weg räumen: Wir müssen nicht gleich ins andere Extrem verfallen und nun «Feierabendmahle» mit Baguette und Rotwein ä la Jesus-People-Bewegung o</w:t>
      </w:r>
      <w:r>
        <w:t>der wie auf den Kirchentagen der 70er-Jahre feiern. Aber wo könnte sich die Freude der Erlösten denn besser ausdrücken als in der Abend</w:t>
      </w:r>
      <w:r>
        <w:softHyphen/>
        <w:t>mahlsfeier, bei der es doch ganz zentral um die Erlö</w:t>
      </w:r>
      <w:r>
        <w:softHyphen/>
        <w:t>sung geht? Warum meinen wir, das Wort «heilig» habe nur etwas mit E</w:t>
      </w:r>
      <w:r>
        <w:t>rnst zu tun? Viele sind der Ansicht, Humor sei oberflächlich. Aber gibt es denn etwas Ober</w:t>
      </w:r>
      <w:r>
        <w:softHyphen/>
        <w:t>flächlicheres als die Freudlosigkeit der Christen, die zwar dauernd behaupten, sie seien erlöst, bei denen man es aber gar nicht spürt? Darf man hier nicht vermuten,</w:t>
      </w:r>
      <w:r>
        <w:t xml:space="preserve"> der Glaube sei nur oberflächlich, aufgesetzt und noch nicht bis in die Tiefe durchgedrungen? Mit etwas Ernst könnten wir doch auch beim Abendmahl fröhlicher sein!</w:t>
      </w:r>
    </w:p>
    <w:p w:rsidR="00333709" w:rsidRDefault="006F53D5">
      <w:pPr>
        <w:pStyle w:val="Bodytext20"/>
        <w:shd w:val="clear" w:color="auto" w:fill="auto"/>
        <w:spacing w:after="0" w:line="254" w:lineRule="exact"/>
        <w:ind w:firstLine="260"/>
        <w:jc w:val="both"/>
      </w:pPr>
      <w:r>
        <w:t>Ja, unsere Gottesdienste würden einladender, wenn wir die kantigen Gesichtszüge der Heiligen</w:t>
      </w:r>
      <w:r>
        <w:t xml:space="preserve"> </w:t>
      </w:r>
      <w:proofErr w:type="spellStart"/>
      <w:r>
        <w:t>eintau</w:t>
      </w:r>
      <w:proofErr w:type="spellEnd"/>
      <w:r>
        <w:t xml:space="preserve">- </w:t>
      </w:r>
      <w:proofErr w:type="spellStart"/>
      <w:r>
        <w:t>schen</w:t>
      </w:r>
      <w:proofErr w:type="spellEnd"/>
      <w:r>
        <w:t xml:space="preserve"> würden gegen die weichen Linien der lachenden Erlösten. Gleiches gilt für unsere Hauskreise und Bibel</w:t>
      </w:r>
      <w:r>
        <w:softHyphen/>
        <w:t xml:space="preserve">stunden, für die Kinder-, Jungschar- und </w:t>
      </w:r>
      <w:proofErr w:type="spellStart"/>
      <w:r>
        <w:t>Jugendstun</w:t>
      </w:r>
      <w:r>
        <w:softHyphen/>
        <w:t>den</w:t>
      </w:r>
      <w:proofErr w:type="spellEnd"/>
      <w:r>
        <w:t>. Wie humorlos werden bloß Gemeindeprotokolle geschrieben! Wie schrecklich trocken s</w:t>
      </w:r>
      <w:r>
        <w:t>ind doch Syno</w:t>
      </w:r>
      <w:r>
        <w:softHyphen/>
        <w:t>den, kirchliche Tagungen, Gemeinderatssitzungen! Obwohl wir aus Erfahrung wissen: Humor vertreibt den Teufel der Langeweile. Humor ist das Salz in der Suppe, die Wurst auf dem Brot und vor allem: die Folge der Erlösung. Es wäre nur zu gut, we</w:t>
      </w:r>
      <w:r>
        <w:t>nn das auch unseren Gottesdiensten anzumerken wäre.</w:t>
      </w:r>
    </w:p>
    <w:p w:rsidR="00333709" w:rsidRDefault="006F53D5">
      <w:pPr>
        <w:pStyle w:val="Heading50"/>
        <w:keepNext/>
        <w:keepLines/>
        <w:numPr>
          <w:ilvl w:val="0"/>
          <w:numId w:val="5"/>
        </w:numPr>
        <w:shd w:val="clear" w:color="auto" w:fill="auto"/>
        <w:tabs>
          <w:tab w:val="left" w:pos="442"/>
        </w:tabs>
        <w:spacing w:after="97" w:line="200" w:lineRule="exact"/>
      </w:pPr>
      <w:bookmarkStart w:id="24" w:name="bookmark23"/>
      <w:r>
        <w:t>Humor belebt die Gemeinschaft</w:t>
      </w:r>
      <w:bookmarkEnd w:id="24"/>
    </w:p>
    <w:p w:rsidR="00333709" w:rsidRDefault="006F53D5">
      <w:pPr>
        <w:pStyle w:val="Bodytext20"/>
        <w:shd w:val="clear" w:color="auto" w:fill="auto"/>
        <w:spacing w:after="0" w:line="240" w:lineRule="exact"/>
        <w:jc w:val="both"/>
      </w:pPr>
      <w:r>
        <w:t>Für Humor brauchen wir die Gruppe, die Gemein</w:t>
      </w:r>
      <w:r>
        <w:softHyphen/>
        <w:t>schaft. Witze kann man schlecht sich selbst erzählen. Das Lachen braucht einen Resonanzboden, bedarf der Zuhörer, der Lachenden,</w:t>
      </w:r>
      <w:r>
        <w:t xml:space="preserve"> der Teilhaber. Anekdoten muss man jemandem erzählen können. Das Kabarett braucht Zuschauer. Deshalb hat Humor auch eine außerordentlich wichtige soziale Funktion.</w:t>
      </w:r>
    </w:p>
    <w:p w:rsidR="00333709" w:rsidRDefault="006F53D5">
      <w:pPr>
        <w:pStyle w:val="Bodytext20"/>
        <w:shd w:val="clear" w:color="auto" w:fill="auto"/>
        <w:spacing w:after="0" w:line="240" w:lineRule="exact"/>
        <w:ind w:firstLine="260"/>
        <w:jc w:val="both"/>
      </w:pPr>
      <w:r>
        <w:t>Von Jacques Le Goff stammt die treffende Einsicht, dass für einen Witz drei Personen notwend</w:t>
      </w:r>
      <w:r>
        <w:t>ig sind: Einer, der das Lachen auslöst; einer, der lacht; und einer, über den gelacht wird. Auch wenn wir die zuletzt genannte Person mit einem großen Fragezeichen ver</w:t>
      </w:r>
      <w:r>
        <w:softHyphen/>
        <w:t>sehen müssen, wird doch klar, worum es geht. Guter Humor führt Menschen zusammen, überwi</w:t>
      </w:r>
      <w:r>
        <w:t>ndet Grä</w:t>
      </w:r>
      <w:r>
        <w:softHyphen/>
        <w:t>ben, heilt Konflikte, stabilisiert Gemeinschaften und bringt Herzen zueinander. Gemeinsam zu lachen be</w:t>
      </w:r>
      <w:r>
        <w:softHyphen/>
        <w:t>deutet, an einer gemeinsamen Kultur teilzunehmen, einer verschworenen Gemeinschaft der Wissenden an</w:t>
      </w:r>
      <w:r>
        <w:softHyphen/>
        <w:t>zugehören. Der Lachende ist offen für die We</w:t>
      </w:r>
      <w:r>
        <w:t>lt um ihn herum. Seine Fröhlichkeit ist immer ansteckend, will andere glücklich und fröhlich machen.</w:t>
      </w:r>
    </w:p>
    <w:p w:rsidR="00333709" w:rsidRDefault="006F53D5">
      <w:pPr>
        <w:pStyle w:val="Bodytext20"/>
        <w:shd w:val="clear" w:color="auto" w:fill="auto"/>
        <w:spacing w:after="0" w:line="240" w:lineRule="exact"/>
        <w:ind w:firstLine="260"/>
        <w:jc w:val="both"/>
      </w:pPr>
      <w:r>
        <w:t>Dieser Gemeinschaftsaspekt geht aber noch weiter: In jeder Gruppe, in der Humor dominiert, herrscht auch Offenheit. Humor ist der Nussknacker der Seele. La</w:t>
      </w:r>
      <w:r>
        <w:softHyphen/>
        <w:t>chende Menschen sind keine verschlossenen Menschen. Sie geben ein großes Stück ihres Inneren preis. Sie öffnen sich, machen sich verletzlich und werden zugänglich. Nicht umsonst sind humorvolle Menschen beliebte Menschen, mit denen jeder gerne zusammen se</w:t>
      </w:r>
      <w:r>
        <w:t>in möch</w:t>
      </w:r>
      <w:r>
        <w:softHyphen/>
        <w:t>te. Humorlose Zeitgenossen dagegen stoßen uns ab; sie haben wenig Freunde, aber viele Untergebene.</w:t>
      </w:r>
    </w:p>
    <w:p w:rsidR="00333709" w:rsidRDefault="006F53D5">
      <w:pPr>
        <w:pStyle w:val="Bodytext20"/>
        <w:shd w:val="clear" w:color="auto" w:fill="auto"/>
        <w:spacing w:line="240" w:lineRule="exact"/>
        <w:ind w:firstLine="260"/>
        <w:jc w:val="both"/>
      </w:pPr>
      <w:r>
        <w:t>Und hier noch ein etwas komplexer Satz an die Adressaten von Humor: «Humor ist wahrscheinlich die einzige Kommunikationsform, bei der ein be</w:t>
      </w:r>
      <w:r>
        <w:softHyphen/>
        <w:t>stimmter</w:t>
      </w:r>
      <w:r>
        <w:t xml:space="preserve"> Reiz auf einer hohen Stufe der Komplexität eine vorhersehbare körperliche Reaktion auslösen soll» (Artur Koestler). Lachen ist (meistens) der elementare Beweis dafür, dass Humor ankommt. Wie schwer ist es dagegen, wenn mein Gegenüber keine Reaktion zeigt!</w:t>
      </w:r>
      <w:r>
        <w:t xml:space="preserve"> Ich selbst kann davon ein Lied singen. Bei so manchen Predigten und Vorträgen, die ich mit einer Prise Humor gewürzt habe, erntete ich nur das eisige Schweigen der Zuhörerschaft. Humorlose Zuhörer sind für den Hu</w:t>
      </w:r>
      <w:r>
        <w:softHyphen/>
        <w:t>moristen das Grab. Sie nehmen einem jeglic</w:t>
      </w:r>
      <w:r>
        <w:t>he Moti</w:t>
      </w:r>
      <w:r>
        <w:softHyphen/>
        <w:t>vation. Eugen Roth kannte diese Art von Witztötern:</w:t>
      </w:r>
    </w:p>
    <w:p w:rsidR="00333709" w:rsidRDefault="006F53D5">
      <w:pPr>
        <w:pStyle w:val="Bodytext20"/>
        <w:shd w:val="clear" w:color="auto" w:fill="auto"/>
        <w:spacing w:after="0" w:line="240" w:lineRule="exact"/>
        <w:ind w:firstLine="260"/>
        <w:jc w:val="both"/>
      </w:pPr>
      <w:r>
        <w:t>«Ein Mensch erzählt grad einen Witz:</w:t>
      </w:r>
    </w:p>
    <w:p w:rsidR="00333709" w:rsidRDefault="006F53D5">
      <w:pPr>
        <w:pStyle w:val="Bodytext20"/>
        <w:shd w:val="clear" w:color="auto" w:fill="auto"/>
        <w:spacing w:after="0" w:line="240" w:lineRule="exact"/>
        <w:ind w:firstLine="260"/>
        <w:jc w:val="both"/>
      </w:pPr>
      <w:r>
        <w:t>Gleich trifft des Geistes Funkelblitz!</w:t>
      </w:r>
    </w:p>
    <w:p w:rsidR="00333709" w:rsidRDefault="006F53D5">
      <w:pPr>
        <w:pStyle w:val="Bodytext20"/>
        <w:shd w:val="clear" w:color="auto" w:fill="auto"/>
        <w:spacing w:after="0" w:line="240" w:lineRule="exact"/>
        <w:ind w:firstLine="260"/>
        <w:jc w:val="both"/>
      </w:pPr>
      <w:r>
        <w:t>Doch aus der Schar gespannter Hörer,</w:t>
      </w:r>
    </w:p>
    <w:p w:rsidR="00333709" w:rsidRDefault="006F53D5">
      <w:pPr>
        <w:pStyle w:val="Bodytext20"/>
        <w:shd w:val="clear" w:color="auto" w:fill="auto"/>
        <w:spacing w:line="240" w:lineRule="exact"/>
        <w:ind w:firstLine="260"/>
        <w:jc w:val="both"/>
      </w:pPr>
      <w:r>
        <w:t>bricht plötzlich vor ein Witz-Zerstörer.»</w:t>
      </w:r>
    </w:p>
    <w:p w:rsidR="00333709" w:rsidRDefault="006F53D5">
      <w:pPr>
        <w:pStyle w:val="Bodytext20"/>
        <w:shd w:val="clear" w:color="auto" w:fill="auto"/>
        <w:spacing w:after="0" w:line="240" w:lineRule="exact"/>
        <w:jc w:val="both"/>
      </w:pPr>
      <w:r>
        <w:t>Humor-Zerstörer sind Menschenverächter; P</w:t>
      </w:r>
      <w:r>
        <w:t>ersonen, die wenig vom befreienden Lachen der Erlösten ver</w:t>
      </w:r>
      <w:r>
        <w:softHyphen/>
        <w:t>standen haben. Es sind Leute, die in ihrer eigenen Gesetzlichkeit gefangen sind und mit denen eigentlich kaum jemand gerne zusammen ist. Deshalb gehört zur sozialen Funktion des Humors nicht nur de</w:t>
      </w:r>
      <w:r>
        <w:t>r Humorist, sondern auch der Empfänger und Nutznießer des Hu</w:t>
      </w:r>
      <w:r>
        <w:softHyphen/>
        <w:t>mors. Wenn beide das gleiche Spiel spielen, sind schöne Stunden angesagt.</w:t>
      </w:r>
    </w:p>
    <w:p w:rsidR="00333709" w:rsidRDefault="006F53D5">
      <w:pPr>
        <w:pStyle w:val="Bodytext20"/>
        <w:shd w:val="clear" w:color="auto" w:fill="auto"/>
        <w:spacing w:after="0" w:line="240" w:lineRule="exact"/>
        <w:ind w:firstLine="260"/>
        <w:jc w:val="both"/>
      </w:pPr>
      <w:r>
        <w:t>Da Humor immer eine positive Auswirkung auf Menschen hat, müsste er eigentlich in allen Kreisen Einzug halten, in denen M</w:t>
      </w:r>
      <w:r>
        <w:t>enschen miteinander leben. Humor gehört deshalb unbedingt in die Familie. Eltern sollten Kindern gute Vorbilder sein in puncto Humor. Das Ehe- und Familienleben sollte von Heiterkeit ge</w:t>
      </w:r>
      <w:r>
        <w:softHyphen/>
        <w:t>prägt sein, von Fröhlichkeit und einer positiven Ein</w:t>
      </w:r>
      <w:r>
        <w:softHyphen/>
        <w:t>stellung zum Lebe</w:t>
      </w:r>
      <w:r>
        <w:t>n, die auch andere ansteckt. Das freudige Lachen ist in unseren Häusern selten genug zu hören. Die Leichtigkeit des Seins angesichts der All</w:t>
      </w:r>
      <w:r>
        <w:softHyphen/>
        <w:t>macht Gottes sollte unseren Familienalltag viel mehr prägen. Die Familie sollte wieder der Ort werden, an dem man g</w:t>
      </w:r>
      <w:r>
        <w:t>emeinsam lacht und so dem Leiden und der Angst ein Schnippchen schlägt. Familien sind «Orte der ehrlichen Emotion» (aber auch «Orte der Tränen»), an denen die Angst kein Bleiberecht hat. Sie sind zugleich «Orte der rechten Selbsteinschätzung», an denen die</w:t>
      </w:r>
      <w:r>
        <w:t xml:space="preserve"> Heiterkeit der Erlösten den Alltag bestimmt.</w:t>
      </w:r>
    </w:p>
    <w:p w:rsidR="00333709" w:rsidRDefault="006F53D5">
      <w:pPr>
        <w:pStyle w:val="Bodytext20"/>
        <w:shd w:val="clear" w:color="auto" w:fill="auto"/>
        <w:spacing w:after="0" w:line="240" w:lineRule="exact"/>
        <w:ind w:firstLine="280"/>
        <w:jc w:val="both"/>
      </w:pPr>
      <w:r>
        <w:t>Humor kann aber auch unsere Arbeitswelt revolu</w:t>
      </w:r>
      <w:r>
        <w:softHyphen/>
        <w:t xml:space="preserve">tionieren. Humorvolle Chefs schaffen ein angenehmes Arbeitsklima, in dem nicht Misstrauen und autoritäres Gehabe herrschen, sondern Vertrauen und Offenheit. Wer </w:t>
      </w:r>
      <w:r>
        <w:t>als Chef auch über sich und seine Fehler lachen kann, hat den Freiraum gewonnen, sie auch vor den Mitarbeitern zuzugeben und sich dafür zu entschuldi</w:t>
      </w:r>
      <w:r>
        <w:softHyphen/>
        <w:t>gen. Wer als Chef über den Dingen steht, nimmt sich selbst nicht mehr so furchtbar wichtig. Wer über den D</w:t>
      </w:r>
      <w:r>
        <w:t>ingen steht und sie aus der «Ewigkeitsperspektive» heraus betrachtet, müsste eigentlich auch befreiter und gesünder leben können.</w:t>
      </w:r>
    </w:p>
    <w:p w:rsidR="00333709" w:rsidRDefault="006F53D5">
      <w:pPr>
        <w:pStyle w:val="Bodytext20"/>
        <w:shd w:val="clear" w:color="auto" w:fill="auto"/>
        <w:spacing w:after="0" w:line="240" w:lineRule="exact"/>
        <w:ind w:firstLine="280"/>
        <w:jc w:val="both"/>
      </w:pPr>
      <w:r>
        <w:t>Aber all das gilt ja nicht nur für unsere Chefs. Jeder Arbeiter und jeder Angestellte kann hier seinen Beitrag zu einem besser</w:t>
      </w:r>
      <w:r>
        <w:t>en Miteinander leisten. Humor sieht auch das Positive im anderen. Humorvolle Menschen sind keine Querulanten, sondern Realisten. Sie denken nicht in Schwarzweiß-Schemata, sondern arbeiten konstruktiv an Lösungen mit. Und auch bei schwieri</w:t>
      </w:r>
      <w:r>
        <w:softHyphen/>
        <w:t>gen Kollegen, die</w:t>
      </w:r>
      <w:r>
        <w:t xml:space="preserve"> einem den letzten Nerv rauben kön</w:t>
      </w:r>
      <w:r>
        <w:softHyphen/>
        <w:t>nen, sollte man den Humor als Waffe gegen den hoch</w:t>
      </w:r>
      <w:r>
        <w:softHyphen/>
        <w:t>kommenden Ärger einsetzen.</w:t>
      </w:r>
    </w:p>
    <w:p w:rsidR="00333709" w:rsidRDefault="006F53D5">
      <w:pPr>
        <w:pStyle w:val="Bodytext20"/>
        <w:shd w:val="clear" w:color="auto" w:fill="auto"/>
        <w:spacing w:after="0" w:line="240" w:lineRule="exact"/>
        <w:ind w:firstLine="280"/>
        <w:jc w:val="both"/>
      </w:pPr>
      <w:r>
        <w:t>Humor kann eben auch in Kirche und Gemeinde die Gemeinschaft stärken. Vom Gottesdienst und der Pre</w:t>
      </w:r>
      <w:r>
        <w:softHyphen/>
        <w:t>digt sprachen wir ja bereits. Aber auch in a</w:t>
      </w:r>
      <w:r>
        <w:t>llen anderen</w:t>
      </w:r>
    </w:p>
    <w:p w:rsidR="00333709" w:rsidRDefault="006F53D5">
      <w:pPr>
        <w:pStyle w:val="Bodytext20"/>
        <w:shd w:val="clear" w:color="auto" w:fill="auto"/>
        <w:spacing w:after="0" w:line="240" w:lineRule="exact"/>
        <w:jc w:val="both"/>
        <w:sectPr w:rsidR="00333709">
          <w:type w:val="continuous"/>
          <w:pgSz w:w="6521" w:h="10610"/>
          <w:pgMar w:top="1066" w:right="711" w:bottom="1080" w:left="689" w:header="0" w:footer="3" w:gutter="0"/>
          <w:cols w:space="720"/>
          <w:noEndnote/>
          <w:docGrid w:linePitch="360"/>
        </w:sectPr>
      </w:pPr>
      <w:r>
        <w:t>Kreisen wünschte ich mir eine oder zwei Prisen Humor, um Pole schmelzen zu lassen und die in Christus geschaffene Gemeinschaft der Heiligen ganz praktisch zu verwirklichen. In einer Zeit des zügellosen Indivi</w:t>
      </w:r>
      <w:r>
        <w:softHyphen/>
        <w:t>dualismus ka</w:t>
      </w:r>
      <w:r>
        <w:t>nn uns der Humor wieder zueinander führen. Weil immer mehr Menschen sich selbst zu wichtig nehmen und zu zentral sehen, fehlen uns zunehmend die sozialen Kontakte zu anderen Men</w:t>
      </w:r>
      <w:r>
        <w:softHyphen/>
        <w:t>schen. Viele vereinsamen, haben einfach genug mit sich selbst zu tun oder miss</w:t>
      </w:r>
      <w:r>
        <w:t>brauchen die Gruppe für ihre eigenen Ziele. Im Gegensatz dazu kann uns Humor helfen, tiefe Gemeinschaft zu praktizieren, neue Freunde zu gewinnen - und uns dadurch selbst wieder von dem endlosen Drehen um die eigene Person zu erholen.</w:t>
      </w: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line="240" w:lineRule="exact"/>
        <w:rPr>
          <w:sz w:val="19"/>
          <w:szCs w:val="19"/>
        </w:rPr>
      </w:pPr>
    </w:p>
    <w:p w:rsidR="00333709" w:rsidRDefault="00333709">
      <w:pPr>
        <w:spacing w:before="91" w:after="91" w:line="240" w:lineRule="exact"/>
        <w:rPr>
          <w:sz w:val="19"/>
          <w:szCs w:val="19"/>
        </w:rPr>
      </w:pPr>
    </w:p>
    <w:p w:rsidR="00333709" w:rsidRDefault="00333709">
      <w:pPr>
        <w:rPr>
          <w:sz w:val="2"/>
          <w:szCs w:val="2"/>
        </w:rPr>
        <w:sectPr w:rsidR="00333709">
          <w:pgSz w:w="6521" w:h="10610"/>
          <w:pgMar w:top="1058" w:right="0" w:bottom="1098" w:left="0" w:header="0" w:footer="3" w:gutter="0"/>
          <w:cols w:space="720"/>
          <w:noEndnote/>
          <w:docGrid w:linePitch="360"/>
        </w:sectPr>
      </w:pPr>
    </w:p>
    <w:p w:rsidR="00333709" w:rsidRDefault="006F53D5">
      <w:pPr>
        <w:pStyle w:val="Heading40"/>
        <w:keepNext/>
        <w:keepLines/>
        <w:shd w:val="clear" w:color="auto" w:fill="auto"/>
        <w:spacing w:after="0" w:line="320" w:lineRule="exact"/>
        <w:ind w:left="1980"/>
        <w:jc w:val="left"/>
      </w:pPr>
      <w:bookmarkStart w:id="25" w:name="bookmark24"/>
      <w:r>
        <w:t xml:space="preserve">Epilog </w:t>
      </w:r>
      <w:proofErr w:type="spellStart"/>
      <w:r>
        <w:t>exfcD</w:t>
      </w:r>
      <w:bookmarkEnd w:id="25"/>
      <w:proofErr w:type="spellEnd"/>
    </w:p>
    <w:p w:rsidR="00333709" w:rsidRDefault="006F53D5">
      <w:pPr>
        <w:pStyle w:val="Heading40"/>
        <w:keepNext/>
        <w:keepLines/>
        <w:shd w:val="clear" w:color="auto" w:fill="auto"/>
        <w:spacing w:after="111" w:line="320" w:lineRule="exact"/>
      </w:pPr>
      <w:bookmarkStart w:id="26" w:name="bookmark25"/>
      <w:r>
        <w:t>Wer zuletzt lacht...</w:t>
      </w:r>
      <w:bookmarkEnd w:id="26"/>
    </w:p>
    <w:p w:rsidR="00333709" w:rsidRDefault="006F53D5">
      <w:pPr>
        <w:pStyle w:val="Bodytext210"/>
        <w:shd w:val="clear" w:color="auto" w:fill="auto"/>
        <w:spacing w:before="0" w:after="2104" w:line="90" w:lineRule="exact"/>
      </w:pPr>
      <w:r>
        <w:t>-T3£pr-</w:t>
      </w:r>
    </w:p>
    <w:p w:rsidR="00333709" w:rsidRDefault="006F53D5">
      <w:pPr>
        <w:pStyle w:val="Bodytext110"/>
        <w:shd w:val="clear" w:color="auto" w:fill="auto"/>
        <w:spacing w:before="0"/>
        <w:jc w:val="center"/>
      </w:pPr>
      <w:r>
        <w:t>Nur die christliche Religion</w:t>
      </w:r>
      <w:r>
        <w:br/>
        <w:t>macht den Menschen</w:t>
      </w:r>
      <w:r>
        <w:br/>
        <w:t>liebenswert und glücklich zugleich.</w:t>
      </w:r>
      <w:r>
        <w:br/>
      </w:r>
      <w:r>
        <w:rPr>
          <w:rStyle w:val="Bodytext11GeorgiaItalic"/>
          <w:b/>
          <w:bCs/>
        </w:rPr>
        <w:t>Blaise Pascal</w:t>
      </w:r>
    </w:p>
    <w:p w:rsidR="00333709" w:rsidRDefault="006F53D5">
      <w:pPr>
        <w:pStyle w:val="Bodytext220"/>
        <w:shd w:val="clear" w:color="auto" w:fill="auto"/>
        <w:spacing w:after="9" w:line="200" w:lineRule="exact"/>
      </w:pPr>
      <w:r>
        <w:t>-&lt;€&gt;►-</w:t>
      </w:r>
    </w:p>
    <w:p w:rsidR="00333709" w:rsidRDefault="006F53D5">
      <w:pPr>
        <w:pStyle w:val="Bodytext110"/>
        <w:shd w:val="clear" w:color="auto" w:fill="auto"/>
        <w:spacing w:before="0" w:after="9" w:line="200" w:lineRule="exact"/>
        <w:jc w:val="center"/>
      </w:pPr>
      <w:r>
        <w:t>Theologie ist fröhliche Wissenschaft.</w:t>
      </w:r>
    </w:p>
    <w:p w:rsidR="00333709" w:rsidRDefault="006F53D5">
      <w:pPr>
        <w:pStyle w:val="Bodytext160"/>
        <w:shd w:val="clear" w:color="auto" w:fill="auto"/>
        <w:spacing w:after="1" w:line="200" w:lineRule="exact"/>
      </w:pPr>
      <w:r>
        <w:t>Karl Barth</w:t>
      </w:r>
    </w:p>
    <w:p w:rsidR="00333709" w:rsidRDefault="006F53D5">
      <w:pPr>
        <w:pStyle w:val="Bodytext230"/>
        <w:shd w:val="clear" w:color="auto" w:fill="auto"/>
        <w:spacing w:before="0" w:after="0" w:line="90" w:lineRule="exact"/>
      </w:pPr>
      <w:r>
        <w:t>-&lt;o&gt;-</w:t>
      </w:r>
    </w:p>
    <w:p w:rsidR="00333709" w:rsidRDefault="006F53D5">
      <w:pPr>
        <w:pStyle w:val="Bodytext110"/>
        <w:shd w:val="clear" w:color="auto" w:fill="auto"/>
        <w:spacing w:before="0"/>
        <w:jc w:val="center"/>
      </w:pPr>
      <w:r>
        <w:t xml:space="preserve">Er wird alle ihre Tränen </w:t>
      </w:r>
      <w:r>
        <w:t>trocknen, und der Tod</w:t>
      </w:r>
      <w:r>
        <w:br/>
        <w:t>wird keine Macht mehr haben. Leid, Klage und</w:t>
      </w:r>
      <w:r>
        <w:br/>
        <w:t>Schmerzen wird es nie wieder geben; denn was</w:t>
      </w:r>
      <w:r>
        <w:br/>
        <w:t>einmal war, ist für immer vorbei.</w:t>
      </w:r>
      <w:r>
        <w:br/>
      </w:r>
      <w:r>
        <w:rPr>
          <w:rStyle w:val="Bodytext11GeorgiaItalic"/>
          <w:b/>
          <w:bCs/>
        </w:rPr>
        <w:t>Offenbarung 21,4</w:t>
      </w:r>
    </w:p>
    <w:p w:rsidR="00333709" w:rsidRDefault="006F53D5">
      <w:pPr>
        <w:pStyle w:val="Bodytext20"/>
        <w:shd w:val="clear" w:color="auto" w:fill="auto"/>
        <w:spacing w:after="0" w:line="240" w:lineRule="exact"/>
        <w:jc w:val="both"/>
      </w:pPr>
      <w:r>
        <w:t>Schon vor 120 Jahren klagte der amerikanische Evan</w:t>
      </w:r>
      <w:r>
        <w:softHyphen/>
        <w:t xml:space="preserve">gelist Billy </w:t>
      </w:r>
      <w:proofErr w:type="spellStart"/>
      <w:r>
        <w:t>Sunday</w:t>
      </w:r>
      <w:proofErr w:type="spellEnd"/>
      <w:r>
        <w:t xml:space="preserve"> über die Christen: «Be</w:t>
      </w:r>
      <w:r>
        <w:t>im Anblick mancher Menschen könnte man denken, wahre christ</w:t>
      </w:r>
      <w:r>
        <w:softHyphen/>
        <w:t xml:space="preserve">liche Rechtgläubigkeit drücke sich in einem so langen Gesicht aus, dass man damit aus dem Ende einer </w:t>
      </w:r>
      <w:proofErr w:type="spellStart"/>
      <w:r>
        <w:t>Gas</w:t>
      </w:r>
      <w:r>
        <w:softHyphen/>
        <w:t>röhre</w:t>
      </w:r>
      <w:proofErr w:type="spellEnd"/>
      <w:r>
        <w:t xml:space="preserve"> Haferbrei essen könnte. Nein, das ist keine Reli</w:t>
      </w:r>
      <w:r>
        <w:softHyphen/>
        <w:t>gion! Ich sage euch, dass ein glückl</w:t>
      </w:r>
      <w:r>
        <w:t>ich lächelndes, sonniges Antlitz für Jesus Christus mehr Menschen gewinnen wird als diese Sorte mit ihren jämmerlichen, verbitterten, mürrischen Gesichtern in zehn Jahren. Bei diesen Leuten stimmt etwas nicht, entweder die Religion oder die Leber!»</w:t>
      </w:r>
    </w:p>
    <w:p w:rsidR="00333709" w:rsidRDefault="006F53D5">
      <w:pPr>
        <w:pStyle w:val="Bodytext20"/>
        <w:shd w:val="clear" w:color="auto" w:fill="auto"/>
        <w:spacing w:after="0" w:line="240" w:lineRule="exact"/>
        <w:ind w:firstLine="260"/>
        <w:jc w:val="both"/>
      </w:pPr>
      <w:r>
        <w:t>Weil Hu</w:t>
      </w:r>
      <w:r>
        <w:t>mor eine Frage der Lebenseinstellung ist, geht es hier um grundsätzliche Fragen: Wie stehe ich zur Welt, zu meiner Arbeit, zu meiner Familie, zu mir selbst? Weil Humor etwas mit Glauben zu tun hat, geht es vor allem um die Frage nach Gott. Glaube ich, dass</w:t>
      </w:r>
      <w:r>
        <w:t xml:space="preserve"> es über mir noch eine letzte Instanz gibt, die alles in ihrer Hand hält? Glaube ich an eine Ewigkeit, die das Hier und Jetzt meines Alltags relativiert? Eines ist gewiss: Wer an Gott glaubt, der kann gelassen leben - heiter und unbeschwert, weil er um das</w:t>
      </w:r>
      <w:r>
        <w:t xml:space="preserve"> Letzte und Schönste weiß. Erlöste leben befreit und wissen um die echte Freude, die über den morgigen Tag hinaus be</w:t>
      </w:r>
      <w:r>
        <w:softHyphen/>
        <w:t>steht.</w:t>
      </w:r>
    </w:p>
    <w:p w:rsidR="00333709" w:rsidRDefault="006F53D5">
      <w:pPr>
        <w:pStyle w:val="Bodytext20"/>
        <w:shd w:val="clear" w:color="auto" w:fill="auto"/>
        <w:spacing w:after="0" w:line="240" w:lineRule="exact"/>
        <w:ind w:firstLine="260"/>
        <w:jc w:val="both"/>
      </w:pPr>
      <w:r>
        <w:t>Der Glaube an Jesus verändert deshalb nicht nur das Herz, sondern auch das Zwerchfell. Der Glaube dringt bis ins Temperament vor, ni</w:t>
      </w:r>
      <w:r>
        <w:t>cht nur bis in die fromme Seele. Er ist nicht nur Intellekt, sondern auch Affekt. Ein lachender Gläubiger zeigt Reaktion und Engage</w:t>
      </w:r>
      <w:r>
        <w:softHyphen/>
        <w:t xml:space="preserve">ment. Er kann sich nicht zurückziehen in die </w:t>
      </w:r>
      <w:proofErr w:type="spellStart"/>
      <w:r>
        <w:t>hoch</w:t>
      </w:r>
      <w:r>
        <w:softHyphen/>
        <w:t>kirchliche</w:t>
      </w:r>
      <w:proofErr w:type="spellEnd"/>
      <w:r>
        <w:t xml:space="preserve"> Distanz bloßer Liturgie. Der lachende Christ lacht die Welt aus</w:t>
      </w:r>
      <w:r>
        <w:t>, weil er um das eigentliche Ziel weiß. Christen merkt man ihren Glauben an, weil der Glaube ihr Leben ganzheitlich prägt und verändert. Das Kenn-</w:t>
      </w:r>
    </w:p>
    <w:p w:rsidR="00333709" w:rsidRDefault="006F53D5">
      <w:pPr>
        <w:pStyle w:val="Bodytext20"/>
        <w:shd w:val="clear" w:color="auto" w:fill="auto"/>
        <w:spacing w:after="0" w:line="240" w:lineRule="exact"/>
        <w:jc w:val="both"/>
      </w:pPr>
      <w:r>
        <w:t>Zeichen eines wahren Christen sollten nicht seine ernsten Sorgenfalten, sondern seine Lachfalten sein. Wer da</w:t>
      </w:r>
      <w:r>
        <w:t>s Lachen aus der Kirche verbannt und dem Kabarett überlässt, handelt deshalb verantwortungslos!</w:t>
      </w:r>
    </w:p>
    <w:p w:rsidR="00333709" w:rsidRDefault="006F53D5">
      <w:pPr>
        <w:pStyle w:val="Bodytext20"/>
        <w:shd w:val="clear" w:color="auto" w:fill="auto"/>
        <w:spacing w:after="0" w:line="240" w:lineRule="exact"/>
        <w:ind w:firstLine="280"/>
        <w:jc w:val="both"/>
      </w:pPr>
      <w:r>
        <w:t>Der Glaube macht glücklich - wenn auch nicht im Sinne der heutigen Definition von «Glück», mit der fast ausschließlich die Anhäufung materieller Güter gemeint i</w:t>
      </w:r>
      <w:r>
        <w:t>st. Vielmehr ist der glückliche Mensch der erlöste Mensch, der Gott gefunden hat und um die Vergebung seiner Schuld weiß. Das Christenglück be</w:t>
      </w:r>
      <w:r>
        <w:softHyphen/>
        <w:t>steht darin, «Kind Gottes» zu sein, sich in Gottes Hand zu wissen, Leitlinien für das Leben auf der Erde be</w:t>
      </w:r>
      <w:r>
        <w:softHyphen/>
        <w:t>komme</w:t>
      </w:r>
      <w:r>
        <w:t>n zu haben und mit einer Gemeinde beschenkt zu sein, in der man Ermutigung und Trost bekommt. Weil Christen die glücklichsten Menschen der Erde sein können, kann bei ihnen auch Humor vorherr</w:t>
      </w:r>
      <w:r>
        <w:softHyphen/>
        <w:t>schen. Die Freude über die Erlösung durch Jesus Chris</w:t>
      </w:r>
      <w:r>
        <w:softHyphen/>
        <w:t>tus prägt i</w:t>
      </w:r>
      <w:r>
        <w:t>hren Lebensstil, macht sie sonnig und gelas</w:t>
      </w:r>
      <w:r>
        <w:softHyphen/>
        <w:t>sen - das sind die besten Grundlagen für Humor!</w:t>
      </w:r>
    </w:p>
    <w:p w:rsidR="00333709" w:rsidRDefault="006F53D5">
      <w:pPr>
        <w:pStyle w:val="Bodytext20"/>
        <w:shd w:val="clear" w:color="auto" w:fill="auto"/>
        <w:spacing w:after="0" w:line="240" w:lineRule="exact"/>
        <w:ind w:firstLine="280"/>
        <w:jc w:val="both"/>
      </w:pPr>
      <w:r>
        <w:t>Was bleibt uns am Ende als die Frage: Wie werde ich denn nun eigentlich humorvoll?</w:t>
      </w:r>
    </w:p>
    <w:p w:rsidR="00333709" w:rsidRDefault="006F53D5">
      <w:pPr>
        <w:pStyle w:val="Bodytext20"/>
        <w:shd w:val="clear" w:color="auto" w:fill="auto"/>
        <w:spacing w:after="0" w:line="240" w:lineRule="exact"/>
        <w:ind w:firstLine="280"/>
        <w:jc w:val="both"/>
      </w:pPr>
      <w:r>
        <w:t>Auf Knopfdruck ist hier nichts zu machen. Ein «Hu</w:t>
      </w:r>
      <w:r>
        <w:softHyphen/>
        <w:t xml:space="preserve">mor-Gen» zum Einpflanzen wurde </w:t>
      </w:r>
      <w:r>
        <w:t>noch nicht gefun</w:t>
      </w:r>
      <w:r>
        <w:softHyphen/>
        <w:t>den. Das Auswendiglernen von Witzen dürfte hier auch nicht den Durchbruch bringen. Viel entscheiden</w:t>
      </w:r>
      <w:r>
        <w:softHyphen/>
        <w:t xml:space="preserve">der ist die Frage nach unserer Lebenseinstellung. Und diese Frage hängt ganz eng mit unserer </w:t>
      </w:r>
      <w:proofErr w:type="spellStart"/>
      <w:r>
        <w:t>Gottesbezie</w:t>
      </w:r>
      <w:r>
        <w:softHyphen/>
        <w:t>hung</w:t>
      </w:r>
      <w:proofErr w:type="spellEnd"/>
      <w:r>
        <w:t xml:space="preserve"> zusammen. Wer Christ wird, ha</w:t>
      </w:r>
      <w:r>
        <w:t>t eigentlich die besten Voraussetzungen, um humorvoll sein zu kön</w:t>
      </w:r>
      <w:r>
        <w:softHyphen/>
        <w:t xml:space="preserve">nen. Denn der Glaube ist die größte Entlastung, die man sich überhaupt vorstellen kann. Das </w:t>
      </w:r>
      <w:proofErr w:type="spellStart"/>
      <w:r>
        <w:t>Grundpro</w:t>
      </w:r>
      <w:r>
        <w:softHyphen/>
        <w:t>blem</w:t>
      </w:r>
      <w:proofErr w:type="spellEnd"/>
      <w:r>
        <w:t xml:space="preserve"> der Menschheit und des einzelnen Individuums wird dadurch gelöst: das Getrenntsein v</w:t>
      </w:r>
      <w:r>
        <w:t>on Gott. Wer weiß, dass es einen Gott gibt, der muss nicht mehr alles selbst schaffen. Wem Gott begegnet ist, der sieht in sich nicht mehr den Maßstab aller Dinge. Wer Christ geworden ist, der sieht die sichtbare Welt aus einer liebevollen Distanz und läss</w:t>
      </w:r>
      <w:r>
        <w:t xml:space="preserve">t sich von den Problemen des Alltags nicht mehr niederdrücken. Ein Christ lebt nicht ohne Probleme, aber er geht leichter durchs Leben, weil er um die Ewigkeit weiß. Christen haben es sogar manchmal schwerer als Nichtchristen, aber sie finden Erfüllung in </w:t>
      </w:r>
      <w:r>
        <w:t>ihrem Leben - und das selbst in Zeiten der Entbehrung und Verfolgung.</w:t>
      </w:r>
    </w:p>
    <w:p w:rsidR="00333709" w:rsidRDefault="006F53D5">
      <w:pPr>
        <w:pStyle w:val="Bodytext20"/>
        <w:shd w:val="clear" w:color="auto" w:fill="auto"/>
        <w:spacing w:after="0" w:line="240" w:lineRule="exact"/>
        <w:ind w:firstLine="260"/>
        <w:jc w:val="both"/>
      </w:pPr>
      <w:r>
        <w:t>Die beste Voraussetzung für Humor ist also die Reli</w:t>
      </w:r>
      <w:r>
        <w:softHyphen/>
        <w:t>gion! Das zu lernen und zu begreifen ist auch die Herausforderung für die Christenheit. In unseren Got</w:t>
      </w:r>
      <w:r>
        <w:softHyphen/>
        <w:t xml:space="preserve">tesdiensten und auf unseren </w:t>
      </w:r>
      <w:r>
        <w:t>Kanzeln muss die anste</w:t>
      </w:r>
      <w:r>
        <w:softHyphen/>
        <w:t>ckende Fröhlichkeit des Glaubens wieder ihren Platz einnehmen. In unseren Gruppenstunden sollte die Freude über die Erlösung bei den «Kindern Gottes» wieder spürbar zum Ausdruck kommen. Und auch im Privatleben von uns Christen wünsch</w:t>
      </w:r>
      <w:r>
        <w:t>te ich mir mehr Lebensfreude, Gelassenheit und Heiterkeit als Aus</w:t>
      </w:r>
      <w:r>
        <w:softHyphen/>
        <w:t>druck unseres gelebten Glaubens an den lebendigen Gott, der uns in Jesus Christus die Erlösung von all dem anbietet, das uns niederdrücken und demoralisieren will.</w:t>
      </w:r>
    </w:p>
    <w:p w:rsidR="00333709" w:rsidRDefault="006F53D5">
      <w:pPr>
        <w:pStyle w:val="Bodytext20"/>
        <w:shd w:val="clear" w:color="auto" w:fill="auto"/>
        <w:spacing w:after="0" w:line="240" w:lineRule="exact"/>
        <w:ind w:firstLine="260"/>
        <w:jc w:val="both"/>
        <w:sectPr w:rsidR="00333709">
          <w:type w:val="continuous"/>
          <w:pgSz w:w="6521" w:h="10610"/>
          <w:pgMar w:top="1058" w:right="706" w:bottom="1098" w:left="698" w:header="0" w:footer="3" w:gutter="0"/>
          <w:cols w:space="720"/>
          <w:noEndnote/>
          <w:docGrid w:linePitch="360"/>
        </w:sectPr>
      </w:pPr>
      <w:proofErr w:type="spellStart"/>
      <w:r>
        <w:rPr>
          <w:rStyle w:val="Bodytext2Italic"/>
        </w:rPr>
        <w:t>Laug</w:t>
      </w:r>
      <w:r>
        <w:rPr>
          <w:rStyle w:val="Bodytext2Italic"/>
        </w:rPr>
        <w:t>h</w:t>
      </w:r>
      <w:proofErr w:type="spellEnd"/>
      <w:r>
        <w:rPr>
          <w:rStyle w:val="Bodytext2Italic"/>
        </w:rPr>
        <w:t xml:space="preserve"> </w:t>
      </w:r>
      <w:proofErr w:type="spellStart"/>
      <w:r>
        <w:rPr>
          <w:rStyle w:val="Bodytext2Italic"/>
        </w:rPr>
        <w:t>again</w:t>
      </w:r>
      <w:proofErr w:type="spellEnd"/>
      <w:r>
        <w:t xml:space="preserve"> - so lautet der Titel eines Bestsellers des amerikanischen Pastors Chuck </w:t>
      </w:r>
      <w:proofErr w:type="spellStart"/>
      <w:r>
        <w:t>Swindoll</w:t>
      </w:r>
      <w:proofErr w:type="spellEnd"/>
      <w:r>
        <w:t>. «Lach mal wieder», weil Gott dich erlöst hat. Lach mal wieder, weil trotz aller Probleme die Welt um dich herum nicht alles ist - und weil sie vor allem auch nicht d</w:t>
      </w:r>
      <w:r>
        <w:t>as letzte Wort haben wird! Beschenke andere mit deinem Hu</w:t>
      </w:r>
      <w:r>
        <w:softHyphen/>
        <w:t>mor, weil du selbst gelernt hast, befreit zu lachen.</w:t>
      </w:r>
    </w:p>
    <w:p w:rsidR="00333709" w:rsidRDefault="006F53D5">
      <w:pPr>
        <w:pStyle w:val="Bodytext20"/>
        <w:shd w:val="clear" w:color="auto" w:fill="auto"/>
        <w:spacing w:line="240" w:lineRule="exact"/>
        <w:jc w:val="both"/>
      </w:pPr>
      <w:r>
        <w:t xml:space="preserve">Eine </w:t>
      </w:r>
      <w:r>
        <w:rPr>
          <w:rStyle w:val="Bodytext2Bold0"/>
        </w:rPr>
        <w:t xml:space="preserve">Anekdotensammlung </w:t>
      </w:r>
      <w:r>
        <w:t>aus dem kirchlichen Be</w:t>
      </w:r>
      <w:r>
        <w:softHyphen/>
        <w:t xml:space="preserve">reich veröffentlichte Hans von Campenhausen: </w:t>
      </w:r>
      <w:proofErr w:type="spellStart"/>
      <w:r>
        <w:rPr>
          <w:rStyle w:val="Bodytext2Italic"/>
        </w:rPr>
        <w:t>Theo</w:t>
      </w:r>
      <w:r>
        <w:rPr>
          <w:rStyle w:val="Bodytext2Italic"/>
        </w:rPr>
        <w:softHyphen/>
        <w:t>logenspieß</w:t>
      </w:r>
      <w:proofErr w:type="spellEnd"/>
      <w:r>
        <w:rPr>
          <w:rStyle w:val="Bodytext2Italic"/>
        </w:rPr>
        <w:t xml:space="preserve"> und -spaß. Kaum 400 christliche und un</w:t>
      </w:r>
      <w:r>
        <w:rPr>
          <w:rStyle w:val="Bodytext2Italic"/>
        </w:rPr>
        <w:t>christ</w:t>
      </w:r>
      <w:r>
        <w:rPr>
          <w:rStyle w:val="Bodytext2Italic"/>
        </w:rPr>
        <w:softHyphen/>
        <w:t>liche Scherze,</w:t>
      </w:r>
      <w:r>
        <w:t xml:space="preserve"> Göttingen: </w:t>
      </w:r>
      <w:proofErr w:type="spellStart"/>
      <w:r>
        <w:t>Vandenhoeck</w:t>
      </w:r>
      <w:proofErr w:type="spellEnd"/>
      <w:r>
        <w:t xml:space="preserve"> &amp; Ruprecht 1998 (1. Auflage 1973). Auch im katholischen Bereich gibt es unzählige Sammlungen von Witzen, so zum Beispiel </w:t>
      </w:r>
      <w:r>
        <w:rPr>
          <w:rStyle w:val="Bodytext2Italic"/>
        </w:rPr>
        <w:t>Christliche Heiterkeit, 4.</w:t>
      </w:r>
      <w:r>
        <w:t xml:space="preserve"> Auflage, Heidelberg: Kemper 1961. Scheinbar gibt es in der kath</w:t>
      </w:r>
      <w:r>
        <w:t>olischen Tradition eine größere Offenheit für christlichen Hu</w:t>
      </w:r>
      <w:r>
        <w:softHyphen/>
        <w:t>mor als in der protestantischen!</w:t>
      </w:r>
    </w:p>
    <w:p w:rsidR="00333709" w:rsidRDefault="006F53D5">
      <w:pPr>
        <w:pStyle w:val="Bodytext20"/>
        <w:shd w:val="clear" w:color="auto" w:fill="auto"/>
        <w:spacing w:after="0" w:line="240" w:lineRule="exact"/>
        <w:jc w:val="both"/>
        <w:sectPr w:rsidR="00333709">
          <w:footerReference w:type="default" r:id="rId21"/>
          <w:headerReference w:type="first" r:id="rId22"/>
          <w:footerReference w:type="first" r:id="rId23"/>
          <w:pgSz w:w="6521" w:h="10610"/>
          <w:pgMar w:top="1058" w:right="706" w:bottom="1098" w:left="698" w:header="0" w:footer="3" w:gutter="0"/>
          <w:pgNumType w:start="128"/>
          <w:cols w:space="720"/>
          <w:noEndnote/>
          <w:docGrid w:linePitch="360"/>
        </w:sectPr>
      </w:pPr>
      <w:r>
        <w:t xml:space="preserve">Die beste </w:t>
      </w:r>
      <w:r>
        <w:rPr>
          <w:rStyle w:val="Bodytext2Bold0"/>
        </w:rPr>
        <w:t xml:space="preserve">Sammlung jüdischer Witze </w:t>
      </w:r>
      <w:r>
        <w:t xml:space="preserve">ist immer noch </w:t>
      </w:r>
      <w:proofErr w:type="spellStart"/>
      <w:r>
        <w:t>Salcia</w:t>
      </w:r>
      <w:proofErr w:type="spellEnd"/>
      <w:r>
        <w:t xml:space="preserve"> Landmann: </w:t>
      </w:r>
      <w:r>
        <w:rPr>
          <w:rStyle w:val="Bodytext2Italic"/>
        </w:rPr>
        <w:t xml:space="preserve">Der jüdische Witz. Soziologie und </w:t>
      </w:r>
      <w:r>
        <w:rPr>
          <w:rStyle w:val="Bodytext2Italic"/>
        </w:rPr>
        <w:t>Sammlung,</w:t>
      </w:r>
      <w:r>
        <w:t xml:space="preserve"> Düsseldorf: Patmos 2001 (1. Auflage 1960).</w:t>
      </w:r>
    </w:p>
    <w:p w:rsidR="00333709" w:rsidRDefault="006F53D5">
      <w:pPr>
        <w:framePr w:h="10358" w:wrap="notBeside" w:vAnchor="text" w:hAnchor="text" w:xAlign="center" w:y="1"/>
        <w:jc w:val="center"/>
        <w:rPr>
          <w:sz w:val="2"/>
          <w:szCs w:val="2"/>
        </w:rPr>
      </w:pPr>
      <w:r>
        <w:fldChar w:fldCharType="begin"/>
      </w:r>
      <w:r>
        <w:instrText xml:space="preserve"> </w:instrText>
      </w:r>
      <w:r>
        <w:instrText>INCLUDEPICTURE  "Z:\\sk\\NextUpload126\\WebserverZ\\german\\StephanHolthaus\\media\\image2.jpeg" \* MERGEFORMATINET</w:instrText>
      </w:r>
      <w:r>
        <w:instrText xml:space="preserve"> </w:instrText>
      </w:r>
      <w:r>
        <w:fldChar w:fldCharType="separate"/>
      </w:r>
      <w:r>
        <w:pict>
          <v:shape id="_x0000_i1026" type="#_x0000_t75" style="width:318pt;height:518.25pt">
            <v:imagedata r:id="rId24" r:href="rId25"/>
          </v:shape>
        </w:pict>
      </w:r>
      <w:r>
        <w:fldChar w:fldCharType="end"/>
      </w:r>
    </w:p>
    <w:p w:rsidR="00333709" w:rsidRDefault="00333709">
      <w:pPr>
        <w:rPr>
          <w:sz w:val="2"/>
          <w:szCs w:val="2"/>
        </w:rPr>
      </w:pPr>
    </w:p>
    <w:p w:rsidR="00333709" w:rsidRDefault="00333709">
      <w:pPr>
        <w:rPr>
          <w:sz w:val="2"/>
          <w:szCs w:val="2"/>
        </w:rPr>
      </w:pPr>
    </w:p>
    <w:sectPr w:rsidR="00333709">
      <w:footerReference w:type="default" r:id="rId26"/>
      <w:pgSz w:w="6521" w:h="10610"/>
      <w:pgMar w:top="86" w:right="85" w:bottom="86" w:left="85" w:header="0" w:footer="3" w:gutter="0"/>
      <w:pgNumType w:start="12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53D5">
      <w:r>
        <w:separator/>
      </w:r>
    </w:p>
  </w:endnote>
  <w:endnote w:type="continuationSeparator" w:id="0">
    <w:p w:rsidR="00000000" w:rsidRDefault="006F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8" type="#_x0000_t202" style="position:absolute;margin-left:151.55pt;margin-top:501.25pt;width:10.55pt;height:7.45pt;z-index:-188744064;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sidRPr="006F53D5">
                  <w:rPr>
                    <w:rStyle w:val="Headerorfooter1"/>
                    <w:b/>
                    <w:bCs/>
                    <w:noProof/>
                  </w:rPr>
                  <w:t>6</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6" type="#_x0000_t202" style="position:absolute;margin-left:151.55pt;margin-top:501.25pt;width:10.55pt;height:7.45pt;z-index:-188744062;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sidRPr="006F53D5">
                  <w:rPr>
                    <w:rStyle w:val="Headerorfooter1"/>
                    <w:b/>
                    <w:bCs/>
                    <w:noProof/>
                  </w:rPr>
                  <w:t>34</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5" type="#_x0000_t202" style="position:absolute;margin-left:151.55pt;margin-top:501.25pt;width:10.55pt;height:7.45pt;z-index:-188744061;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sidRPr="006F53D5">
                  <w:rPr>
                    <w:rStyle w:val="Headerorfooter1"/>
                    <w:b/>
                    <w:bCs/>
                    <w:noProof/>
                  </w:rPr>
                  <w:t>38</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3" type="#_x0000_t202" style="position:absolute;margin-left:151.45pt;margin-top:486.65pt;width:10.3pt;height:7.45pt;z-index:-188744059;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2" type="#_x0000_t202" style="position:absolute;margin-left:151.55pt;margin-top:501.25pt;width:10.55pt;height:7.45pt;z-index:-188744058;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sidRPr="006F53D5">
                  <w:rPr>
                    <w:rStyle w:val="Headerorfooter1"/>
                    <w:b/>
                    <w:bCs/>
                    <w:noProof/>
                  </w:rPr>
                  <w:t>123</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0" type="#_x0000_t202" style="position:absolute;margin-left:151pt;margin-top:487.2pt;width:10.55pt;height:7.45pt;z-index:-188744056;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Pr>
                    <w:noProof/>
                  </w:rPr>
                  <w:t>39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49" type="#_x0000_t202" style="position:absolute;margin-left:151.25pt;margin-top:485.8pt;width:15.6pt;height:7.2pt;z-index:-188744055;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fldChar w:fldCharType="begin"/>
                </w:r>
                <w:r>
                  <w:instrText xml:space="preserve"> PAGE \* MERGEFORMAT </w:instrText>
                </w:r>
                <w:r>
                  <w:fldChar w:fldCharType="separate"/>
                </w:r>
                <w:r w:rsidRPr="006F53D5">
                  <w:rPr>
                    <w:rStyle w:val="HeaderorfooterSpacing1pt"/>
                    <w:b/>
                    <w:bCs/>
                    <w:noProof/>
                  </w:rPr>
                  <w:t>128</w:t>
                </w:r>
                <w:r>
                  <w:rPr>
                    <w:rStyle w:val="HeaderorfooterSpacing1pt"/>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3337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333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09" w:rsidRDefault="00333709"/>
  </w:footnote>
  <w:footnote w:type="continuationSeparator" w:id="0">
    <w:p w:rsidR="00333709" w:rsidRDefault="003337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7" type="#_x0000_t202" style="position:absolute;margin-left:55.3pt;margin-top:47.65pt;width:204pt;height:8.65pt;z-index:-188744063;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proofErr w:type="spellStart"/>
                <w:r>
                  <w:rPr>
                    <w:rStyle w:val="Headerorfooter1"/>
                    <w:b/>
                    <w:bCs/>
                  </w:rPr>
                  <w:t>ABCteam</w:t>
                </w:r>
                <w:proofErr w:type="spellEnd"/>
                <w:r>
                  <w:rPr>
                    <w:rStyle w:val="Headerorfooter1"/>
                    <w:b/>
                    <w:bCs/>
                  </w:rPr>
                  <w:t>-Bücher erscheinen in folgenden Verlagen: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3337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4" type="#_x0000_t202" style="position:absolute;margin-left:32.65pt;margin-top:52.05pt;width:200.4pt;height:10.1pt;z-index:-188744060;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rPr>
                    <w:rStyle w:val="Headerorfooter10pt"/>
                    <w:b/>
                    <w:bCs/>
                  </w:rPr>
                  <w:t>1.4 Humor</w:t>
                </w:r>
                <w:r>
                  <w:rPr>
                    <w:rStyle w:val="Headerorfooter10pt"/>
                    <w:b/>
                    <w:bCs/>
                  </w:rPr>
                  <w:t>, eine Frage der Umstände?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6F53D5">
    <w:pPr>
      <w:rPr>
        <w:sz w:val="2"/>
        <w:szCs w:val="2"/>
      </w:rPr>
    </w:pPr>
    <w:r>
      <w:pict>
        <v:shapetype id="_x0000_t202" coordsize="21600,21600" o:spt="202" path="m,l,21600r21600,l21600,xe">
          <v:stroke joinstyle="miter"/>
          <v:path gradientshapeok="t" o:connecttype="rect"/>
        </v:shapetype>
        <v:shape id="_x0000_s2051" type="#_x0000_t202" style="position:absolute;margin-left:31.5pt;margin-top:52.8pt;width:151.45pt;height:9.1pt;z-index:-188744057;mso-wrap-style:none;mso-wrap-distance-left:5pt;mso-wrap-distance-right:5pt;mso-position-horizontal-relative:page;mso-position-vertical-relative:page" wrapcoords="0 0" filled="f" stroked="f">
          <v:textbox style="mso-fit-shape-to-text:t" inset="0,0,0,0">
            <w:txbxContent>
              <w:p w:rsidR="00333709" w:rsidRDefault="006F53D5">
                <w:pPr>
                  <w:pStyle w:val="Headerorfooter0"/>
                  <w:shd w:val="clear" w:color="auto" w:fill="auto"/>
                  <w:spacing w:line="240" w:lineRule="auto"/>
                </w:pPr>
                <w:r>
                  <w:rPr>
                    <w:rStyle w:val="Headerorfooter10pt"/>
                    <w:b/>
                    <w:bCs/>
                  </w:rPr>
                  <w:t xml:space="preserve">2.1 Humor </w:t>
                </w:r>
                <w:proofErr w:type="gramStart"/>
                <w:r>
                  <w:rPr>
                    <w:rStyle w:val="Headerorfooter10pt"/>
                    <w:b/>
                    <w:bCs/>
                  </w:rPr>
                  <w:t>ist</w:t>
                </w:r>
                <w:proofErr w:type="gramEnd"/>
                <w:r>
                  <w:rPr>
                    <w:rStyle w:val="Headerorfooter10pt"/>
                    <w:b/>
                    <w:bCs/>
                  </w:rPr>
                  <w:t xml:space="preserve"> nicht Quatsch</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9" w:rsidRDefault="003337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21"/>
    <w:multiLevelType w:val="multilevel"/>
    <w:tmpl w:val="929C0F18"/>
    <w:lvl w:ilvl="0">
      <w:start w:val="2"/>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lvl>
    <w:lvl w:ilvl="1">
      <w:start w:val="2"/>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57DEC"/>
    <w:multiLevelType w:val="multilevel"/>
    <w:tmpl w:val="26B4511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4A0BF4"/>
    <w:multiLevelType w:val="multilevel"/>
    <w:tmpl w:val="9D50A634"/>
    <w:lvl w:ilvl="0">
      <w:start w:val="3"/>
      <w:numFmt w:val="decimal"/>
      <w:lvlText w:val="3.%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A41486"/>
    <w:multiLevelType w:val="multilevel"/>
    <w:tmpl w:val="3C02734E"/>
    <w:lvl w:ilvl="0">
      <w:start w:val="1"/>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357CEB"/>
    <w:multiLevelType w:val="multilevel"/>
    <w:tmpl w:val="409E7E64"/>
    <w:lvl w:ilvl="0">
      <w:start w:val="2"/>
      <w:numFmt w:val="decimal"/>
      <w:lvlText w:val="4.%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8E5DA2"/>
    <w:multiLevelType w:val="multilevel"/>
    <w:tmpl w:val="9796D74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33709"/>
    <w:rsid w:val="00333709"/>
    <w:rsid w:val="006F5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42"/>
      <w:szCs w:val="42"/>
      <w:u w:val="none"/>
    </w:rPr>
  </w:style>
  <w:style w:type="character" w:customStyle="1" w:styleId="Heading1">
    <w:name w:val="Heading #1_"/>
    <w:basedOn w:val="Absatz-Standardschriftart"/>
    <w:link w:val="Heading10"/>
    <w:rPr>
      <w:rFonts w:ascii="Georgia" w:eastAsia="Georgia" w:hAnsi="Georgia" w:cs="Georgia"/>
      <w:b/>
      <w:bCs/>
      <w:i w:val="0"/>
      <w:iCs w:val="0"/>
      <w:smallCaps w:val="0"/>
      <w:strike w:val="0"/>
      <w:spacing w:val="0"/>
      <w:sz w:val="60"/>
      <w:szCs w:val="60"/>
      <w:u w:val="none"/>
    </w:rPr>
  </w:style>
  <w:style w:type="character" w:customStyle="1" w:styleId="Bodytext7">
    <w:name w:val="Body text (7)_"/>
    <w:basedOn w:val="Absatz-Standardschriftart"/>
    <w:link w:val="Bodytext70"/>
    <w:rPr>
      <w:rFonts w:ascii="Palatino Linotype" w:eastAsia="Palatino Linotype" w:hAnsi="Palatino Linotype" w:cs="Palatino Linotype"/>
      <w:b/>
      <w:bCs/>
      <w:i/>
      <w:iCs/>
      <w:smallCaps w:val="0"/>
      <w:strike w:val="0"/>
      <w:sz w:val="38"/>
      <w:szCs w:val="38"/>
      <w:u w:val="none"/>
    </w:rPr>
  </w:style>
  <w:style w:type="character" w:customStyle="1" w:styleId="Bodytext8">
    <w:name w:val="Body text (8)_"/>
    <w:basedOn w:val="Absatz-Standardschriftart"/>
    <w:link w:val="Bodytext80"/>
    <w:rPr>
      <w:rFonts w:ascii="Palatino Linotype" w:eastAsia="Palatino Linotype" w:hAnsi="Palatino Linotype" w:cs="Palatino Linotype"/>
      <w:b/>
      <w:bCs/>
      <w:i w:val="0"/>
      <w:iCs w:val="0"/>
      <w:smallCaps w:val="0"/>
      <w:strike w:val="0"/>
      <w:sz w:val="22"/>
      <w:szCs w:val="22"/>
      <w:u w:val="none"/>
    </w:rPr>
  </w:style>
  <w:style w:type="character" w:customStyle="1" w:styleId="Bodytext9">
    <w:name w:val="Body text (9)_"/>
    <w:basedOn w:val="Absatz-Standardschriftart"/>
    <w:link w:val="Bodytext90"/>
    <w:rPr>
      <w:rFonts w:ascii="Palatino Linotype" w:eastAsia="Palatino Linotype" w:hAnsi="Palatino Linotype" w:cs="Palatino Linotype"/>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bCs/>
      <w:i w:val="0"/>
      <w:iCs w:val="0"/>
      <w:smallCaps w:val="0"/>
      <w:strike w:val="0"/>
      <w:sz w:val="17"/>
      <w:szCs w:val="17"/>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10">
    <w:name w:val="Body text (10)_"/>
    <w:basedOn w:val="Absatz-Standardschriftart"/>
    <w:link w:val="Bodytext100"/>
    <w:rPr>
      <w:rFonts w:ascii="Palatino Linotype" w:eastAsia="Palatino Linotype" w:hAnsi="Palatino Linotype" w:cs="Palatino Linotype"/>
      <w:b/>
      <w:bCs/>
      <w:i w:val="0"/>
      <w:iCs w:val="0"/>
      <w:smallCaps w:val="0"/>
      <w:strike w:val="0"/>
      <w:sz w:val="16"/>
      <w:szCs w:val="16"/>
      <w:u w:val="none"/>
    </w:rPr>
  </w:style>
  <w:style w:type="character" w:customStyle="1" w:styleId="Heading4">
    <w:name w:val="Heading #4_"/>
    <w:basedOn w:val="Absatz-Standardschriftart"/>
    <w:link w:val="Heading40"/>
    <w:rPr>
      <w:rFonts w:ascii="Palatino Linotype" w:eastAsia="Palatino Linotype" w:hAnsi="Palatino Linotype" w:cs="Palatino Linotype"/>
      <w:b/>
      <w:bCs/>
      <w:i w:val="0"/>
      <w:iCs w:val="0"/>
      <w:smallCaps w:val="0"/>
      <w:strike w:val="0"/>
      <w:sz w:val="32"/>
      <w:szCs w:val="32"/>
      <w:u w:val="none"/>
    </w:rPr>
  </w:style>
  <w:style w:type="character" w:customStyle="1" w:styleId="Bodytext11">
    <w:name w:val="Body text (11)_"/>
    <w:basedOn w:val="Absatz-Standardschriftart"/>
    <w:link w:val="Bodytext110"/>
    <w:rPr>
      <w:rFonts w:ascii="Palatino Linotype" w:eastAsia="Palatino Linotype" w:hAnsi="Palatino Linotype" w:cs="Palatino Linotype"/>
      <w:b/>
      <w:bCs/>
      <w:i w:val="0"/>
      <w:iCs w:val="0"/>
      <w:smallCaps w:val="0"/>
      <w:strike w:val="0"/>
      <w:sz w:val="20"/>
      <w:szCs w:val="20"/>
      <w:u w:val="none"/>
    </w:rPr>
  </w:style>
  <w:style w:type="character" w:customStyle="1" w:styleId="Verzeichnis4Zchn">
    <w:name w:val="Verzeichnis 4 Zchn"/>
    <w:basedOn w:val="Absatz-Standardschriftart"/>
    <w:link w:val="Verzeichnis4"/>
    <w:rPr>
      <w:rFonts w:ascii="Palatino Linotype" w:eastAsia="Palatino Linotype" w:hAnsi="Palatino Linotype" w:cs="Palatino Linotype"/>
      <w:b/>
      <w:bCs/>
      <w:i w:val="0"/>
      <w:iCs w:val="0"/>
      <w:smallCaps w:val="0"/>
      <w:strike w:val="0"/>
      <w:sz w:val="20"/>
      <w:szCs w:val="20"/>
      <w:u w:val="none"/>
    </w:rPr>
  </w:style>
  <w:style w:type="character" w:customStyle="1" w:styleId="Tableofcontents2NotBold">
    <w:name w:val="Table of contents (2) + Not Bold"/>
    <w:basedOn w:val="Verzeichnis4Zchn"/>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Verzeichnis5Zchn">
    <w:name w:val="Verzeichnis 5 Zchn"/>
    <w:basedOn w:val="Absatz-Standardschriftart"/>
    <w:link w:val="Verzeichnis5"/>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12">
    <w:name w:val="Body text (12)_"/>
    <w:basedOn w:val="Absatz-Standardschriftart"/>
    <w:link w:val="Bodytext120"/>
    <w:rPr>
      <w:rFonts w:ascii="Palatino Linotype" w:eastAsia="Palatino Linotype" w:hAnsi="Palatino Linotype" w:cs="Palatino Linotype"/>
      <w:b w:val="0"/>
      <w:bCs w:val="0"/>
      <w:i/>
      <w:iCs/>
      <w:smallCaps w:val="0"/>
      <w:strike w:val="0"/>
      <w:spacing w:val="-10"/>
      <w:sz w:val="9"/>
      <w:szCs w:val="9"/>
      <w:u w:val="non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eastAsia="de-DE" w:bidi="de-DE"/>
    </w:rPr>
  </w:style>
  <w:style w:type="character" w:customStyle="1" w:styleId="Bodytext13">
    <w:name w:val="Body text (13)"/>
    <w:basedOn w:val="Absatz-Standardschriftart"/>
    <w:rPr>
      <w:rFonts w:ascii="Georgia" w:eastAsia="Georgia" w:hAnsi="Georgia" w:cs="Georgia"/>
      <w:b/>
      <w:bCs/>
      <w:i w:val="0"/>
      <w:iCs w:val="0"/>
      <w:smallCaps w:val="0"/>
      <w:strike w:val="0"/>
      <w:spacing w:val="20"/>
      <w:w w:val="100"/>
      <w:sz w:val="18"/>
      <w:szCs w:val="18"/>
      <w:u w:val="none"/>
    </w:rPr>
  </w:style>
  <w:style w:type="character" w:customStyle="1" w:styleId="Bodytext14">
    <w:name w:val="Body text (14)_"/>
    <w:basedOn w:val="Absatz-Standardschriftart"/>
    <w:link w:val="Bodytext140"/>
    <w:rPr>
      <w:b/>
      <w:bCs/>
      <w:i w:val="0"/>
      <w:iCs w:val="0"/>
      <w:smallCaps w:val="0"/>
      <w:strike w:val="0"/>
      <w:spacing w:val="0"/>
      <w:sz w:val="17"/>
      <w:szCs w:val="17"/>
      <w:u w:val="none"/>
    </w:rPr>
  </w:style>
  <w:style w:type="character" w:customStyle="1" w:styleId="Bodytext14PalatinoLinotype10ptNotBold">
    <w:name w:val="Body text (14) + Palatino Linotype;10 pt;Not Bold"/>
    <w:basedOn w:val="Bodytext14"/>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Bodytext11GeorgiaItalic">
    <w:name w:val="Body text (11) + Georgia;Italic"/>
    <w:basedOn w:val="Bodytext11"/>
    <w:rPr>
      <w:rFonts w:ascii="Georgia" w:eastAsia="Georgia" w:hAnsi="Georgia" w:cs="Georgia"/>
      <w:b/>
      <w:bCs/>
      <w:i/>
      <w:iCs/>
      <w:smallCaps w:val="0"/>
      <w:strike w:val="0"/>
      <w:color w:val="000000"/>
      <w:spacing w:val="0"/>
      <w:w w:val="100"/>
      <w:position w:val="0"/>
      <w:sz w:val="20"/>
      <w:szCs w:val="20"/>
      <w:u w:val="none"/>
      <w:lang w:val="de-DE" w:eastAsia="de-DE" w:bidi="de-DE"/>
    </w:rPr>
  </w:style>
  <w:style w:type="character" w:customStyle="1" w:styleId="Heading5">
    <w:name w:val="Heading #5_"/>
    <w:basedOn w:val="Absatz-Standardschriftart"/>
    <w:link w:val="Heading50"/>
    <w:rPr>
      <w:rFonts w:ascii="Palatino Linotype" w:eastAsia="Palatino Linotype" w:hAnsi="Palatino Linotype" w:cs="Palatino Linotype"/>
      <w:b/>
      <w:bCs/>
      <w:i w:val="0"/>
      <w:iCs w:val="0"/>
      <w:smallCaps w:val="0"/>
      <w:strike w:val="0"/>
      <w:sz w:val="20"/>
      <w:szCs w:val="20"/>
      <w:u w:val="none"/>
    </w:rPr>
  </w:style>
  <w:style w:type="character" w:customStyle="1" w:styleId="Headerorfooter10pt">
    <w:name w:val="Header or footer + 10 pt"/>
    <w:basedOn w:val="Headerorfooter"/>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Bodytext15">
    <w:name w:val="Body text (15)_"/>
    <w:basedOn w:val="Absatz-Standardschriftart"/>
    <w:link w:val="Bodytext150"/>
    <w:rPr>
      <w:rFonts w:ascii="Segoe UI" w:eastAsia="Segoe UI" w:hAnsi="Segoe UI" w:cs="Segoe UI"/>
      <w:b/>
      <w:bCs/>
      <w:i w:val="0"/>
      <w:iCs w:val="0"/>
      <w:smallCaps w:val="0"/>
      <w:strike w:val="0"/>
      <w:spacing w:val="-10"/>
      <w:sz w:val="32"/>
      <w:szCs w:val="32"/>
      <w:u w:val="none"/>
    </w:rPr>
  </w:style>
  <w:style w:type="character" w:customStyle="1" w:styleId="Bodytext15SmallCaps">
    <w:name w:val="Body text (15) + Small Caps"/>
    <w:basedOn w:val="Bodytext15"/>
    <w:rPr>
      <w:rFonts w:ascii="Segoe UI" w:eastAsia="Segoe UI" w:hAnsi="Segoe UI" w:cs="Segoe UI"/>
      <w:b/>
      <w:bCs/>
      <w:i w:val="0"/>
      <w:iCs w:val="0"/>
      <w:smallCaps/>
      <w:strike w:val="0"/>
      <w:color w:val="000000"/>
      <w:spacing w:val="-10"/>
      <w:w w:val="100"/>
      <w:position w:val="0"/>
      <w:sz w:val="32"/>
      <w:szCs w:val="32"/>
      <w:u w:val="none"/>
      <w:lang w:val="de-DE" w:eastAsia="de-DE" w:bidi="de-DE"/>
    </w:rPr>
  </w:style>
  <w:style w:type="character" w:customStyle="1" w:styleId="Heading3">
    <w:name w:val="Heading #3_"/>
    <w:basedOn w:val="Absatz-Standardschriftart"/>
    <w:link w:val="Heading30"/>
    <w:rPr>
      <w:rFonts w:ascii="Palatino Linotype" w:eastAsia="Palatino Linotype" w:hAnsi="Palatino Linotype" w:cs="Palatino Linotype"/>
      <w:b w:val="0"/>
      <w:bCs w:val="0"/>
      <w:i w:val="0"/>
      <w:iCs w:val="0"/>
      <w:smallCaps w:val="0"/>
      <w:strike w:val="0"/>
      <w:spacing w:val="-10"/>
      <w:sz w:val="34"/>
      <w:szCs w:val="34"/>
      <w:u w:val="none"/>
    </w:rPr>
  </w:style>
  <w:style w:type="character" w:customStyle="1" w:styleId="Bodytext16">
    <w:name w:val="Body text (16)_"/>
    <w:basedOn w:val="Absatz-Standardschriftart"/>
    <w:link w:val="Bodytext160"/>
    <w:rPr>
      <w:rFonts w:ascii="Georgia" w:eastAsia="Georgia" w:hAnsi="Georgia" w:cs="Georgia"/>
      <w:b/>
      <w:bCs/>
      <w:i/>
      <w:iCs/>
      <w:smallCaps w:val="0"/>
      <w:strike w:val="0"/>
      <w:sz w:val="20"/>
      <w:szCs w:val="20"/>
      <w:u w:val="none"/>
    </w:rPr>
  </w:style>
  <w:style w:type="character" w:customStyle="1" w:styleId="Bodytext17">
    <w:name w:val="Body text (17)_"/>
    <w:basedOn w:val="Absatz-Standardschriftart"/>
    <w:link w:val="Bodytext170"/>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18">
    <w:name w:val="Body text (18)_"/>
    <w:basedOn w:val="Absatz-Standardschriftart"/>
    <w:link w:val="Bodytext180"/>
    <w:rPr>
      <w:rFonts w:ascii="Palatino Linotype" w:eastAsia="Palatino Linotype" w:hAnsi="Palatino Linotype" w:cs="Palatino Linotype"/>
      <w:b w:val="0"/>
      <w:bCs w:val="0"/>
      <w:i/>
      <w:iCs/>
      <w:smallCaps w:val="0"/>
      <w:strike w:val="0"/>
      <w:sz w:val="20"/>
      <w:szCs w:val="20"/>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Bodytext19">
    <w:name w:val="Body text (19)_"/>
    <w:basedOn w:val="Absatz-Standardschriftart"/>
    <w:link w:val="Bodytext190"/>
    <w:rPr>
      <w:rFonts w:ascii="Segoe UI" w:eastAsia="Segoe UI" w:hAnsi="Segoe UI" w:cs="Segoe UI"/>
      <w:b w:val="0"/>
      <w:bCs w:val="0"/>
      <w:i/>
      <w:iCs/>
      <w:smallCaps w:val="0"/>
      <w:strike w:val="0"/>
      <w:sz w:val="17"/>
      <w:szCs w:val="17"/>
      <w:u w:val="none"/>
    </w:rPr>
  </w:style>
  <w:style w:type="character" w:customStyle="1" w:styleId="Bodytext19PalatinoLinotype10pt">
    <w:name w:val="Body text (19) + Palatino Linotype;10 pt"/>
    <w:basedOn w:val="Bodytext19"/>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200">
    <w:name w:val="Body text (20)_"/>
    <w:basedOn w:val="Absatz-Standardschriftart"/>
    <w:link w:val="Bodytext201"/>
    <w:rPr>
      <w:rFonts w:ascii="Constantia" w:eastAsia="Constantia" w:hAnsi="Constantia" w:cs="Constantia"/>
      <w:b w:val="0"/>
      <w:bCs w:val="0"/>
      <w:i w:val="0"/>
      <w:iCs w:val="0"/>
      <w:smallCaps w:val="0"/>
      <w:strike w:val="0"/>
      <w:sz w:val="10"/>
      <w:szCs w:val="10"/>
      <w:u w:val="none"/>
    </w:rPr>
  </w:style>
  <w:style w:type="character" w:customStyle="1" w:styleId="Bodytext21">
    <w:name w:val="Body text (21)_"/>
    <w:basedOn w:val="Absatz-Standardschriftart"/>
    <w:link w:val="Bodytext210"/>
    <w:rPr>
      <w:rFonts w:ascii="Segoe UI" w:eastAsia="Segoe UI" w:hAnsi="Segoe UI" w:cs="Segoe UI"/>
      <w:b w:val="0"/>
      <w:bCs w:val="0"/>
      <w:i/>
      <w:iCs/>
      <w:smallCaps w:val="0"/>
      <w:strike w:val="0"/>
      <w:spacing w:val="-10"/>
      <w:sz w:val="9"/>
      <w:szCs w:val="9"/>
      <w:u w:val="none"/>
    </w:rPr>
  </w:style>
  <w:style w:type="character" w:customStyle="1" w:styleId="Bodytext22">
    <w:name w:val="Body text (22)_"/>
    <w:basedOn w:val="Absatz-Standardschriftart"/>
    <w:link w:val="Bodytext220"/>
    <w:rPr>
      <w:rFonts w:ascii="Palatino Linotype" w:eastAsia="Palatino Linotype" w:hAnsi="Palatino Linotype" w:cs="Palatino Linotype"/>
      <w:b/>
      <w:bCs/>
      <w:i w:val="0"/>
      <w:iCs w:val="0"/>
      <w:smallCaps w:val="0"/>
      <w:strike w:val="0"/>
      <w:spacing w:val="0"/>
      <w:sz w:val="20"/>
      <w:szCs w:val="20"/>
      <w:u w:val="none"/>
    </w:rPr>
  </w:style>
  <w:style w:type="character" w:customStyle="1" w:styleId="Bodytext23">
    <w:name w:val="Body text (23)_"/>
    <w:basedOn w:val="Absatz-Standardschriftart"/>
    <w:link w:val="Bodytext230"/>
    <w:rPr>
      <w:rFonts w:ascii="Palatino Linotype" w:eastAsia="Palatino Linotype" w:hAnsi="Palatino Linotype" w:cs="Palatino Linotype"/>
      <w:b w:val="0"/>
      <w:bCs w:val="0"/>
      <w:i w:val="0"/>
      <w:iCs w:val="0"/>
      <w:smallCaps w:val="0"/>
      <w:strike w:val="0"/>
      <w:sz w:val="9"/>
      <w:szCs w:val="9"/>
      <w:u w:val="none"/>
    </w:rPr>
  </w:style>
  <w:style w:type="character" w:customStyle="1" w:styleId="Bodytext2Bold0">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HeaderorfooterSpacing1pt">
    <w:name w:val="Header or footer + Spacing 1 pt"/>
    <w:basedOn w:val="Headerorfooter"/>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paragraph" w:customStyle="1" w:styleId="Bodytext20">
    <w:name w:val="Body text (2)"/>
    <w:basedOn w:val="Standard"/>
    <w:link w:val="Bodytext2"/>
    <w:pPr>
      <w:shd w:val="clear" w:color="auto" w:fill="FFFFFF"/>
      <w:spacing w:after="180" w:line="230" w:lineRule="exact"/>
      <w:jc w:val="center"/>
    </w:pPr>
    <w:rPr>
      <w:rFonts w:ascii="Palatino Linotype" w:eastAsia="Palatino Linotype" w:hAnsi="Palatino Linotype" w:cs="Palatino Linotype"/>
      <w:sz w:val="20"/>
      <w:szCs w:val="20"/>
    </w:rPr>
  </w:style>
  <w:style w:type="paragraph" w:customStyle="1" w:styleId="Bodytext60">
    <w:name w:val="Body text (6)"/>
    <w:basedOn w:val="Standard"/>
    <w:link w:val="Bodytext6"/>
    <w:pPr>
      <w:shd w:val="clear" w:color="auto" w:fill="FFFFFF"/>
      <w:spacing w:after="960" w:line="0" w:lineRule="atLeast"/>
      <w:jc w:val="center"/>
    </w:pPr>
    <w:rPr>
      <w:rFonts w:ascii="Georgia" w:eastAsia="Georgia" w:hAnsi="Georgia" w:cs="Georgia"/>
      <w:sz w:val="42"/>
      <w:szCs w:val="42"/>
    </w:rPr>
  </w:style>
  <w:style w:type="paragraph" w:customStyle="1" w:styleId="Heading10">
    <w:name w:val="Heading #1"/>
    <w:basedOn w:val="Standard"/>
    <w:link w:val="Heading1"/>
    <w:pPr>
      <w:shd w:val="clear" w:color="auto" w:fill="FFFFFF"/>
      <w:spacing w:before="960" w:after="360" w:line="725" w:lineRule="exact"/>
      <w:jc w:val="center"/>
      <w:outlineLvl w:val="0"/>
    </w:pPr>
    <w:rPr>
      <w:rFonts w:ascii="Georgia" w:eastAsia="Georgia" w:hAnsi="Georgia" w:cs="Georgia"/>
      <w:b/>
      <w:bCs/>
      <w:sz w:val="60"/>
      <w:szCs w:val="60"/>
    </w:rPr>
  </w:style>
  <w:style w:type="paragraph" w:customStyle="1" w:styleId="Bodytext70">
    <w:name w:val="Body text (7)"/>
    <w:basedOn w:val="Standard"/>
    <w:link w:val="Bodytext7"/>
    <w:pPr>
      <w:shd w:val="clear" w:color="auto" w:fill="FFFFFF"/>
      <w:spacing w:before="360" w:after="3840" w:line="442" w:lineRule="exact"/>
      <w:jc w:val="center"/>
    </w:pPr>
    <w:rPr>
      <w:rFonts w:ascii="Palatino Linotype" w:eastAsia="Palatino Linotype" w:hAnsi="Palatino Linotype" w:cs="Palatino Linotype"/>
      <w:b/>
      <w:bCs/>
      <w:i/>
      <w:iCs/>
      <w:sz w:val="38"/>
      <w:szCs w:val="38"/>
    </w:rPr>
  </w:style>
  <w:style w:type="paragraph" w:customStyle="1" w:styleId="Bodytext80">
    <w:name w:val="Body text (8)"/>
    <w:basedOn w:val="Standard"/>
    <w:link w:val="Bodytext8"/>
    <w:pPr>
      <w:shd w:val="clear" w:color="auto" w:fill="FFFFFF"/>
      <w:spacing w:before="3840" w:line="0" w:lineRule="atLeast"/>
      <w:jc w:val="center"/>
    </w:pPr>
    <w:rPr>
      <w:rFonts w:ascii="Palatino Linotype" w:eastAsia="Palatino Linotype" w:hAnsi="Palatino Linotype" w:cs="Palatino Linotype"/>
      <w:b/>
      <w:bCs/>
      <w:sz w:val="22"/>
      <w:szCs w:val="22"/>
    </w:rPr>
  </w:style>
  <w:style w:type="paragraph" w:customStyle="1" w:styleId="Bodytext90">
    <w:name w:val="Body text (9)"/>
    <w:basedOn w:val="Standard"/>
    <w:link w:val="Bodytext9"/>
    <w:pPr>
      <w:shd w:val="clear" w:color="auto" w:fill="FFFFFF"/>
      <w:spacing w:after="3000" w:line="202" w:lineRule="exact"/>
      <w:jc w:val="center"/>
    </w:pPr>
    <w:rPr>
      <w:rFonts w:ascii="Palatino Linotype" w:eastAsia="Palatino Linotype" w:hAnsi="Palatino Linotype" w:cs="Palatino Linotype"/>
      <w:sz w:val="17"/>
      <w:szCs w:val="17"/>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b/>
      <w:bCs/>
      <w:sz w:val="17"/>
      <w:szCs w:val="17"/>
    </w:rPr>
  </w:style>
  <w:style w:type="paragraph" w:customStyle="1" w:styleId="Bodytext100">
    <w:name w:val="Body text (10)"/>
    <w:basedOn w:val="Standard"/>
    <w:link w:val="Bodytext10"/>
    <w:pPr>
      <w:shd w:val="clear" w:color="auto" w:fill="FFFFFF"/>
      <w:spacing w:before="3000" w:line="202" w:lineRule="exact"/>
    </w:pPr>
    <w:rPr>
      <w:rFonts w:ascii="Palatino Linotype" w:eastAsia="Palatino Linotype" w:hAnsi="Palatino Linotype" w:cs="Palatino Linotype"/>
      <w:b/>
      <w:bCs/>
      <w:sz w:val="16"/>
      <w:szCs w:val="16"/>
    </w:rPr>
  </w:style>
  <w:style w:type="paragraph" w:customStyle="1" w:styleId="Heading40">
    <w:name w:val="Heading #4"/>
    <w:basedOn w:val="Standard"/>
    <w:link w:val="Heading4"/>
    <w:pPr>
      <w:shd w:val="clear" w:color="auto" w:fill="FFFFFF"/>
      <w:spacing w:after="300" w:line="0" w:lineRule="atLeast"/>
      <w:jc w:val="center"/>
      <w:outlineLvl w:val="3"/>
    </w:pPr>
    <w:rPr>
      <w:rFonts w:ascii="Palatino Linotype" w:eastAsia="Palatino Linotype" w:hAnsi="Palatino Linotype" w:cs="Palatino Linotype"/>
      <w:b/>
      <w:bCs/>
      <w:sz w:val="32"/>
      <w:szCs w:val="32"/>
    </w:rPr>
  </w:style>
  <w:style w:type="paragraph" w:customStyle="1" w:styleId="Bodytext110">
    <w:name w:val="Body text (11)"/>
    <w:basedOn w:val="Standard"/>
    <w:link w:val="Bodytext11"/>
    <w:pPr>
      <w:shd w:val="clear" w:color="auto" w:fill="FFFFFF"/>
      <w:spacing w:before="300" w:line="240" w:lineRule="exact"/>
      <w:jc w:val="both"/>
    </w:pPr>
    <w:rPr>
      <w:rFonts w:ascii="Palatino Linotype" w:eastAsia="Palatino Linotype" w:hAnsi="Palatino Linotype" w:cs="Palatino Linotype"/>
      <w:b/>
      <w:bCs/>
      <w:sz w:val="20"/>
      <w:szCs w:val="20"/>
    </w:rPr>
  </w:style>
  <w:style w:type="paragraph" w:styleId="Verzeichnis4">
    <w:name w:val="toc 4"/>
    <w:basedOn w:val="Standard"/>
    <w:link w:val="Verzeichnis4Zchn"/>
    <w:autoRedefine/>
    <w:pPr>
      <w:shd w:val="clear" w:color="auto" w:fill="FFFFFF"/>
      <w:spacing w:after="180" w:line="240" w:lineRule="exact"/>
    </w:pPr>
    <w:rPr>
      <w:rFonts w:ascii="Palatino Linotype" w:eastAsia="Palatino Linotype" w:hAnsi="Palatino Linotype" w:cs="Palatino Linotype"/>
      <w:b/>
      <w:bCs/>
      <w:sz w:val="20"/>
      <w:szCs w:val="20"/>
    </w:rPr>
  </w:style>
  <w:style w:type="paragraph" w:styleId="Verzeichnis5">
    <w:name w:val="toc 5"/>
    <w:basedOn w:val="Standard"/>
    <w:link w:val="Verzeichnis5Zchn"/>
    <w:autoRedefine/>
    <w:pPr>
      <w:shd w:val="clear" w:color="auto" w:fill="FFFFFF"/>
      <w:spacing w:line="240" w:lineRule="exact"/>
      <w:jc w:val="both"/>
    </w:pPr>
    <w:rPr>
      <w:rFonts w:ascii="Palatino Linotype" w:eastAsia="Palatino Linotype" w:hAnsi="Palatino Linotype" w:cs="Palatino Linotype"/>
      <w:sz w:val="20"/>
      <w:szCs w:val="20"/>
    </w:rPr>
  </w:style>
  <w:style w:type="paragraph" w:customStyle="1" w:styleId="Bodytext120">
    <w:name w:val="Body text (12)"/>
    <w:basedOn w:val="Standard"/>
    <w:link w:val="Bodytext12"/>
    <w:pPr>
      <w:shd w:val="clear" w:color="auto" w:fill="FFFFFF"/>
      <w:spacing w:after="540" w:line="0" w:lineRule="atLeast"/>
      <w:jc w:val="center"/>
    </w:pPr>
    <w:rPr>
      <w:rFonts w:ascii="Palatino Linotype" w:eastAsia="Palatino Linotype" w:hAnsi="Palatino Linotype" w:cs="Palatino Linotype"/>
      <w:i/>
      <w:iCs/>
      <w:spacing w:val="-10"/>
      <w:sz w:val="9"/>
      <w:szCs w:val="9"/>
    </w:rPr>
  </w:style>
  <w:style w:type="paragraph" w:customStyle="1" w:styleId="Bodytext140">
    <w:name w:val="Body text (14)"/>
    <w:basedOn w:val="Standard"/>
    <w:link w:val="Bodytext14"/>
    <w:pPr>
      <w:shd w:val="clear" w:color="auto" w:fill="FFFFFF"/>
      <w:spacing w:after="60" w:line="0" w:lineRule="atLeast"/>
    </w:pPr>
    <w:rPr>
      <w:b/>
      <w:bCs/>
      <w:sz w:val="17"/>
      <w:szCs w:val="17"/>
    </w:rPr>
  </w:style>
  <w:style w:type="paragraph" w:customStyle="1" w:styleId="Heading50">
    <w:name w:val="Heading #5"/>
    <w:basedOn w:val="Standard"/>
    <w:link w:val="Heading5"/>
    <w:pPr>
      <w:shd w:val="clear" w:color="auto" w:fill="FFFFFF"/>
      <w:spacing w:after="180" w:line="0" w:lineRule="atLeast"/>
      <w:jc w:val="both"/>
      <w:outlineLvl w:val="4"/>
    </w:pPr>
    <w:rPr>
      <w:rFonts w:ascii="Palatino Linotype" w:eastAsia="Palatino Linotype" w:hAnsi="Palatino Linotype" w:cs="Palatino Linotype"/>
      <w:b/>
      <w:bCs/>
      <w:sz w:val="20"/>
      <w:szCs w:val="20"/>
    </w:rPr>
  </w:style>
  <w:style w:type="paragraph" w:customStyle="1" w:styleId="Bodytext150">
    <w:name w:val="Body text (15)"/>
    <w:basedOn w:val="Standard"/>
    <w:link w:val="Bodytext15"/>
    <w:pPr>
      <w:shd w:val="clear" w:color="auto" w:fill="FFFFFF"/>
      <w:spacing w:after="60" w:line="0" w:lineRule="atLeast"/>
      <w:jc w:val="center"/>
    </w:pPr>
    <w:rPr>
      <w:rFonts w:ascii="Segoe UI" w:eastAsia="Segoe UI" w:hAnsi="Segoe UI" w:cs="Segoe UI"/>
      <w:b/>
      <w:bCs/>
      <w:spacing w:val="-10"/>
      <w:sz w:val="32"/>
      <w:szCs w:val="32"/>
    </w:rPr>
  </w:style>
  <w:style w:type="paragraph" w:customStyle="1" w:styleId="Heading30">
    <w:name w:val="Heading #3"/>
    <w:basedOn w:val="Standard"/>
    <w:link w:val="Heading3"/>
    <w:pPr>
      <w:shd w:val="clear" w:color="auto" w:fill="FFFFFF"/>
      <w:spacing w:line="379" w:lineRule="exact"/>
      <w:jc w:val="center"/>
      <w:outlineLvl w:val="2"/>
    </w:pPr>
    <w:rPr>
      <w:rFonts w:ascii="Palatino Linotype" w:eastAsia="Palatino Linotype" w:hAnsi="Palatino Linotype" w:cs="Palatino Linotype"/>
      <w:spacing w:val="-10"/>
      <w:sz w:val="34"/>
      <w:szCs w:val="34"/>
    </w:rPr>
  </w:style>
  <w:style w:type="paragraph" w:customStyle="1" w:styleId="Bodytext160">
    <w:name w:val="Body text (16)"/>
    <w:basedOn w:val="Standard"/>
    <w:link w:val="Bodytext16"/>
    <w:pPr>
      <w:shd w:val="clear" w:color="auto" w:fill="FFFFFF"/>
      <w:spacing w:line="240" w:lineRule="exact"/>
      <w:jc w:val="center"/>
    </w:pPr>
    <w:rPr>
      <w:rFonts w:ascii="Georgia" w:eastAsia="Georgia" w:hAnsi="Georgia" w:cs="Georgia"/>
      <w:b/>
      <w:bCs/>
      <w:i/>
      <w:iCs/>
      <w:sz w:val="20"/>
      <w:szCs w:val="20"/>
    </w:rPr>
  </w:style>
  <w:style w:type="paragraph" w:customStyle="1" w:styleId="Bodytext170">
    <w:name w:val="Body text (17)"/>
    <w:basedOn w:val="Standard"/>
    <w:link w:val="Bodytext17"/>
    <w:pPr>
      <w:shd w:val="clear" w:color="auto" w:fill="FFFFFF"/>
      <w:spacing w:after="60" w:line="0" w:lineRule="atLeast"/>
      <w:jc w:val="center"/>
    </w:pPr>
    <w:rPr>
      <w:rFonts w:ascii="Palatino Linotype" w:eastAsia="Palatino Linotype" w:hAnsi="Palatino Linotype" w:cs="Palatino Linotype"/>
      <w:sz w:val="20"/>
      <w:szCs w:val="20"/>
    </w:rPr>
  </w:style>
  <w:style w:type="paragraph" w:customStyle="1" w:styleId="Bodytext180">
    <w:name w:val="Body text (18)"/>
    <w:basedOn w:val="Standard"/>
    <w:link w:val="Bodytext18"/>
    <w:pPr>
      <w:shd w:val="clear" w:color="auto" w:fill="FFFFFF"/>
      <w:spacing w:after="60" w:line="0" w:lineRule="atLeast"/>
      <w:jc w:val="center"/>
    </w:pPr>
    <w:rPr>
      <w:rFonts w:ascii="Palatino Linotype" w:eastAsia="Palatino Linotype" w:hAnsi="Palatino Linotype" w:cs="Palatino Linotype"/>
      <w:i/>
      <w:iCs/>
      <w:sz w:val="20"/>
      <w:szCs w:val="20"/>
    </w:rPr>
  </w:style>
  <w:style w:type="paragraph" w:customStyle="1" w:styleId="Bodytext190">
    <w:name w:val="Body text (19)"/>
    <w:basedOn w:val="Standard"/>
    <w:link w:val="Bodytext19"/>
    <w:pPr>
      <w:shd w:val="clear" w:color="auto" w:fill="FFFFFF"/>
      <w:spacing w:after="60" w:line="0" w:lineRule="atLeast"/>
    </w:pPr>
    <w:rPr>
      <w:rFonts w:ascii="Segoe UI" w:eastAsia="Segoe UI" w:hAnsi="Segoe UI" w:cs="Segoe UI"/>
      <w:i/>
      <w:iCs/>
      <w:sz w:val="17"/>
      <w:szCs w:val="17"/>
    </w:rPr>
  </w:style>
  <w:style w:type="paragraph" w:customStyle="1" w:styleId="Bodytext201">
    <w:name w:val="Body text (20)"/>
    <w:basedOn w:val="Standard"/>
    <w:link w:val="Bodytext200"/>
    <w:pPr>
      <w:shd w:val="clear" w:color="auto" w:fill="FFFFFF"/>
      <w:spacing w:after="60" w:line="0" w:lineRule="atLeast"/>
      <w:jc w:val="center"/>
    </w:pPr>
    <w:rPr>
      <w:rFonts w:ascii="Constantia" w:eastAsia="Constantia" w:hAnsi="Constantia" w:cs="Constantia"/>
      <w:sz w:val="10"/>
      <w:szCs w:val="10"/>
    </w:rPr>
  </w:style>
  <w:style w:type="paragraph" w:customStyle="1" w:styleId="Bodytext210">
    <w:name w:val="Body text (21)"/>
    <w:basedOn w:val="Standard"/>
    <w:link w:val="Bodytext21"/>
    <w:pPr>
      <w:shd w:val="clear" w:color="auto" w:fill="FFFFFF"/>
      <w:spacing w:before="180" w:after="2160" w:line="0" w:lineRule="atLeast"/>
      <w:jc w:val="center"/>
    </w:pPr>
    <w:rPr>
      <w:rFonts w:ascii="Segoe UI" w:eastAsia="Segoe UI" w:hAnsi="Segoe UI" w:cs="Segoe UI"/>
      <w:i/>
      <w:iCs/>
      <w:spacing w:val="-10"/>
      <w:sz w:val="9"/>
      <w:szCs w:val="9"/>
    </w:rPr>
  </w:style>
  <w:style w:type="paragraph" w:customStyle="1" w:styleId="Bodytext220">
    <w:name w:val="Body text (22)"/>
    <w:basedOn w:val="Standard"/>
    <w:link w:val="Bodytext22"/>
    <w:pPr>
      <w:shd w:val="clear" w:color="auto" w:fill="FFFFFF"/>
      <w:spacing w:after="60" w:line="0" w:lineRule="atLeast"/>
      <w:jc w:val="center"/>
    </w:pPr>
    <w:rPr>
      <w:rFonts w:ascii="Palatino Linotype" w:eastAsia="Palatino Linotype" w:hAnsi="Palatino Linotype" w:cs="Palatino Linotype"/>
      <w:b/>
      <w:bCs/>
      <w:sz w:val="20"/>
      <w:szCs w:val="20"/>
    </w:rPr>
  </w:style>
  <w:style w:type="paragraph" w:customStyle="1" w:styleId="Bodytext230">
    <w:name w:val="Body text (23)"/>
    <w:basedOn w:val="Standard"/>
    <w:link w:val="Bodytext23"/>
    <w:pPr>
      <w:shd w:val="clear" w:color="auto" w:fill="FFFFFF"/>
      <w:spacing w:before="60" w:after="60" w:line="0" w:lineRule="atLeast"/>
      <w:jc w:val="center"/>
    </w:pPr>
    <w:rPr>
      <w:rFonts w:ascii="Palatino Linotype" w:eastAsia="Palatino Linotype" w:hAnsi="Palatino Linotype" w:cs="Palatino Linotype"/>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http://dnb.ddb.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27016</Words>
  <Characters>170203</Characters>
  <Application>Microsoft Office Word</Application>
  <DocSecurity>0</DocSecurity>
  <Lines>1418</Lines>
  <Paragraphs>393</Paragraphs>
  <ScaleCrop>false</ScaleCrop>
  <HeadingPairs>
    <vt:vector size="2" baseType="variant">
      <vt:variant>
        <vt:lpstr>Titel</vt:lpstr>
      </vt:variant>
      <vt:variant>
        <vt:i4>1</vt:i4>
      </vt:variant>
    </vt:vector>
  </HeadingPairs>
  <TitlesOfParts>
    <vt:vector size="1" baseType="lpstr">
      <vt:lpstr>Das Lachen der Erlösten - Warum Warum Glaube und Humor zusammengehören</vt:lpstr>
    </vt:vector>
  </TitlesOfParts>
  <Company/>
  <LinksUpToDate>false</LinksUpToDate>
  <CharactersWithSpaces>196826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Lachen der Erlösten - Warum Warum Glaube und Humor zusammengehören</dc:title>
  <dc:subject/>
  <dc:creator>Stephan Holthaus</dc:creator>
  <cp:keywords/>
  <cp:lastModifiedBy>Me</cp:lastModifiedBy>
  <cp:revision>2</cp:revision>
  <dcterms:created xsi:type="dcterms:W3CDTF">2015-10-12T06:15:00Z</dcterms:created>
  <dcterms:modified xsi:type="dcterms:W3CDTF">2015-10-12T06:18:00Z</dcterms:modified>
</cp:coreProperties>
</file>