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 w:bidi="he-IL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20D38BD9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75192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in</w:t>
      </w:r>
      <w:r w:rsidR="0075192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der</w:t>
      </w:r>
      <w:r w:rsidR="0075192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Freien</w:t>
      </w:r>
      <w:r w:rsidR="0075192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Kirche</w:t>
      </w:r>
      <w:r w:rsidR="0075192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Wipkingen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93A34F7" w14:textId="6E5E608B" w:rsidR="00486F66" w:rsidRDefault="007471F1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>
        <w:rPr>
          <w:rFonts w:ascii="Arial Rounded MT Bold" w:hAnsi="Arial Rounded MT Bold"/>
          <w:b w:val="0"/>
          <w:bCs/>
          <w:sz w:val="34"/>
          <w:szCs w:val="34"/>
        </w:rPr>
        <w:t>Sie</w:t>
      </w:r>
      <w:r w:rsidR="0075192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meinte</w:t>
      </w:r>
      <w:r w:rsidR="00492127">
        <w:rPr>
          <w:rFonts w:ascii="Arial Rounded MT Bold" w:hAnsi="Arial Rounded MT Bold"/>
          <w:b w:val="0"/>
          <w:bCs/>
          <w:sz w:val="34"/>
          <w:szCs w:val="34"/>
        </w:rPr>
        <w:t>,</w:t>
      </w:r>
      <w:r w:rsidR="0075192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er</w:t>
      </w:r>
      <w:r w:rsidR="0075192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sei</w:t>
      </w:r>
      <w:r w:rsidR="0075192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75192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Gärtner</w:t>
      </w:r>
      <w:r w:rsidR="0075192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7B4F64" w:rsidRPr="007B4F64">
        <w:rPr>
          <w:rFonts w:cs="Arial"/>
          <w:b w:val="0"/>
          <w:bCs/>
          <w:sz w:val="24"/>
          <w:szCs w:val="24"/>
        </w:rPr>
        <w:t>(</w:t>
      </w:r>
      <w:r w:rsidR="00657971">
        <w:rPr>
          <w:rFonts w:cs="Arial"/>
          <w:b w:val="0"/>
          <w:bCs/>
          <w:sz w:val="24"/>
          <w:szCs w:val="24"/>
        </w:rPr>
        <w:t>Johannes-Evangelium</w:t>
      </w:r>
      <w:r w:rsidR="00751923">
        <w:rPr>
          <w:rFonts w:cs="Arial"/>
          <w:b w:val="0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24"/>
          <w:szCs w:val="24"/>
        </w:rPr>
        <w:t>20</w:t>
      </w:r>
      <w:r w:rsidR="00751923">
        <w:rPr>
          <w:rFonts w:cs="Arial"/>
          <w:b w:val="0"/>
          <w:bCs/>
          <w:sz w:val="24"/>
          <w:szCs w:val="24"/>
        </w:rPr>
        <w:t>, 1</w:t>
      </w:r>
      <w:r>
        <w:rPr>
          <w:rFonts w:cs="Arial"/>
          <w:b w:val="0"/>
          <w:bCs/>
          <w:sz w:val="24"/>
          <w:szCs w:val="24"/>
        </w:rPr>
        <w:t>1-18</w:t>
      </w:r>
      <w:r w:rsidR="007B4F64" w:rsidRPr="007B4F64">
        <w:rPr>
          <w:rFonts w:cs="Arial"/>
          <w:b w:val="0"/>
          <w:bCs/>
          <w:sz w:val="24"/>
          <w:szCs w:val="24"/>
        </w:rPr>
        <w:t>)</w:t>
      </w:r>
      <w:r w:rsidR="00751923">
        <w:rPr>
          <w:rFonts w:cs="Arial"/>
          <w:b w:val="0"/>
          <w:bCs/>
          <w:sz w:val="16"/>
          <w:szCs w:val="16"/>
        </w:rPr>
        <w:t xml:space="preserve"> </w:t>
      </w:r>
    </w:p>
    <w:p w14:paraId="5E01FB53" w14:textId="41D7BFCE" w:rsidR="000C6306" w:rsidRPr="00882099" w:rsidRDefault="000C6306" w:rsidP="00041410">
      <w:pPr>
        <w:pStyle w:val="Basis-berschrift"/>
        <w:spacing w:before="120" w:after="0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751923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2A5C580D" w14:textId="247C0B62" w:rsidR="00492127" w:rsidRPr="00492127" w:rsidRDefault="00492127" w:rsidP="001148E0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492127">
        <w:rPr>
          <w:rFonts w:ascii="Times New Roman" w:hAnsi="Times New Roman"/>
          <w:sz w:val="24"/>
          <w:szCs w:val="24"/>
        </w:rPr>
        <w:t>Josef,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reich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einflussreich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Arimathäa,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heimlicher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Verehrer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Kreuzigung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einverstanden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fürchtete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Juden,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öffentlich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stehen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würde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(Mt27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7-60;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Markus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3-46;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0-53;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8-42)</w:t>
      </w:r>
      <w:r w:rsidRPr="00492127">
        <w:rPr>
          <w:rFonts w:ascii="Times New Roman" w:hAnsi="Times New Roman"/>
          <w:sz w:val="24"/>
          <w:szCs w:val="24"/>
        </w:rPr>
        <w:t>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ging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Pilatus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bat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Leichnam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ehrenvoll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beisetzen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könnte.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Pilatus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Erlaubnis.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Josef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bekam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Nikodemus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tatkräftige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Unterstützung.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Nikodemus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Pharisäer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Mitglied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Hohen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Rat,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obersten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jüdischen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Führungsgremium.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Nikodemus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nachts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führten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interessantes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Gespräch,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Nikodemus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umkrempelte.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damals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gehörte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heimlichen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Verehrern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Gespräch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zwischen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Nikodemus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kannst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Johannes-Evangelium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Kapitel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3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nachlesen.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Nikodemus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half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nun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Josef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Beisetzung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banden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Leinentücher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verwendeten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wohlriechende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Öle,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Juden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üblich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legten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Grabstätte,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Josef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für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selbst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herrichten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liess.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bekam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Grabstätte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reichen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Mannes,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würdige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Beisetzung.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führenden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Juden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kümmerten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würdevolle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Beisetzung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beschäftigten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nämlich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anderen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Problem: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wäre,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gesagt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auferstehen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würde?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würde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hohe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Wellen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werfen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wären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Israeliten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blossgestellt.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Menschen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würden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falsches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Spiel,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getrieben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durchschauen.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eilten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nochmals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römischen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Statthalter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Pilatus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bedrängten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weiteres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Mal: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eingefallen,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Betrüger,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lebte,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behauptet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hat: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‚Nach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drei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Tagen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auferstehen.‘“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27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für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fast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unerträglich,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Männer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wagen,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Betrüger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bezeichnen.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doch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Betrüger.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erpressten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Pilatus,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kreuzigen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liess,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obwohl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unschuldig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Interessant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hingegen,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Aussage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erinnerten,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würde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nach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drei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Tagen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auferstehen.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Offensichtlich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verstanden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Hinweise,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Blick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Auferstehung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gab,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besser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Jünger.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Leute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wussten,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tatsächlich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Toten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auferstehen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würde,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wäre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eindeutig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klar,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Sohn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Gottes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Messias,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Israel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sehnlichst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wartete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Alten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Testament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längst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angekündigt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wurde.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Blamage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wollten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verhindern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fordern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Pilatus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„Befiehl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deshalb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bitte,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Grab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dritten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bewacht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wird!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könnten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Jünger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Leichnam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stehlen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gegenüber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behaupten,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auferstanden.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zweite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Betrug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wäre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schlimmer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erste.“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27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Befürchtungen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hätten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müssen,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47044" w:rsidRPr="005F0D22">
        <w:rPr>
          <w:rFonts w:ascii="Times New Roman" w:hAnsi="Times New Roman"/>
          <w:sz w:val="24"/>
          <w:szCs w:val="24"/>
        </w:rPr>
        <w:t>niemals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wären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Jünger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Idee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gekommen,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Leichnam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stehlen.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hätten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wollen?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hätten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verstecken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sollen?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Nun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sollten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Soldaten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bewachen.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Wären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Männer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Wahrheit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interessiert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gewesen,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hätten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selbst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hingesetzt,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sehen,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tatsächlich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auferstehen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wird,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vorausgesagt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Falls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Jünger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Leichnam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hätten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stehlen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wollen,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hätten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eigenen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erstaunlich,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einmal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Pilatus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bemühten,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hätten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gut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eigenen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Leuten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tragisch,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verblendet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Menschen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durch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Hass,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Missgunst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Eifersucht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Blindwütig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kämpfen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merken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Vorhaben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scheitern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werden.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Pilatus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gingen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versiegelten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Stein,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verschloss.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nach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drei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Tagen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geschah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Folgendes: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„Plötzlich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fing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an,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heftig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beben.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lastRenderedPageBreak/>
        <w:t>Himmel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herabgekommen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Grab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getreten.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wälzte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Stein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setzte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darauf.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Gestalt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leuchtete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Blitz,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Gewand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weiss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Schnee.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Wächter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sahen,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zitterten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Angst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fielen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tot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Boden.“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-4.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konnten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aufhalten,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danach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verlassen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hatte!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kamen,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liefen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Stadt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berichteten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alles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Priestern.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gaben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Soldaten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viel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Geld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verlangten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Gegenzug,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sollten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folgendes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Gerücht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verbreiten: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„Sagt,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Jünger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seien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Nacht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während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schlieft,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hätten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Leichnam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gestohlen.“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Jetzt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hätten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doch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Besinnung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kommen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Hätten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ernsthaft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geglaubt,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Jünger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hätten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Leichnam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gestohlen,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hätten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doch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Jünger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aufsuchen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auffordern,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Leichnam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zurückzugeben.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aussieht,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eher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angenommen,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tatsächlich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auferstanden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überrascht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schon,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dadurch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Besinnung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gekommen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Statt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auferstandenen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suchen,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lassen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viel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lieber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Lüge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verbreiten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bezahlen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dafür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viel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Geld.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Betrüger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Jesus!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Nun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schönen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Begegnung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zwischen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Magdala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auferstandenen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Hören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wir,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dritten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Tag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nach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Kreuzigung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geschah,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besuchte.</w:t>
      </w:r>
    </w:p>
    <w:p w14:paraId="3AF4BF6F" w14:textId="587A2F81" w:rsidR="00492127" w:rsidRPr="00492127" w:rsidRDefault="00492127" w:rsidP="00041410">
      <w:pPr>
        <w:pStyle w:val="Absatzregulr"/>
        <w:spacing w:before="0" w:after="0" w:line="200" w:lineRule="exact"/>
        <w:jc w:val="both"/>
        <w:rPr>
          <w:rFonts w:ascii="Times New Roman" w:hAnsi="Times New Roman"/>
          <w:i/>
          <w:szCs w:val="22"/>
        </w:rPr>
      </w:pPr>
      <w:r w:rsidRPr="00492127">
        <w:rPr>
          <w:rFonts w:ascii="Times New Roman" w:hAnsi="Times New Roman"/>
          <w:i/>
          <w:szCs w:val="22"/>
        </w:rPr>
        <w:t>Am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ersten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Tag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neuen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Woche,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frühmorgens,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als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noch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dunkel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war,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ging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Maria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aus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Magdala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Grab.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sah,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dass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Stein,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mit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man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Grab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verschlossen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hatte,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nicht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mehr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vor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Eingang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war.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lief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Simon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Petrus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Jünger,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Jesus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besonders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lieb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gehabt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hatte,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berichtete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ihnen: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„Sie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haben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Herrn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aus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Grab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weggenommen,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wir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wissen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nicht,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wohin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gebracht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haben.“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Sofort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machten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Petrus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andere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Jünger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auf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Weg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gingen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Grab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hinaus.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beiden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liefen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zusammen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los,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aber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andere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Jünger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war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schneller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als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Petrus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erreichte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Grab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als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Erster.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beugte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vor,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hineinzuschauen,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sah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Leinenbinden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daliegen;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aber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ging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nicht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hinein.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Simon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Petrus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jedoch,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inzwischen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auch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angekommen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war,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ging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Grabkammer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hinein.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sah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Leinenbinden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daliegen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sah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auch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Tuch,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man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Toten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Kopf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gewickelt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hatte.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lag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zusammengerollt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einer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anderen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Stelle,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nicht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bei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Binden.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Jetzt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ging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auch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Jünger,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zuerst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angekommen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war,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ins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Grab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hinein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sah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alles.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glaubte.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Nach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Schrift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stand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ja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fest,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dass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Jesus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von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Toten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auferstehen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würde;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aber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verstanden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damals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noch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nicht.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beiden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Jünger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gingen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nun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wieder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nach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Hause.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Maria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aber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blieb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draussen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vor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Grab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stehen;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weinte.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während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weinte,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beugte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vor,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ins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Grab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hineinzuschauen.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sah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Stelle,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wo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Leib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Jesu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gelegen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hatte,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zwei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Engel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weissen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Gewändern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sitzen,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einen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Kopfende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anderen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Fussende.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“Warum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weinst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du,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liebe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Frau?“,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fragten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Engel.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Maria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antwortete: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„Sie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haben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meinen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Herrn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weggenommen,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weiss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nicht,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wohin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gebracht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haben.“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Auf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einmal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stand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Jesus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hinter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ihr.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drehte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nach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sah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ihn,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erkannte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jedoch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nicht.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„Warum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weinst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du,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liebe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Frau?“,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fragte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sie.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„Wen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suchst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du?“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Maria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dachte,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sei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Gärtner,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sagte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ihm: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„Herr,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wenn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du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weggebracht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hast,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sag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mir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bitte,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wo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du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hingelegt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hast,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dann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hole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wieder.“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„Maria!“,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sagte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Jesus.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wandte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rief: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„Rabbuni!“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(Das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bedeutet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„Meister“;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Maria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gebrauchte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hebräischen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Ausdruck.)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Jesus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sagte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ihr: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„Halte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mich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nicht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fest!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bin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noch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nicht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Vater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Himmel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zurückgekehrt.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Geh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meinen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Brüdern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sag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ihnen,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dass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zurückkehre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–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meinem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Vater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eurem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Vater,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meinem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Gott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eurem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Gott.“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Da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ging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Maria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aus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Magdala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Jüngern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zurück.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„Ich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habe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den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Herrn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gesehen!“,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verkündete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sie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und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erzählte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ihnen,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was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er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zu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ihr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gesagt</w:t>
      </w:r>
      <w:r w:rsidR="00751923">
        <w:rPr>
          <w:rFonts w:ascii="Times New Roman" w:hAnsi="Times New Roman"/>
          <w:i/>
          <w:szCs w:val="22"/>
        </w:rPr>
        <w:t xml:space="preserve"> </w:t>
      </w:r>
      <w:r w:rsidRPr="00492127">
        <w:rPr>
          <w:rFonts w:ascii="Times New Roman" w:hAnsi="Times New Roman"/>
          <w:i/>
          <w:szCs w:val="22"/>
        </w:rPr>
        <w:t>hatte.</w:t>
      </w:r>
      <w:r w:rsidR="00751923">
        <w:rPr>
          <w:rFonts w:ascii="Times New Roman" w:hAnsi="Times New Roman"/>
          <w:i/>
          <w:szCs w:val="22"/>
        </w:rPr>
        <w:t xml:space="preserve"> Johannes </w:t>
      </w:r>
      <w:r w:rsidRPr="00492127">
        <w:rPr>
          <w:rFonts w:ascii="Times New Roman" w:hAnsi="Times New Roman"/>
          <w:i/>
          <w:szCs w:val="22"/>
        </w:rPr>
        <w:t>20</w:t>
      </w:r>
      <w:r w:rsidR="00751923">
        <w:rPr>
          <w:rFonts w:ascii="Times New Roman" w:hAnsi="Times New Roman"/>
          <w:i/>
          <w:szCs w:val="22"/>
        </w:rPr>
        <w:t>, 1</w:t>
      </w:r>
      <w:r w:rsidRPr="001148E0">
        <w:rPr>
          <w:rFonts w:ascii="Times New Roman" w:hAnsi="Times New Roman"/>
          <w:i/>
          <w:szCs w:val="22"/>
        </w:rPr>
        <w:t>1-</w:t>
      </w:r>
      <w:r w:rsidRPr="00492127">
        <w:rPr>
          <w:rFonts w:ascii="Times New Roman" w:hAnsi="Times New Roman"/>
          <w:i/>
          <w:szCs w:val="22"/>
        </w:rPr>
        <w:t>18.</w:t>
      </w:r>
    </w:p>
    <w:p w14:paraId="5A60E6A8" w14:textId="2044E193" w:rsidR="00492127" w:rsidRPr="00492127" w:rsidRDefault="00492127" w:rsidP="001148E0">
      <w:pPr>
        <w:pStyle w:val="berschrift1"/>
        <w:numPr>
          <w:ilvl w:val="0"/>
          <w:numId w:val="1"/>
        </w:numPr>
        <w:spacing w:before="120" w:after="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3" w:name="_Toc446416308"/>
      <w:r w:rsidRPr="00492127">
        <w:rPr>
          <w:rFonts w:ascii="Times New Roman" w:hAnsi="Times New Roman"/>
          <w:b w:val="0"/>
          <w:sz w:val="24"/>
          <w:szCs w:val="24"/>
        </w:rPr>
        <w:t>Das</w:t>
      </w:r>
      <w:r w:rsidR="00751923">
        <w:rPr>
          <w:rFonts w:ascii="Times New Roman" w:hAnsi="Times New Roman"/>
          <w:b w:val="0"/>
          <w:sz w:val="24"/>
          <w:szCs w:val="24"/>
        </w:rPr>
        <w:t xml:space="preserve"> </w:t>
      </w:r>
      <w:r w:rsidRPr="00492127">
        <w:rPr>
          <w:rFonts w:ascii="Times New Roman" w:hAnsi="Times New Roman"/>
          <w:b w:val="0"/>
          <w:sz w:val="24"/>
          <w:szCs w:val="24"/>
        </w:rPr>
        <w:t>Grab</w:t>
      </w:r>
      <w:r w:rsidR="00751923">
        <w:rPr>
          <w:rFonts w:ascii="Times New Roman" w:hAnsi="Times New Roman"/>
          <w:b w:val="0"/>
          <w:sz w:val="24"/>
          <w:szCs w:val="24"/>
        </w:rPr>
        <w:t xml:space="preserve"> </w:t>
      </w:r>
      <w:r w:rsidRPr="00492127">
        <w:rPr>
          <w:rFonts w:ascii="Times New Roman" w:hAnsi="Times New Roman"/>
          <w:b w:val="0"/>
          <w:sz w:val="24"/>
          <w:szCs w:val="24"/>
        </w:rPr>
        <w:t>ist</w:t>
      </w:r>
      <w:r w:rsidR="00751923">
        <w:rPr>
          <w:rFonts w:ascii="Times New Roman" w:hAnsi="Times New Roman"/>
          <w:b w:val="0"/>
          <w:sz w:val="24"/>
          <w:szCs w:val="24"/>
        </w:rPr>
        <w:t xml:space="preserve"> </w:t>
      </w:r>
      <w:r w:rsidRPr="00492127">
        <w:rPr>
          <w:rFonts w:ascii="Times New Roman" w:hAnsi="Times New Roman"/>
          <w:b w:val="0"/>
          <w:sz w:val="24"/>
          <w:szCs w:val="24"/>
        </w:rPr>
        <w:t>leer!</w:t>
      </w:r>
      <w:bookmarkEnd w:id="3"/>
    </w:p>
    <w:p w14:paraId="5E3ACC07" w14:textId="6D101AC4" w:rsidR="00492127" w:rsidRPr="00492127" w:rsidRDefault="00492127" w:rsidP="001148E0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befreite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Magdala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bösen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Geistern.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dankbar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für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Befreiung,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eifrigsten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hingebungsvollsten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Nachfolgern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gehörte,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wurde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nur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zwölf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Jüngern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begleitet,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sondern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einige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Frauen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unterwegs.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musste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hilflos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zusehen,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geliebter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verspottet,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geschlagen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schlussendlich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gekreuzigt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wurde.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blieb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Kreuz,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bis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heruntergenommen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gelegt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wurde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verschlossen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verliess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Ort,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drei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wichtige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Festtage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standen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bevor.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Drei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Tage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später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kehrte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zurück.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Frühmorgens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machte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Weg,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noch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dunkel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wollte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letzte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Ehre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erweisen,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indem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Leichnam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nochmals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wertvollen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Ölen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Salben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behandeln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wollte.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Unterwegs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machte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Gedanken,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schweren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wegbewegen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könnte.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Dort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angekommen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stellte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freudig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fest,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offen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sah,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Stein,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Grab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verschlossen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hatte,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Eingang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war.“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schaute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hinein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stellte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schockiert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fest,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lag.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leer!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lief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Simon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Petrus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Jünger,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besonders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lieb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gehabt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hatte,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berichtete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ihnen: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Grab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weggenommen,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wissen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wohin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gebracht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Ahnung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könnte.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übrigens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einzige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Frau,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ging.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Aufgrund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Erzählungen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anderen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Evangelien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wissen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wir,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Gruppe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Frauen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unterwegs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Johannes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konzentriert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Erzählung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ganz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Magdala.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wissen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wohin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gebracht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haben“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lässt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Johannes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erkennen,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wohl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weiss,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noch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andere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Frauen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dabei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möchte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Geschichte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Blick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lastRenderedPageBreak/>
        <w:t>Maria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erzählen.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Petrus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Jünger,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besonders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liebte,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genauso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überrascht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liegen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sollte.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Übrigens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Jünger,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liebte,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Johannes,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Johannesevangelium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geschrieben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beiden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liefen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los,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Jünger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schneller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Petrus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erreichte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Grab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Erster.“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wollten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vergewissern,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stimmt,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erzählte.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Johannes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erreichte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Erster.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beugte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vor,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hineinzuschauen,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sah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Leinenbinden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daliegen;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hinein.“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Irgendwie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scheute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betreten.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„Simon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Petrus,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inzwischen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angekommen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Grabkammer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hinein.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sah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Leinenbinden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daliegen.“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sonderbare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Situation,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vorfanden.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Leinentuch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lag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durch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Tuch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hindurch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verschwunden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wäre.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Binde,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Kopf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gewickelt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lag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sorgfältig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zusammengelegt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anderen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Ort.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verstörende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Situation.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konnten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erklären,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Hätte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jemand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Leichnam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gestohlen,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hätten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Leute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Sicherheit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Leichnam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zuerst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ausgewickelt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Tücher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sorgfältig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genau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hingelegt.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Nun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betrat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Johannes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standen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wussten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denken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sollten.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plausible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Erklärung.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miteinander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darüber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sprachen,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geschehen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könnte,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wissen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Doch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Johannes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schien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langsam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begreifen,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geschehen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könnte: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musste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auferstanden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sein!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Johannes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glaubte.“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bereits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vorstellen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konnte,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nächstens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begegnen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wird,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wissen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glaubte,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auferstanden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Vielleicht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dachte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himmlischen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Vater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zurückgekehrt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vorfand,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musste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Auferstehung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hindeuten.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Überzeugung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musste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für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behalten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haben,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hätte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Jüngern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erklären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Rückblick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alles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klar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Johannes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schreibt: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„Nach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Schrift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stand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fest,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auferstehen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würde;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verstanden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damals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nicht.“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Johannes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glaubte,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verstand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geschehen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ging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vermutlich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nochmals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würde.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kehrten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anderen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Jüngern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zurück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berichteten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bestimmt,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gesehen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Auferstehung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verstorbenen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Menschen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für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unvorstellbar.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Menschen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über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nach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Tod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sprechen,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sagen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oft,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wissen,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nach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Tod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wird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überhaupt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etwas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würde,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noch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Toter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zurückgekommen.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Tatsächlich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gibt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Menschen,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Nahtoderlebnis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muss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korrekterweise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sagen,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Menschen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ganz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Tod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sonst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wären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erwacht.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Deshalb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gebe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persönlich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solchen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Berichten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grosse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Bedeutung.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interessant,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vergleichen,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geschah.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drei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Tage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nachweislich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Tod.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immer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Leute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gibt,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Auferstehung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Nahtoderfahrung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vergleichen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wollen.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behaupten,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ganz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Tod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gewesen,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sondern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langsam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gekommen.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eindeutig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richtig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Tod.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Soldaten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prüften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nämlich,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drei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Männer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Kreuz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Tod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gingen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Kreuzen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brachen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Gekreuzigten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Beine,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aufrichten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konnten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schnell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erstickten.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Soldaten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kamen,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sahen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bereits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gestorben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Sicherheit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stiess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Soldaten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Schwert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sogleich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floss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Blut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Wasser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Körper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4)</w:t>
      </w:r>
      <w:r w:rsidRPr="00492127">
        <w:rPr>
          <w:rFonts w:ascii="Times New Roman" w:hAnsi="Times New Roman"/>
          <w:sz w:val="24"/>
          <w:szCs w:val="24"/>
        </w:rPr>
        <w:t>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eindeutiges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Zeichen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dafür,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bereits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verstorben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Natürlich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erwartet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jemand,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verstorben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erwacht.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Gott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greift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Lazarus,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kurz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zuvor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Tod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erweckte.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griff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Gott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erweckte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Sohn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neuem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Leben.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bekam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Auferstehungsleib.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geschah,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Gott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bereits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Alten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Testament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angekündigt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Tod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konnte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zurückhalten.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Tod,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grössten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Feind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Menschen,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besiegt!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stimmt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jedenfalls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behaupten,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noch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niemand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Toten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zurückgekehrt.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zurückgekehrt!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Tod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konnte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zurückhalten.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jemand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etwas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über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insbesondere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über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jenseits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unserer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Welt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sagen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kann,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sagte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einmal: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Auferstehung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stirbt.“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leer,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weil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auferstanden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weil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Leichnam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gestohlen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wurde.</w:t>
      </w:r>
    </w:p>
    <w:p w14:paraId="10B21A5D" w14:textId="7B135645" w:rsidR="00492127" w:rsidRPr="00492127" w:rsidRDefault="00492127" w:rsidP="001148E0">
      <w:pPr>
        <w:pStyle w:val="berschrift1"/>
        <w:numPr>
          <w:ilvl w:val="0"/>
          <w:numId w:val="1"/>
        </w:numPr>
        <w:spacing w:before="120" w:after="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4" w:name="_Toc446416309"/>
      <w:r w:rsidRPr="00492127">
        <w:rPr>
          <w:rFonts w:ascii="Times New Roman" w:hAnsi="Times New Roman"/>
          <w:b w:val="0"/>
          <w:sz w:val="24"/>
          <w:szCs w:val="24"/>
        </w:rPr>
        <w:t>Wo</w:t>
      </w:r>
      <w:r w:rsidR="00751923">
        <w:rPr>
          <w:rFonts w:ascii="Times New Roman" w:hAnsi="Times New Roman"/>
          <w:b w:val="0"/>
          <w:sz w:val="24"/>
          <w:szCs w:val="24"/>
        </w:rPr>
        <w:t xml:space="preserve"> </w:t>
      </w:r>
      <w:r w:rsidRPr="00492127">
        <w:rPr>
          <w:rFonts w:ascii="Times New Roman" w:hAnsi="Times New Roman"/>
          <w:b w:val="0"/>
          <w:sz w:val="24"/>
          <w:szCs w:val="24"/>
        </w:rPr>
        <w:t>ist</w:t>
      </w:r>
      <w:r w:rsidR="00751923">
        <w:rPr>
          <w:rFonts w:ascii="Times New Roman" w:hAnsi="Times New Roman"/>
          <w:b w:val="0"/>
          <w:sz w:val="24"/>
          <w:szCs w:val="24"/>
        </w:rPr>
        <w:t xml:space="preserve"> </w:t>
      </w:r>
      <w:r w:rsidRPr="00492127">
        <w:rPr>
          <w:rFonts w:ascii="Times New Roman" w:hAnsi="Times New Roman"/>
          <w:b w:val="0"/>
          <w:sz w:val="24"/>
          <w:szCs w:val="24"/>
        </w:rPr>
        <w:t>Jesus?</w:t>
      </w:r>
      <w:bookmarkEnd w:id="4"/>
    </w:p>
    <w:p w14:paraId="4EAB7E9A" w14:textId="2E7FB3CF" w:rsidR="00492127" w:rsidRPr="00492127" w:rsidRDefault="00492127" w:rsidP="001148E0">
      <w:pPr>
        <w:pStyle w:val="Absatzregulr"/>
        <w:spacing w:after="0" w:line="26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492127">
        <w:rPr>
          <w:rFonts w:ascii="Times New Roman" w:hAnsi="Times New Roman"/>
          <w:sz w:val="24"/>
          <w:szCs w:val="24"/>
        </w:rPr>
        <w:t>Maria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kehrte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Petrus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Johannes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Grabstätte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zurück.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traurig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wollte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dort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verweilen,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zuletzt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gesehen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Vielleicht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hoffte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jemand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würde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Leichnam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zurückbringen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berichten,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finden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könnte.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„Maria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blieb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draussen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Grab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stehen;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weinte.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während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weinte,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beugte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vor,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Grab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hineinzuschauen.“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Vielleicht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unerklärlich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verschwand,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überraschend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plötzlich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lastRenderedPageBreak/>
        <w:t>wieder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daliegen.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Vielleicht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getäuscht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liegt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Doch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nun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geschah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etwas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ganz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Erstaunliches: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„An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Stelle,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Jesu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gelegen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hatte,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sah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zwei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weissen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Gewändern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sitzen,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Kopfende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Fussende.“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Engel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fragten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“Warum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weinst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du,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Frau?“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schien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erschrocken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noch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überrascht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Engel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schienen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besonders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erstaunen.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Vielleicht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durch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verweinten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alles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verschwommen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gesehen.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klagte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einfach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Leid: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weggenommen,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weiss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wohin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gebracht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wollte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unbedingt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finden.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konnte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Gedanken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ertragen,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Herrn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irgendwohin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geworfen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wollte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letzte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Ehre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erweisen,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verdient.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Plötzlich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stand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jemand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hinter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fragt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nochmals,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Engeln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gefragt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wurde: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„Warum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weinst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du,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Frau?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suchst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du?“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wandte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dachte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Friedhofsgärtner.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wuchs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Hoffnung,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jetzt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vielleicht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erfahren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hingebracht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wurde.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jemand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wissen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konnte,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ehesten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Gärtner.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bat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ihn: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weggebracht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hast,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sag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bitte,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hingelegt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hast,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hole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wieder.“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rührend!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wollte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holen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wollte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Grab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zurücklegen.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dachte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keinen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Augenblick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daran,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auferstanden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könnte.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Nun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gab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Gärtner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erkennen.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„Maria!“,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sagte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Jesus.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oft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Namen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gehört!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erkannte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sofort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Stimme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Herrn.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musste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nur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diesem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Klang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Stimme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angesprochen.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Mann,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für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Gärtner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hielt,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Herr,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jetzt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Namen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ausgesprochen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wandte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rief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erfreut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erleichtert: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„Rabbuni!“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(Das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bedeutet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„Meister“;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gebrauchte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hebräischen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Ausdruck.)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Matthäus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berichtet: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liefen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hin,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warfen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nieder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umfassten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Füsse.“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klammerte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wollte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loslassen.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Doch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sagte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„Halte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fest!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zurückgekehrt.“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Maria,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kannst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festhalten,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geht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weiter.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werde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meinem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Vater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Himmel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zurückkehren.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werde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bei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bleiben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können,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hast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nun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wichtige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Aufgabe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erfüllen.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nämlich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erste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Augenzeugin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meiner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Auferstehung.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„Geh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Brüdern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sag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ihnen,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zurückkehre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Vater,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Gott.“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Zum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ersten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Mal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sprach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hier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Johannesevangelium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davon,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Gott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Vater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keine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Gleichstellung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ihm.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sprach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unserem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Vater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unserem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Gott,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sondern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meinem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Vater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eurem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Vater.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wird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immer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einzigartig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bleiben.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Sohn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Gottes.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wird,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wenn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Jünger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Brüder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bezeichnet,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immer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auch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ihr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Herr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sz w:val="24"/>
          <w:szCs w:val="24"/>
        </w:rPr>
        <w:t>sein.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Maria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Magdala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Jüngern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zurück.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gesehen!“,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verkündete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erzählte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ihnen,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gesagt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92127">
        <w:rPr>
          <w:rFonts w:ascii="Times New Roman" w:hAnsi="Times New Roman"/>
          <w:bCs/>
          <w:i/>
          <w:noProof/>
          <w:sz w:val="24"/>
          <w:szCs w:val="24"/>
        </w:rPr>
        <w:t>hatte.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92127">
        <w:rPr>
          <w:rFonts w:ascii="Times New Roman" w:hAnsi="Times New Roman"/>
          <w:bCs/>
          <w:i/>
          <w:noProof/>
          <w:sz w:val="16"/>
          <w:szCs w:val="16"/>
        </w:rPr>
        <w:t>8.</w:t>
      </w:r>
    </w:p>
    <w:p w14:paraId="2424CB17" w14:textId="3F2AC0A0" w:rsidR="00492127" w:rsidRPr="00492127" w:rsidRDefault="00492127" w:rsidP="00041410">
      <w:pPr>
        <w:pStyle w:val="Basis-berschrift"/>
        <w:spacing w:after="0"/>
        <w:rPr>
          <w:rFonts w:ascii="Times New Roman" w:hAnsi="Times New Roman"/>
          <w:b w:val="0"/>
          <w:sz w:val="24"/>
          <w:szCs w:val="24"/>
        </w:rPr>
      </w:pPr>
      <w:r w:rsidRPr="00492127">
        <w:rPr>
          <w:rFonts w:ascii="Times New Roman" w:hAnsi="Times New Roman"/>
          <w:b w:val="0"/>
          <w:sz w:val="24"/>
          <w:szCs w:val="24"/>
        </w:rPr>
        <w:t>Schlussgedanke</w:t>
      </w:r>
    </w:p>
    <w:p w14:paraId="24DB16C9" w14:textId="23E73B6E" w:rsidR="00593D1F" w:rsidRPr="00832A70" w:rsidRDefault="00041410" w:rsidP="001148E0">
      <w:pPr>
        <w:pStyle w:val="Absatzregulr"/>
        <w:spacing w:after="0" w:line="26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46CA63DF">
                <wp:simplePos x="0" y="0"/>
                <wp:positionH relativeFrom="margin">
                  <wp:posOffset>3690067</wp:posOffset>
                </wp:positionH>
                <wp:positionV relativeFrom="paragraph">
                  <wp:posOffset>4471670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04B5C4C2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832A70">
                              <w:t>Ostersonntag, 4</w:t>
                            </w:r>
                            <w:r w:rsidRPr="00454EA8">
                              <w:t xml:space="preserve">. </w:t>
                            </w:r>
                            <w:r w:rsidR="00832A70">
                              <w:t>April</w:t>
                            </w:r>
                            <w:r w:rsidRPr="00454EA8">
                              <w:t xml:space="preserve"> 202</w:t>
                            </w:r>
                            <w:r w:rsidR="00832A7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90.55pt;margin-top:352.1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" stroked="f">
                <v:textbox style="mso-fit-shape-to-text:t">
                  <w:txbxContent>
                    <w:p w14:paraId="4DD54D80" w14:textId="04B5C4C2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832A70">
                        <w:t>Ostersonntag, 4</w:t>
                      </w:r>
                      <w:r w:rsidRPr="00454EA8">
                        <w:t xml:space="preserve">. </w:t>
                      </w:r>
                      <w:r w:rsidR="00832A70">
                        <w:t>April</w:t>
                      </w:r>
                      <w:r w:rsidRPr="00454EA8">
                        <w:t xml:space="preserve"> 202</w:t>
                      </w:r>
                      <w:r w:rsidR="00832A70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auferstanden!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dieser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Auferstehung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Beweis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erbracht,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stärker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Totenreich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ist.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Tod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konnte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zurückhalten.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Tod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somit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besiegt!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Auferstehung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kein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Sinnbild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für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Erneuerung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Lebens.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Auferstehung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historisches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Ereignis,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leiblich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auferstanden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wäre,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dann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gäbe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für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uns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Menschen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keine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Erlösung,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keine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Auferstehung.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leiblich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auferstanden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wäre,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dann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wäre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christliche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Glaube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absolut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bedeutungslos.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Paulus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sagte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das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Christen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Korinth: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auferstanden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Glaube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Illusion;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Schuld,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geladen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habt,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liegt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euch.“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="00492127" w:rsidRPr="00492127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492127" w:rsidRPr="00492127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christliche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Glaube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wäre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diesem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Fall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völlig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bedeutungslos.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hätte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keine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Auswirkungen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auf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unser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Leben.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Höchstens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Auswirkung,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psychologisch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erklären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liesse.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gäbe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keine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reale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Hoffnung,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kein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ewiges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Leben,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keine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bessere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Zukunft.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Deshalb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sagt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Apostel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Paulus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nochmals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aller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Deutlichkeit: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Hoffnung,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jetzigen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hinausreicht,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bedauernswerter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Menschen.“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="00492127" w:rsidRPr="00492127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492127" w:rsidRPr="00492127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auferstanden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wäre,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dann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gäbe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keine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Hoffnung,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über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dieses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Leben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hinausreichen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würde.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Wäre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nicht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auferstanden,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wären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Christen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sehr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bedauern,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weil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einer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Fiktion,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einer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Lüge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aufgesessen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wären.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erfreuliche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Nachricht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ist: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auferstanden!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Davon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bin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felsenfest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überzeugt!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sagte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nach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seiner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Auferstehung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Himmelfahrt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zu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Johannes: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brauchst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fürchten!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Erste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Letzte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Lebendige.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tot,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lebe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Ewigkeit,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Schlüssel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Totenreich.“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="00492127" w:rsidRPr="0049212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492127" w:rsidRPr="00492127">
        <w:rPr>
          <w:rFonts w:ascii="Times New Roman" w:hAnsi="Times New Roman"/>
          <w:bCs/>
          <w:i/>
          <w:noProof/>
          <w:sz w:val="16"/>
          <w:szCs w:val="16"/>
        </w:rPr>
        <w:t>7-18.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Durch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die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lastRenderedPageBreak/>
        <w:t>Auferstehung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hat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bewiesen,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Schlüssel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zum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Totenreich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somit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Schlüssel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zur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Erlösung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hat.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hat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Schlüssen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zum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ewigen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Leben.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Deshalb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wichtig,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dass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wir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nachfolgen.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dein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Leben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anvertraust,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dann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vertraust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du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einem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Gott,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lebt,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denn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Jesus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ist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auferstanden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und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es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wird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Tag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kommen,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wir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ihn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sehen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werden.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Apostel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Petrus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bringt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seine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Freude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darüber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so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zum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sz w:val="24"/>
          <w:szCs w:val="24"/>
        </w:rPr>
        <w:t>Ausdruck:</w:t>
      </w:r>
      <w:r w:rsidR="00751923">
        <w:rPr>
          <w:rFonts w:ascii="Times New Roman" w:hAnsi="Times New Roman"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„Gepriesen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Christus!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Erbarmen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neu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lebendigen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Hoffnung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erfüllt.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Hoffnung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gründet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darauf,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auferstanden</w:t>
      </w:r>
      <w:r w:rsidR="0075192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492127" w:rsidRPr="0049212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="00492127" w:rsidRPr="0049212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5192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492127" w:rsidRPr="00492127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1"/>
      <w:bookmarkEnd w:id="2"/>
    </w:p>
    <w:sectPr w:rsidR="00593D1F" w:rsidRPr="00832A70" w:rsidSect="00F02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9C98E" w14:textId="77777777" w:rsidR="00DD068E" w:rsidRDefault="00DD068E">
      <w:r>
        <w:separator/>
      </w:r>
    </w:p>
  </w:endnote>
  <w:endnote w:type="continuationSeparator" w:id="0">
    <w:p w14:paraId="0E4907D7" w14:textId="77777777" w:rsidR="00DD068E" w:rsidRDefault="00DD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1923">
      <w:rPr>
        <w:rStyle w:val="Seitenzahl"/>
        <w:noProof/>
      </w:rPr>
      <w:t>5</w:t>
    </w:r>
    <w:r>
      <w:rPr>
        <w:rStyle w:val="Seitenzahl"/>
      </w:rPr>
      <w:fldChar w:fldCharType="end"/>
    </w:r>
  </w:p>
  <w:p w14:paraId="37CADE74" w14:textId="38EC132E" w:rsidR="00615E7B" w:rsidRDefault="00657971">
    <w:pPr>
      <w:pStyle w:val="Fuzeile"/>
    </w:pPr>
    <w:r>
      <w:t>Jesus leidet und siegt – für dich!</w:t>
    </w:r>
    <w:r w:rsidR="00EE72A6" w:rsidRPr="00EE72A6">
      <w:t xml:space="preserve"> (</w:t>
    </w:r>
    <w:r w:rsidR="007471F1">
      <w:t>3</w:t>
    </w:r>
    <w:r w:rsidR="00EE72A6" w:rsidRPr="00EE72A6">
      <w:t>/</w:t>
    </w:r>
    <w:r>
      <w:t>4</w:t>
    </w:r>
    <w:r w:rsidR="00EE72A6" w:rsidRPr="00EE72A6">
      <w:t>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A133" w14:textId="77777777" w:rsidR="007471F1" w:rsidRDefault="007471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CAE8" w14:textId="77777777" w:rsidR="00DD068E" w:rsidRDefault="00DD068E">
      <w:r>
        <w:separator/>
      </w:r>
    </w:p>
  </w:footnote>
  <w:footnote w:type="continuationSeparator" w:id="0">
    <w:p w14:paraId="7005BC4E" w14:textId="77777777" w:rsidR="00DD068E" w:rsidRDefault="00DD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C844" w14:textId="77777777" w:rsidR="007471F1" w:rsidRDefault="007471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E170A" w14:textId="77777777" w:rsidR="007471F1" w:rsidRDefault="007471F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410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2E5C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48E0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43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62D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D5801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47044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127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0D22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57971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6D61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1E4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6C03"/>
    <w:rsid w:val="00717827"/>
    <w:rsid w:val="00717842"/>
    <w:rsid w:val="007200E9"/>
    <w:rsid w:val="00722502"/>
    <w:rsid w:val="00722906"/>
    <w:rsid w:val="00722B49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1923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D71C7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6B65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A70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6BBF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3D84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0E39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1DD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B02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3A7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711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068E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59E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C07B-8ACF-4115-9026-44CA3CFB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2919</Words>
  <Characters>18393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leidet und siegt - für Dich! - Teil 3/4 - Sie meinte er, sei der Gärtner - Leseexemplar</vt:lpstr>
    </vt:vector>
  </TitlesOfParts>
  <Company/>
  <LinksUpToDate>false</LinksUpToDate>
  <CharactersWithSpaces>21270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leidet und siegt - für Dich! - Teil 3/4 - Sie meinte er, sei der Gärtner - Leseexemplar</dc:title>
  <dc:creator>Jürg Birnstiel</dc:creator>
  <cp:lastModifiedBy>Me</cp:lastModifiedBy>
  <cp:revision>25</cp:revision>
  <cp:lastPrinted>2020-03-30T12:05:00Z</cp:lastPrinted>
  <dcterms:created xsi:type="dcterms:W3CDTF">2021-03-23T08:15:00Z</dcterms:created>
  <dcterms:modified xsi:type="dcterms:W3CDTF">2021-04-17T12:01:00Z</dcterms:modified>
</cp:coreProperties>
</file>