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D141F3">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das Licht der Welt!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D141F3">
        <w:rPr>
          <w:rFonts w:cs="Arial"/>
          <w:b w:val="0"/>
          <w:sz w:val="28"/>
          <w:szCs w:val="28"/>
        </w:rPr>
        <w:t>2</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F6C0C" w:rsidRPr="00354D97" w:rsidRDefault="007F6C0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54D97">
        <w:rPr>
          <w:rFonts w:ascii="Arial Rounded MT Bold" w:hAnsi="Arial Rounded MT Bold" w:cs="Arial"/>
          <w:b w:val="0"/>
        </w:rPr>
        <w:fldChar w:fldCharType="begin"/>
      </w:r>
      <w:r w:rsidRPr="00354D97">
        <w:rPr>
          <w:rFonts w:ascii="Arial Rounded MT Bold" w:hAnsi="Arial Rounded MT Bold" w:cs="Arial"/>
          <w:b w:val="0"/>
        </w:rPr>
        <w:instrText xml:space="preserve"> TOC \o "1-3" \n \h \z \u </w:instrText>
      </w:r>
      <w:r w:rsidRPr="00354D97">
        <w:rPr>
          <w:rFonts w:ascii="Arial Rounded MT Bold" w:hAnsi="Arial Rounded MT Bold" w:cs="Arial"/>
          <w:b w:val="0"/>
        </w:rPr>
        <w:fldChar w:fldCharType="separate"/>
      </w:r>
      <w:hyperlink w:anchor="_Toc383698138" w:history="1">
        <w:r w:rsidRPr="00354D97">
          <w:rPr>
            <w:rStyle w:val="Hyperlink"/>
            <w:rFonts w:ascii="Arial Rounded MT Bold" w:hAnsi="Arial Rounded MT Bold" w:cs="Arial"/>
            <w:b w:val="0"/>
            <w:noProof/>
            <w:lang w:val="de-DE"/>
          </w:rPr>
          <w:t>I.</w:t>
        </w:r>
        <w:r w:rsidRPr="00354D97">
          <w:rPr>
            <w:rFonts w:ascii="Arial Rounded MT Bold" w:eastAsiaTheme="minorEastAsia" w:hAnsi="Arial Rounded MT Bold" w:cstheme="minorBidi"/>
            <w:b w:val="0"/>
            <w:bCs w:val="0"/>
            <w:caps w:val="0"/>
            <w:noProof/>
            <w:sz w:val="22"/>
            <w:szCs w:val="22"/>
            <w:lang w:eastAsia="de-CH"/>
          </w:rPr>
          <w:tab/>
        </w:r>
        <w:r w:rsidRPr="00354D97">
          <w:rPr>
            <w:rStyle w:val="Hyperlink"/>
            <w:rFonts w:ascii="Arial Rounded MT Bold" w:hAnsi="Arial Rounded MT Bold" w:cs="Arial"/>
            <w:b w:val="0"/>
            <w:noProof/>
            <w:lang w:val="de-DE"/>
          </w:rPr>
          <w:t>Folge diesem Licht!</w:t>
        </w:r>
      </w:hyperlink>
    </w:p>
    <w:p w:rsidR="007F6C0C" w:rsidRPr="00354D97" w:rsidRDefault="006F041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3698139" w:history="1">
        <w:r w:rsidR="007F6C0C" w:rsidRPr="00354D97">
          <w:rPr>
            <w:rStyle w:val="Hyperlink"/>
            <w:rFonts w:ascii="Arial Rounded MT Bold" w:hAnsi="Arial Rounded MT Bold" w:cs="Arial"/>
            <w:b w:val="0"/>
            <w:noProof/>
            <w:lang w:val="de-DE"/>
          </w:rPr>
          <w:t>II.</w:t>
        </w:r>
        <w:r w:rsidR="007F6C0C" w:rsidRPr="00354D97">
          <w:rPr>
            <w:rFonts w:ascii="Arial Rounded MT Bold" w:eastAsiaTheme="minorEastAsia" w:hAnsi="Arial Rounded MT Bold" w:cstheme="minorBidi"/>
            <w:b w:val="0"/>
            <w:bCs w:val="0"/>
            <w:caps w:val="0"/>
            <w:noProof/>
            <w:sz w:val="22"/>
            <w:szCs w:val="22"/>
            <w:lang w:eastAsia="de-CH"/>
          </w:rPr>
          <w:tab/>
        </w:r>
        <w:r w:rsidR="007F6C0C" w:rsidRPr="00354D97">
          <w:rPr>
            <w:rStyle w:val="Hyperlink"/>
            <w:rFonts w:ascii="Arial Rounded MT Bold" w:hAnsi="Arial Rounded MT Bold" w:cs="Arial"/>
            <w:b w:val="0"/>
            <w:noProof/>
            <w:lang w:val="de-DE"/>
          </w:rPr>
          <w:t>Dieses Licht bringt dich ans Ziel!</w:t>
        </w:r>
      </w:hyperlink>
    </w:p>
    <w:p w:rsidR="00C72CDB" w:rsidRDefault="007F6C0C">
      <w:pPr>
        <w:pStyle w:val="Basis-berschrift"/>
        <w:rPr>
          <w:rFonts w:cs="Arial"/>
        </w:rPr>
      </w:pPr>
      <w:r w:rsidRPr="00354D97">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C47C16" w:rsidRDefault="00BD74C5"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42208" behindDoc="0" locked="0" layoutInCell="1" allowOverlap="1" wp14:anchorId="38E63F63" wp14:editId="741A9C04">
                <wp:simplePos x="0" y="0"/>
                <wp:positionH relativeFrom="column">
                  <wp:posOffset>-420370</wp:posOffset>
                </wp:positionH>
                <wp:positionV relativeFrom="paragraph">
                  <wp:posOffset>505562</wp:posOffset>
                </wp:positionV>
                <wp:extent cx="367665" cy="410845"/>
                <wp:effectExtent l="0" t="0" r="13335" b="27305"/>
                <wp:wrapNone/>
                <wp:docPr id="3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D74C5" w:rsidRPr="005B338F" w:rsidRDefault="00BD74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style="position:absolute;margin-left:-33.1pt;margin-top:39.8pt;width:28.95pt;height:3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">
                <v:textbox>
                  <w:txbxContent>
                    <w:p w:rsidR="00BD74C5" w:rsidRPr="005B338F" w:rsidRDefault="00BD74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sidRPr="00F5785F">
        <w:rPr>
          <w:rFonts w:cs="Arial"/>
          <w:noProof/>
          <w:lang w:val="de-DE"/>
        </w:rPr>
        <w:t xml:space="preserve">Jerusalem </w:t>
      </w:r>
      <w:r w:rsidR="00C47C16">
        <w:rPr>
          <w:rFonts w:cs="Arial"/>
          <w:noProof/>
          <w:lang w:val="de-DE"/>
        </w:rPr>
        <w:t xml:space="preserve">erlebt einen Ansturm von Menschenmassen, denn </w:t>
      </w:r>
      <w:r w:rsidR="00E3658E" w:rsidRPr="00F5785F">
        <w:rPr>
          <w:rFonts w:cs="Arial"/>
          <w:noProof/>
          <w:lang w:val="de-DE"/>
        </w:rPr>
        <w:t xml:space="preserve">eines der drei grossen Wallfahrtsfeste </w:t>
      </w:r>
      <w:r w:rsidR="00C47C16">
        <w:rPr>
          <w:rFonts w:cs="Arial"/>
          <w:noProof/>
          <w:lang w:val="de-DE"/>
        </w:rPr>
        <w:t>wird gefeiert</w:t>
      </w:r>
      <w:r w:rsidR="00E3658E" w:rsidRPr="00F5785F">
        <w:rPr>
          <w:rFonts w:cs="Arial"/>
          <w:noProof/>
          <w:lang w:val="de-DE"/>
        </w:rPr>
        <w:t xml:space="preserve">: das Laubhüttenfest. </w:t>
      </w:r>
      <w:r w:rsidR="00C47C16">
        <w:rPr>
          <w:rFonts w:cs="Arial"/>
          <w:noProof/>
          <w:lang w:val="de-DE"/>
        </w:rPr>
        <w:t xml:space="preserve">Jedes Jahr findet es </w:t>
      </w:r>
      <w:r w:rsidR="007940A5">
        <w:rPr>
          <w:rFonts w:cs="Arial"/>
          <w:noProof/>
          <w:lang w:val="de-DE"/>
        </w:rPr>
        <w:t xml:space="preserve">im Herbst </w:t>
      </w:r>
      <w:r w:rsidR="00C47C16">
        <w:rPr>
          <w:rFonts w:cs="Arial"/>
          <w:noProof/>
          <w:lang w:val="de-DE"/>
        </w:rPr>
        <w:t xml:space="preserve">statt, </w:t>
      </w:r>
      <w:r w:rsidR="00E3658E" w:rsidRPr="00F5785F">
        <w:rPr>
          <w:rFonts w:cs="Arial"/>
          <w:noProof/>
          <w:lang w:val="de-DE"/>
        </w:rPr>
        <w:t xml:space="preserve">fünf Tage nach dem </w:t>
      </w:r>
      <w:hyperlink r:id="rId9" w:tooltip="Jom Kippur" w:history="1">
        <w:r w:rsidR="00E3658E" w:rsidRPr="00F5785F">
          <w:rPr>
            <w:rFonts w:cs="Arial"/>
            <w:noProof/>
            <w:lang w:val="de-DE"/>
          </w:rPr>
          <w:t>Versöhnungstag</w:t>
        </w:r>
      </w:hyperlink>
      <w:r w:rsidR="00C47C16">
        <w:rPr>
          <w:rFonts w:cs="Arial"/>
          <w:noProof/>
          <w:lang w:val="de-DE"/>
        </w:rPr>
        <w:t xml:space="preserve"> vom 1</w:t>
      </w:r>
      <w:r w:rsidR="00E3658E" w:rsidRPr="00F5785F">
        <w:rPr>
          <w:rFonts w:cs="Arial"/>
          <w:noProof/>
          <w:lang w:val="de-DE"/>
        </w:rPr>
        <w:t xml:space="preserve">5. bis 21. </w:t>
      </w:r>
      <w:hyperlink r:id="rId10" w:tooltip="Tischri" w:history="1">
        <w:r w:rsidR="00E3658E" w:rsidRPr="00F5785F">
          <w:rPr>
            <w:rFonts w:cs="Arial"/>
            <w:noProof/>
            <w:lang w:val="de-DE"/>
          </w:rPr>
          <w:t>Tischri</w:t>
        </w:r>
      </w:hyperlink>
      <w:r w:rsidR="007940A5">
        <w:rPr>
          <w:rFonts w:cs="Arial"/>
          <w:noProof/>
          <w:lang w:val="de-DE"/>
        </w:rPr>
        <w:t xml:space="preserve"> (September / Oktober)</w:t>
      </w:r>
      <w:r w:rsidR="00E3658E" w:rsidRPr="00F5785F">
        <w:rPr>
          <w:rFonts w:cs="Arial"/>
          <w:noProof/>
          <w:lang w:val="de-DE"/>
        </w:rPr>
        <w:t xml:space="preserve">, dem siebten Monat </w:t>
      </w:r>
      <w:r w:rsidR="00C47C16">
        <w:rPr>
          <w:rFonts w:cs="Arial"/>
          <w:noProof/>
          <w:lang w:val="de-DE"/>
        </w:rPr>
        <w:t>im</w:t>
      </w:r>
      <w:r w:rsidR="00E3658E" w:rsidRPr="00F5785F">
        <w:rPr>
          <w:rFonts w:cs="Arial"/>
          <w:noProof/>
          <w:lang w:val="de-DE"/>
        </w:rPr>
        <w:t xml:space="preserve"> </w:t>
      </w:r>
      <w:hyperlink r:id="rId11" w:tooltip="Jüdischer Kalender" w:history="1">
        <w:r w:rsidR="00E3658E" w:rsidRPr="00F5785F">
          <w:rPr>
            <w:rFonts w:cs="Arial"/>
            <w:noProof/>
            <w:lang w:val="de-DE"/>
          </w:rPr>
          <w:t>jüdischen Kalender</w:t>
        </w:r>
      </w:hyperlink>
      <w:r w:rsidR="00E3658E" w:rsidRPr="00F5785F">
        <w:rPr>
          <w:rFonts w:cs="Arial"/>
          <w:noProof/>
          <w:lang w:val="de-DE"/>
        </w:rPr>
        <w:t>.</w:t>
      </w:r>
      <w:r w:rsidR="00E3658E">
        <w:rPr>
          <w:rFonts w:cs="Arial"/>
          <w:noProof/>
          <w:lang w:val="de-DE"/>
        </w:rPr>
        <w:t xml:space="preserve"> </w:t>
      </w:r>
      <w:r w:rsidR="00C47C16">
        <w:rPr>
          <w:rFonts w:cs="Arial"/>
          <w:noProof/>
          <w:lang w:val="de-DE"/>
        </w:rPr>
        <w:t xml:space="preserve">Nach sieben Festtagen wird </w:t>
      </w:r>
      <w:r w:rsidR="00733223">
        <w:rPr>
          <w:rFonts w:cs="Arial"/>
          <w:noProof/>
          <w:lang w:val="de-DE"/>
        </w:rPr>
        <w:t xml:space="preserve">das </w:t>
      </w:r>
      <w:r w:rsidR="00C47C16">
        <w:rPr>
          <w:rFonts w:cs="Arial"/>
          <w:noProof/>
          <w:lang w:val="de-DE"/>
        </w:rPr>
        <w:t>Laubhüttenfest am 8. Tag, de</w:t>
      </w:r>
      <w:r w:rsidR="007940A5">
        <w:rPr>
          <w:rFonts w:cs="Arial"/>
          <w:noProof/>
          <w:lang w:val="de-DE"/>
        </w:rPr>
        <w:t>m</w:t>
      </w:r>
      <w:r w:rsidR="00C47C16">
        <w:rPr>
          <w:rFonts w:cs="Arial"/>
          <w:noProof/>
          <w:lang w:val="de-DE"/>
        </w:rPr>
        <w:t xml:space="preserve"> 22. Tischri, abgeschlossen.</w:t>
      </w:r>
    </w:p>
    <w:p w:rsidR="00E3658E" w:rsidRDefault="00E3658E" w:rsidP="00E3658E">
      <w:pPr>
        <w:pStyle w:val="Absatzregulr"/>
        <w:numPr>
          <w:ilvl w:val="0"/>
          <w:numId w:val="0"/>
        </w:numPr>
        <w:rPr>
          <w:rFonts w:cs="Arial"/>
          <w:noProof/>
          <w:lang w:val="de-DE"/>
        </w:rPr>
      </w:pPr>
      <w:r>
        <w:rPr>
          <w:rFonts w:cs="Arial"/>
          <w:noProof/>
          <w:lang w:val="de-DE"/>
        </w:rPr>
        <w:t xml:space="preserve">Das Laubhüttenfest ist eines der fröhlichsten und ausgelassensten Feste im jüdischen Festkalender. </w:t>
      </w:r>
      <w:r w:rsidR="007940A5">
        <w:rPr>
          <w:rFonts w:cs="Arial"/>
          <w:noProof/>
          <w:lang w:val="de-DE"/>
        </w:rPr>
        <w:t>Weil die Juden während diesem Fest in Hütten leben, die sie eigens für diese Tage bauen, spricht man vom Laubhüttenfest. Diese Hütten</w:t>
      </w:r>
      <w:r w:rsidR="00733223">
        <w:rPr>
          <w:rFonts w:cs="Arial"/>
          <w:noProof/>
          <w:lang w:val="de-DE"/>
        </w:rPr>
        <w:t xml:space="preserve"> werden</w:t>
      </w:r>
      <w:r w:rsidR="007940A5">
        <w:rPr>
          <w:rFonts w:cs="Arial"/>
          <w:noProof/>
          <w:lang w:val="de-DE"/>
        </w:rPr>
        <w:t xml:space="preserve"> Sukkot genannt, deshalb spricht man auch vom Sukkotfest. Sie erinnern die Israeliten jedes Jahr an d</w:t>
      </w:r>
      <w:r w:rsidR="00C47C16">
        <w:rPr>
          <w:rFonts w:cs="Arial"/>
          <w:noProof/>
          <w:lang w:val="de-DE"/>
        </w:rPr>
        <w:t xml:space="preserve">ie vierzigjährige </w:t>
      </w:r>
      <w:r>
        <w:rPr>
          <w:rFonts w:cs="Arial"/>
          <w:noProof/>
          <w:lang w:val="de-DE"/>
        </w:rPr>
        <w:t xml:space="preserve">Wüstenwanderung. </w:t>
      </w:r>
      <w:r w:rsidR="00C47C16">
        <w:rPr>
          <w:rFonts w:cs="Arial"/>
          <w:noProof/>
          <w:lang w:val="de-DE"/>
        </w:rPr>
        <w:t xml:space="preserve">Damals führte sie Gott durch die Wüste in das versprochene Land und sorgte dafür, dass sie genug zu Essen und </w:t>
      </w:r>
      <w:r w:rsidR="00733223">
        <w:rPr>
          <w:rFonts w:cs="Arial"/>
          <w:noProof/>
          <w:lang w:val="de-DE"/>
        </w:rPr>
        <w:t xml:space="preserve">zu </w:t>
      </w:r>
      <w:r w:rsidR="00C47C16">
        <w:rPr>
          <w:rFonts w:cs="Arial"/>
          <w:noProof/>
          <w:lang w:val="de-DE"/>
        </w:rPr>
        <w:t>Trinken hatten.</w:t>
      </w:r>
    </w:p>
    <w:p w:rsidR="00C47C16" w:rsidRDefault="00C47C16"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86912" behindDoc="0" locked="0" layoutInCell="1" allowOverlap="1" wp14:anchorId="4EB57F74" wp14:editId="23E76919">
                <wp:simplePos x="0" y="0"/>
                <wp:positionH relativeFrom="column">
                  <wp:posOffset>-420929</wp:posOffset>
                </wp:positionH>
                <wp:positionV relativeFrom="paragraph">
                  <wp:posOffset>983666</wp:posOffset>
                </wp:positionV>
                <wp:extent cx="367665" cy="410845"/>
                <wp:effectExtent l="0" t="0" r="13335" b="27305"/>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7C16" w:rsidRPr="005B338F" w:rsidRDefault="00C47C1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15pt;margin-top:77.45pt;width:28.95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Rl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r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">
                <v:textbox>
                  <w:txbxContent>
                    <w:p w:rsidR="00C47C16" w:rsidRPr="005B338F" w:rsidRDefault="00C47C1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0BAD">
        <w:rPr>
          <w:rFonts w:cs="Arial"/>
          <w:noProof/>
          <w:lang w:val="de-DE"/>
        </w:rPr>
        <w:t>O</w:t>
      </w:r>
      <w:r>
        <w:rPr>
          <w:rFonts w:cs="Arial"/>
          <w:noProof/>
          <w:lang w:val="de-DE"/>
        </w:rPr>
        <w:t>rt</w:t>
      </w:r>
      <w:r w:rsidR="00410AE1">
        <w:rPr>
          <w:rFonts w:cs="Arial"/>
          <w:noProof/>
          <w:lang w:val="de-DE"/>
        </w:rPr>
        <w:t>h</w:t>
      </w:r>
      <w:r>
        <w:rPr>
          <w:rFonts w:cs="Arial"/>
          <w:noProof/>
          <w:lang w:val="de-DE"/>
        </w:rPr>
        <w:t xml:space="preserve">odoxe Juden feiern dieses Fest </w:t>
      </w:r>
      <w:r w:rsidR="00410AE1">
        <w:rPr>
          <w:rFonts w:cs="Arial"/>
          <w:noProof/>
          <w:lang w:val="de-DE"/>
        </w:rPr>
        <w:t xml:space="preserve">bis </w:t>
      </w:r>
      <w:r>
        <w:rPr>
          <w:rFonts w:cs="Arial"/>
          <w:noProof/>
          <w:lang w:val="de-DE"/>
        </w:rPr>
        <w:t>heute und sie bauen immer noch Hütten</w:t>
      </w:r>
      <w:r w:rsidR="007940A5">
        <w:rPr>
          <w:rFonts w:cs="Arial"/>
          <w:noProof/>
          <w:lang w:val="de-DE"/>
        </w:rPr>
        <w:t>.</w:t>
      </w:r>
      <w:r>
        <w:rPr>
          <w:rFonts w:cs="Arial"/>
          <w:noProof/>
          <w:lang w:val="de-DE"/>
        </w:rPr>
        <w:t xml:space="preserve"> In diesen Sukkots wird gegessen und die Juden, die es ganz ernst nehmen, </w:t>
      </w:r>
      <w:r w:rsidR="007940A5">
        <w:rPr>
          <w:rFonts w:cs="Arial"/>
          <w:noProof/>
          <w:lang w:val="de-DE"/>
        </w:rPr>
        <w:t>übernachten</w:t>
      </w:r>
      <w:r>
        <w:rPr>
          <w:rFonts w:cs="Arial"/>
          <w:noProof/>
          <w:lang w:val="de-DE"/>
        </w:rPr>
        <w:t xml:space="preserve"> auch in diesen Hütten.</w:t>
      </w:r>
    </w:p>
    <w:p w:rsidR="00E3658E" w:rsidRPr="00C47C16" w:rsidRDefault="00C47C16" w:rsidP="00E3658E">
      <w:pPr>
        <w:pStyle w:val="Absatzregulr"/>
        <w:numPr>
          <w:ilvl w:val="0"/>
          <w:numId w:val="0"/>
        </w:numPr>
        <w:rPr>
          <w:rFonts w:cs="Arial"/>
          <w:b/>
          <w:noProof/>
          <w:lang w:val="de-DE"/>
        </w:rPr>
      </w:pPr>
      <w:r w:rsidRPr="00C47C16">
        <w:rPr>
          <w:rFonts w:cs="Arial"/>
          <w:b/>
          <w:noProof/>
          <w:lang w:val="de-DE"/>
        </w:rPr>
        <w:t>Ich möchte euch einige Beispiele zeigen, wie das heute aussieht.</w:t>
      </w:r>
    </w:p>
    <w:p w:rsidR="00E3658E" w:rsidRDefault="00590E06" w:rsidP="00E3658E">
      <w:pPr>
        <w:pStyle w:val="Absatzregulr"/>
        <w:numPr>
          <w:ilvl w:val="0"/>
          <w:numId w:val="0"/>
        </w:numPr>
        <w:rPr>
          <w:rFonts w:cs="Arial"/>
          <w:noProof/>
          <w:lang w:val="de-DE"/>
        </w:rPr>
      </w:pPr>
      <w:r>
        <w:rPr>
          <w:rFonts w:cs="Arial"/>
          <w:noProof/>
          <w:lang w:val="de-DE"/>
        </w:rPr>
        <w:t>Damals ge</w:t>
      </w:r>
      <w:r w:rsidR="00E3658E">
        <w:rPr>
          <w:rFonts w:cs="Arial"/>
          <w:noProof/>
          <w:lang w:val="de-DE"/>
        </w:rPr>
        <w:t xml:space="preserve">hörte </w:t>
      </w:r>
      <w:r>
        <w:rPr>
          <w:rFonts w:cs="Arial"/>
          <w:noProof/>
          <w:lang w:val="de-DE"/>
        </w:rPr>
        <w:t>es</w:t>
      </w:r>
      <w:r w:rsidR="00E3658E">
        <w:rPr>
          <w:rFonts w:cs="Arial"/>
          <w:noProof/>
          <w:lang w:val="de-DE"/>
        </w:rPr>
        <w:t xml:space="preserve"> zur religiösen Pflicht, dass die Männer zum Laubhüttenfest nach Jerusalem reisen. </w:t>
      </w:r>
      <w:r w:rsidR="000A1573">
        <w:rPr>
          <w:rFonts w:cs="Arial"/>
          <w:noProof/>
          <w:lang w:val="de-DE"/>
        </w:rPr>
        <w:t>So wollten die</w:t>
      </w:r>
      <w:r>
        <w:rPr>
          <w:rFonts w:cs="Arial"/>
          <w:noProof/>
          <w:lang w:val="de-DE"/>
        </w:rPr>
        <w:t xml:space="preserve"> Brüder von </w:t>
      </w:r>
      <w:r>
        <w:rPr>
          <w:rFonts w:cs="Arial"/>
          <w:noProof/>
          <w:lang w:val="de-DE"/>
        </w:rPr>
        <w:lastRenderedPageBreak/>
        <w:t xml:space="preserve">Jesus mit Jesus nach Jerusalem reisen. Sie erwarteten von ihm, dass er sich in Jerusalem als Messias offenbare, wenn er tatsächlich der Messias </w:t>
      </w:r>
      <w:r w:rsidR="00896C92">
        <w:rPr>
          <w:rFonts w:cs="Arial"/>
          <w:noProof/>
          <w:lang w:val="de-DE"/>
        </w:rPr>
        <w:t>sei, denn seine Brüder glaubten nicht wirklich an ihn, wie Johannes bemerkt:</w:t>
      </w:r>
    </w:p>
    <w:p w:rsidR="00E3658E" w:rsidRPr="00114D3F" w:rsidRDefault="00D84525" w:rsidP="00E3658E">
      <w:pPr>
        <w:pStyle w:val="BlockzitatArial"/>
        <w:rPr>
          <w:rFonts w:cs="Arial"/>
          <w:noProof/>
          <w:lang w:val="de-DE"/>
        </w:rPr>
      </w:pPr>
      <w:r>
        <w:rPr>
          <w:rFonts w:cs="Arial"/>
          <w:noProof/>
          <w:lang w:val="de-DE"/>
        </w:rPr>
        <mc:AlternateContent>
          <mc:Choice Requires="wps">
            <w:drawing>
              <wp:anchor distT="0" distB="0" distL="114300" distR="114300" simplePos="0" relativeHeight="251688960" behindDoc="0" locked="0" layoutInCell="1" allowOverlap="1" wp14:anchorId="79331B88" wp14:editId="38B42BBD">
                <wp:simplePos x="0" y="0"/>
                <wp:positionH relativeFrom="column">
                  <wp:posOffset>-78105</wp:posOffset>
                </wp:positionH>
                <wp:positionV relativeFrom="paragraph">
                  <wp:posOffset>-59055</wp:posOffset>
                </wp:positionV>
                <wp:extent cx="367665" cy="410845"/>
                <wp:effectExtent l="0" t="0" r="13335" b="2730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5pt;margin-top:-4.65pt;width:28.9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Ov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j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Pr>
          <w:rFonts w:cs="Arial"/>
          <w:noProof/>
          <w:lang w:val="de-DE"/>
        </w:rPr>
        <w:t>„</w:t>
      </w:r>
      <w:r w:rsidR="00E3658E" w:rsidRPr="00114D3F">
        <w:rPr>
          <w:rFonts w:cs="Arial"/>
          <w:noProof/>
          <w:lang w:val="de-DE"/>
        </w:rPr>
        <w:t>So redeten seine eigenen Brüder, weil nicht einmal sie an ihn glaubten.</w:t>
      </w:r>
      <w:r w:rsidR="00E3658E">
        <w:rPr>
          <w:rFonts w:cs="Arial"/>
          <w:noProof/>
          <w:lang w:val="de-DE"/>
        </w:rPr>
        <w:t>“</w:t>
      </w:r>
      <w:r w:rsidR="00E3658E" w:rsidRPr="00114D3F">
        <w:rPr>
          <w:rFonts w:cs="Arial"/>
          <w:noProof/>
          <w:lang w:val="de-DE"/>
        </w:rPr>
        <w:t xml:space="preserve"> </w:t>
      </w:r>
      <w:r w:rsidR="00FE7579">
        <w:rPr>
          <w:rFonts w:cs="Arial"/>
          <w:noProof/>
          <w:lang w:val="de-DE"/>
        </w:rPr>
        <w:t xml:space="preserve">Johannes </w:t>
      </w:r>
      <w:r w:rsidR="00E3658E" w:rsidRPr="00114D3F">
        <w:rPr>
          <w:rFonts w:cs="Arial"/>
          <w:noProof/>
          <w:lang w:val="de-DE"/>
        </w:rPr>
        <w:t>7</w:t>
      </w:r>
      <w:r w:rsidR="00FE7579">
        <w:rPr>
          <w:rFonts w:cs="Arial"/>
          <w:noProof/>
          <w:lang w:val="de-DE"/>
        </w:rPr>
        <w:t>, 5</w:t>
      </w:r>
      <w:r w:rsidR="00E3658E" w:rsidRPr="00114D3F">
        <w:rPr>
          <w:rFonts w:cs="Arial"/>
          <w:noProof/>
          <w:lang w:val="de-DE"/>
        </w:rPr>
        <w:t>.</w:t>
      </w:r>
    </w:p>
    <w:p w:rsidR="00E3658E" w:rsidRDefault="00D84525"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91008" behindDoc="0" locked="0" layoutInCell="1" allowOverlap="1" wp14:anchorId="5F70F1FA" wp14:editId="0AFFF950">
                <wp:simplePos x="0" y="0"/>
                <wp:positionH relativeFrom="column">
                  <wp:posOffset>-55245</wp:posOffset>
                </wp:positionH>
                <wp:positionV relativeFrom="paragraph">
                  <wp:posOffset>450215</wp:posOffset>
                </wp:positionV>
                <wp:extent cx="367665" cy="410845"/>
                <wp:effectExtent l="0" t="0" r="13335" b="27305"/>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5pt;margin-top:35.45pt;width:28.9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Hp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L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Pr>
          <w:rFonts w:cs="Arial"/>
          <w:noProof/>
          <w:lang w:val="de-DE"/>
        </w:rPr>
        <w:t xml:space="preserve">Jesus </w:t>
      </w:r>
      <w:r w:rsidR="00590E06">
        <w:rPr>
          <w:rFonts w:cs="Arial"/>
          <w:noProof/>
          <w:lang w:val="de-DE"/>
        </w:rPr>
        <w:t xml:space="preserve">wollte aber nicht mit seinen Brüdern zum Fest und </w:t>
      </w:r>
      <w:r w:rsidR="00E3658E">
        <w:rPr>
          <w:rFonts w:cs="Arial"/>
          <w:noProof/>
          <w:lang w:val="de-DE"/>
        </w:rPr>
        <w:t xml:space="preserve">er schickt </w:t>
      </w:r>
      <w:r w:rsidR="00590E06">
        <w:rPr>
          <w:rFonts w:cs="Arial"/>
          <w:noProof/>
          <w:lang w:val="de-DE"/>
        </w:rPr>
        <w:t>sie</w:t>
      </w:r>
      <w:r w:rsidR="00E3658E">
        <w:rPr>
          <w:rFonts w:cs="Arial"/>
          <w:noProof/>
          <w:lang w:val="de-DE"/>
        </w:rPr>
        <w:t xml:space="preserve"> weg:</w:t>
      </w:r>
    </w:p>
    <w:p w:rsidR="00E3658E" w:rsidRPr="00114D3F" w:rsidRDefault="00E3658E" w:rsidP="00E3658E">
      <w:pPr>
        <w:pStyle w:val="BlockzitatArial"/>
        <w:rPr>
          <w:rFonts w:cs="Arial"/>
          <w:noProof/>
          <w:lang w:val="de-DE"/>
        </w:rPr>
      </w:pPr>
      <w:r w:rsidRPr="00114D3F">
        <w:rPr>
          <w:rFonts w:cs="Arial"/>
          <w:noProof/>
          <w:lang w:val="de-DE"/>
        </w:rPr>
        <w:t xml:space="preserve">„Geht ihr nur hinauf zum Fest. Ich komme jetzt nicht; für mich ist die Zeit noch nicht da.“ </w:t>
      </w:r>
      <w:r w:rsidR="00FE7579">
        <w:rPr>
          <w:rFonts w:cs="Arial"/>
          <w:noProof/>
          <w:lang w:val="de-DE"/>
        </w:rPr>
        <w:t xml:space="preserve">Johannes </w:t>
      </w:r>
      <w:r w:rsidRPr="00114D3F">
        <w:rPr>
          <w:rFonts w:cs="Arial"/>
          <w:noProof/>
          <w:lang w:val="de-DE"/>
        </w:rPr>
        <w:t>7</w:t>
      </w:r>
      <w:r w:rsidR="00FE7579">
        <w:rPr>
          <w:rFonts w:cs="Arial"/>
          <w:noProof/>
          <w:lang w:val="de-DE"/>
        </w:rPr>
        <w:t>, 8</w:t>
      </w:r>
      <w:r w:rsidRPr="00114D3F">
        <w:rPr>
          <w:rFonts w:cs="Arial"/>
          <w:noProof/>
          <w:lang w:val="de-DE"/>
        </w:rPr>
        <w:t>.</w:t>
      </w:r>
    </w:p>
    <w:p w:rsidR="00E3658E" w:rsidRDefault="00D84525"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93056" behindDoc="0" locked="0" layoutInCell="1" allowOverlap="1" wp14:anchorId="6256C2F5" wp14:editId="35820D2B">
                <wp:simplePos x="0" y="0"/>
                <wp:positionH relativeFrom="column">
                  <wp:posOffset>-75361</wp:posOffset>
                </wp:positionH>
                <wp:positionV relativeFrom="paragraph">
                  <wp:posOffset>682853</wp:posOffset>
                </wp:positionV>
                <wp:extent cx="367665" cy="410845"/>
                <wp:effectExtent l="0" t="0" r="13335" b="27305"/>
                <wp:wrapNone/>
                <wp:docPr id="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95pt;margin-top:53.75pt;width:28.95pt;height:3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Pr>
          <w:rFonts w:cs="Arial"/>
          <w:noProof/>
          <w:lang w:val="de-DE"/>
        </w:rPr>
        <w:t xml:space="preserve">Jesus wollte nicht </w:t>
      </w:r>
      <w:r w:rsidR="00590E06">
        <w:rPr>
          <w:rFonts w:cs="Arial"/>
          <w:noProof/>
          <w:lang w:val="de-DE"/>
        </w:rPr>
        <w:t>im Schlepptau seiner Brüder</w:t>
      </w:r>
      <w:r w:rsidR="000A1573">
        <w:rPr>
          <w:rFonts w:cs="Arial"/>
          <w:noProof/>
          <w:lang w:val="de-DE"/>
        </w:rPr>
        <w:t xml:space="preserve"> das Laubhüttenfest feiern, da sie </w:t>
      </w:r>
      <w:r w:rsidR="00590E06">
        <w:rPr>
          <w:rFonts w:cs="Arial"/>
          <w:noProof/>
          <w:lang w:val="de-DE"/>
        </w:rPr>
        <w:t>seine Sendung nicht verstanden</w:t>
      </w:r>
      <w:r w:rsidR="000A1573">
        <w:rPr>
          <w:rFonts w:cs="Arial"/>
          <w:noProof/>
          <w:lang w:val="de-DE"/>
        </w:rPr>
        <w:t>.</w:t>
      </w:r>
      <w:r w:rsidR="00896C92">
        <w:rPr>
          <w:rFonts w:cs="Arial"/>
          <w:noProof/>
          <w:lang w:val="de-DE"/>
        </w:rPr>
        <w:t xml:space="preserve"> Er reiste später</w:t>
      </w:r>
      <w:r w:rsidR="00590E06">
        <w:rPr>
          <w:rFonts w:cs="Arial"/>
          <w:noProof/>
          <w:lang w:val="de-DE"/>
        </w:rPr>
        <w:t>.</w:t>
      </w:r>
    </w:p>
    <w:p w:rsidR="00E3658E" w:rsidRPr="00114D3F" w:rsidRDefault="00E3658E" w:rsidP="00E3658E">
      <w:pPr>
        <w:pStyle w:val="BlockzitatArial"/>
        <w:rPr>
          <w:rFonts w:cs="Arial"/>
          <w:noProof/>
          <w:lang w:val="de-DE"/>
        </w:rPr>
      </w:pPr>
      <w:r w:rsidRPr="00114D3F">
        <w:rPr>
          <w:rFonts w:cs="Arial"/>
          <w:noProof/>
          <w:lang w:val="de-DE"/>
        </w:rPr>
        <w:t xml:space="preserve">„Jesus ging selbst nach Jerusalem hinauf, allerdings unbemerkt und ohne Aufsehen zu erregen.“ </w:t>
      </w:r>
      <w:r w:rsidR="00FE7579">
        <w:rPr>
          <w:rFonts w:cs="Arial"/>
          <w:noProof/>
          <w:lang w:val="de-DE"/>
        </w:rPr>
        <w:t xml:space="preserve">Johannes </w:t>
      </w:r>
      <w:r w:rsidRPr="00114D3F">
        <w:rPr>
          <w:rFonts w:cs="Arial"/>
          <w:noProof/>
          <w:lang w:val="de-DE"/>
        </w:rPr>
        <w:t>7</w:t>
      </w:r>
      <w:r w:rsidR="00FE7579">
        <w:rPr>
          <w:rFonts w:cs="Arial"/>
          <w:noProof/>
          <w:lang w:val="de-DE"/>
        </w:rPr>
        <w:t>, 1</w:t>
      </w:r>
      <w:r w:rsidRPr="00114D3F">
        <w:rPr>
          <w:rFonts w:cs="Arial"/>
          <w:noProof/>
          <w:lang w:val="de-DE"/>
        </w:rPr>
        <w:t>0.</w:t>
      </w:r>
    </w:p>
    <w:p w:rsidR="00E3658E" w:rsidRDefault="00E3658E" w:rsidP="00E3658E">
      <w:pPr>
        <w:pStyle w:val="Absatzregulr"/>
        <w:numPr>
          <w:ilvl w:val="0"/>
          <w:numId w:val="0"/>
        </w:numPr>
        <w:rPr>
          <w:rFonts w:cs="Arial"/>
          <w:noProof/>
          <w:lang w:val="de-DE"/>
        </w:rPr>
      </w:pPr>
      <w:r>
        <w:rPr>
          <w:rFonts w:cs="Arial"/>
          <w:noProof/>
          <w:lang w:val="de-DE"/>
        </w:rPr>
        <w:t xml:space="preserve">Er wollte von den Leuten in Jerusalem nicht vereinnamt </w:t>
      </w:r>
      <w:r w:rsidR="00590E06">
        <w:rPr>
          <w:rFonts w:cs="Arial"/>
          <w:noProof/>
          <w:lang w:val="de-DE"/>
        </w:rPr>
        <w:t xml:space="preserve">und gedrängt </w:t>
      </w:r>
      <w:r>
        <w:rPr>
          <w:rFonts w:cs="Arial"/>
          <w:noProof/>
          <w:lang w:val="de-DE"/>
        </w:rPr>
        <w:t>werden</w:t>
      </w:r>
      <w:r w:rsidR="00896C92">
        <w:rPr>
          <w:rFonts w:cs="Arial"/>
          <w:noProof/>
          <w:lang w:val="de-DE"/>
        </w:rPr>
        <w:t>, denn an diesem Fest herrschte Hoch</w:t>
      </w:r>
      <w:r w:rsidR="000A1573">
        <w:rPr>
          <w:rFonts w:cs="Arial"/>
          <w:noProof/>
          <w:lang w:val="de-DE"/>
        </w:rPr>
        <w:t>s</w:t>
      </w:r>
      <w:r w:rsidR="00896C92">
        <w:rPr>
          <w:rFonts w:cs="Arial"/>
          <w:noProof/>
          <w:lang w:val="de-DE"/>
        </w:rPr>
        <w:t>pannung. D</w:t>
      </w:r>
      <w:r w:rsidR="003636EF">
        <w:rPr>
          <w:rFonts w:cs="Arial"/>
          <w:noProof/>
          <w:lang w:val="de-DE"/>
        </w:rPr>
        <w:t xml:space="preserve">ie führenden Männer des jüdischen Volkes </w:t>
      </w:r>
      <w:r w:rsidR="00896C92">
        <w:rPr>
          <w:rFonts w:cs="Arial"/>
          <w:noProof/>
          <w:lang w:val="de-DE"/>
        </w:rPr>
        <w:t xml:space="preserve">hielten Ausschau nach ihm. Sie wollten wissen, wo er ist, um die Kontrolle über ihn zu behalten. </w:t>
      </w:r>
      <w:r w:rsidR="003636EF">
        <w:rPr>
          <w:rFonts w:cs="Arial"/>
          <w:noProof/>
          <w:lang w:val="de-DE"/>
        </w:rPr>
        <w:t>Und bei den Leuten</w:t>
      </w:r>
      <w:r w:rsidR="000A1573">
        <w:rPr>
          <w:rFonts w:cs="Arial"/>
          <w:noProof/>
          <w:lang w:val="de-DE"/>
        </w:rPr>
        <w:t xml:space="preserve"> </w:t>
      </w:r>
      <w:r w:rsidR="00590E06">
        <w:rPr>
          <w:rFonts w:cs="Arial"/>
          <w:noProof/>
          <w:lang w:val="de-DE"/>
        </w:rPr>
        <w:t xml:space="preserve">war Jesus das </w:t>
      </w:r>
      <w:r w:rsidR="003636EF">
        <w:rPr>
          <w:rFonts w:cs="Arial"/>
          <w:noProof/>
          <w:lang w:val="de-DE"/>
        </w:rPr>
        <w:t>Gesprächsthema Nummer eins</w:t>
      </w:r>
      <w:r w:rsidR="00590E06">
        <w:rPr>
          <w:rFonts w:cs="Arial"/>
          <w:noProof/>
          <w:lang w:val="de-DE"/>
        </w:rPr>
        <w:t xml:space="preserve">. </w:t>
      </w:r>
    </w:p>
    <w:p w:rsidR="00E3658E" w:rsidRPr="00114D3F" w:rsidRDefault="00D84525" w:rsidP="00E3658E">
      <w:pPr>
        <w:pStyle w:val="BlockzitatArial"/>
        <w:rPr>
          <w:rFonts w:cs="Arial"/>
          <w:noProof/>
          <w:lang w:val="de-DE"/>
        </w:rPr>
      </w:pPr>
      <w:r>
        <w:rPr>
          <w:rFonts w:cs="Arial"/>
          <w:noProof/>
          <w:lang w:val="de-DE"/>
        </w:rPr>
        <mc:AlternateContent>
          <mc:Choice Requires="wps">
            <w:drawing>
              <wp:anchor distT="0" distB="0" distL="114300" distR="114300" simplePos="0" relativeHeight="251695104" behindDoc="0" locked="0" layoutInCell="1" allowOverlap="1" wp14:anchorId="38169BF2" wp14:editId="56695D64">
                <wp:simplePos x="0" y="0"/>
                <wp:positionH relativeFrom="column">
                  <wp:posOffset>-77343</wp:posOffset>
                </wp:positionH>
                <wp:positionV relativeFrom="paragraph">
                  <wp:posOffset>29083</wp:posOffset>
                </wp:positionV>
                <wp:extent cx="367665" cy="410845"/>
                <wp:effectExtent l="0" t="0" r="13335" b="27305"/>
                <wp:wrapNone/>
                <wp:docPr id="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1pt;margin-top:2.3pt;width:28.9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Eo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sidRPr="00114D3F">
        <w:rPr>
          <w:rFonts w:cs="Arial"/>
          <w:noProof/>
          <w:lang w:val="de-DE"/>
        </w:rPr>
        <w:t xml:space="preserve">Überall konnte man die Leute über ihn reden hören. „Er ist ein guter Mensch“, sagten die einen. „Nein“, entgegneten andere, „er ist ein Volksverführer.“ </w:t>
      </w:r>
      <w:r w:rsidR="00FE7579">
        <w:rPr>
          <w:rFonts w:cs="Arial"/>
          <w:noProof/>
          <w:lang w:val="de-DE"/>
        </w:rPr>
        <w:t xml:space="preserve">Johannes </w:t>
      </w:r>
      <w:r w:rsidR="00E3658E" w:rsidRPr="00114D3F">
        <w:rPr>
          <w:rFonts w:cs="Arial"/>
          <w:noProof/>
          <w:lang w:val="de-DE"/>
        </w:rPr>
        <w:t>7</w:t>
      </w:r>
      <w:r w:rsidR="00FE7579">
        <w:rPr>
          <w:rFonts w:cs="Arial"/>
          <w:noProof/>
          <w:lang w:val="de-DE"/>
        </w:rPr>
        <w:t>, 1</w:t>
      </w:r>
      <w:r w:rsidR="00E3658E" w:rsidRPr="00114D3F">
        <w:rPr>
          <w:rFonts w:cs="Arial"/>
          <w:noProof/>
          <w:lang w:val="de-DE"/>
        </w:rPr>
        <w:t>2.</w:t>
      </w:r>
    </w:p>
    <w:p w:rsidR="00E3658E" w:rsidRDefault="003636EF" w:rsidP="00E3658E">
      <w:pPr>
        <w:pStyle w:val="Absatzregulr"/>
        <w:numPr>
          <w:ilvl w:val="0"/>
          <w:numId w:val="0"/>
        </w:numPr>
        <w:rPr>
          <w:rFonts w:cs="Arial"/>
          <w:noProof/>
          <w:lang w:val="de-DE"/>
        </w:rPr>
      </w:pPr>
      <w:r>
        <w:rPr>
          <w:rFonts w:cs="Arial"/>
          <w:noProof/>
          <w:lang w:val="de-DE"/>
        </w:rPr>
        <w:t xml:space="preserve">Mitten im Fest, vermutlich nach drei bis vier Tagen, </w:t>
      </w:r>
      <w:r w:rsidR="004D2AF5">
        <w:rPr>
          <w:rFonts w:cs="Arial"/>
          <w:noProof/>
          <w:lang w:val="de-DE"/>
        </w:rPr>
        <w:t>betritt</w:t>
      </w:r>
      <w:r>
        <w:rPr>
          <w:rFonts w:cs="Arial"/>
          <w:noProof/>
          <w:lang w:val="de-DE"/>
        </w:rPr>
        <w:t xml:space="preserve"> </w:t>
      </w:r>
      <w:r w:rsidR="00E3658E">
        <w:rPr>
          <w:rFonts w:cs="Arial"/>
          <w:noProof/>
          <w:lang w:val="de-DE"/>
        </w:rPr>
        <w:t xml:space="preserve">Jesus </w:t>
      </w:r>
      <w:r>
        <w:rPr>
          <w:rFonts w:cs="Arial"/>
          <w:noProof/>
          <w:lang w:val="de-DE"/>
        </w:rPr>
        <w:t>den Tempel und lehrt die Juden.</w:t>
      </w:r>
      <w:r w:rsidR="00E3658E">
        <w:rPr>
          <w:rFonts w:cs="Arial"/>
          <w:noProof/>
          <w:lang w:val="de-DE"/>
        </w:rPr>
        <w:t xml:space="preserve"> </w:t>
      </w:r>
      <w:r>
        <w:rPr>
          <w:rFonts w:cs="Arial"/>
          <w:noProof/>
          <w:lang w:val="de-DE"/>
        </w:rPr>
        <w:t xml:space="preserve">Erstaunt hören sie ihm zu, denn noch nie hörten sie jemand mit solcher Autorität und Weisheit lehren. Sie wundern sich, wie das möglich sei, zumal Jesus keine theologische Ausbildung genossen </w:t>
      </w:r>
      <w:r w:rsidR="004D2AF5">
        <w:rPr>
          <w:rFonts w:cs="Arial"/>
          <w:noProof/>
          <w:lang w:val="de-DE"/>
        </w:rPr>
        <w:t>habe</w:t>
      </w:r>
      <w:r>
        <w:rPr>
          <w:rFonts w:cs="Arial"/>
          <w:noProof/>
          <w:lang w:val="de-DE"/>
        </w:rPr>
        <w:t xml:space="preserve">. So glaubten viele Menschen an </w:t>
      </w:r>
      <w:r w:rsidR="00E3658E">
        <w:rPr>
          <w:rFonts w:cs="Arial"/>
          <w:noProof/>
          <w:lang w:val="de-DE"/>
        </w:rPr>
        <w:t>Jesus.</w:t>
      </w:r>
    </w:p>
    <w:p w:rsidR="00E3658E" w:rsidRPr="00BF5175" w:rsidRDefault="00D84525" w:rsidP="00E3658E">
      <w:pPr>
        <w:pStyle w:val="BlockzitatArial"/>
        <w:rPr>
          <w:rFonts w:cs="Arial"/>
          <w:noProof/>
          <w:lang w:val="de-DE"/>
        </w:rPr>
      </w:pPr>
      <w:r>
        <w:rPr>
          <w:rFonts w:cs="Arial"/>
          <w:noProof/>
          <w:lang w:val="de-DE"/>
        </w:rPr>
        <mc:AlternateContent>
          <mc:Choice Requires="wps">
            <w:drawing>
              <wp:anchor distT="0" distB="0" distL="114300" distR="114300" simplePos="0" relativeHeight="251697152" behindDoc="0" locked="0" layoutInCell="1" allowOverlap="1" wp14:anchorId="0128572D" wp14:editId="03A502C9">
                <wp:simplePos x="0" y="0"/>
                <wp:positionH relativeFrom="column">
                  <wp:posOffset>-78105</wp:posOffset>
                </wp:positionH>
                <wp:positionV relativeFrom="paragraph">
                  <wp:posOffset>24638</wp:posOffset>
                </wp:positionV>
                <wp:extent cx="367665" cy="410845"/>
                <wp:effectExtent l="0" t="0" r="13335" b="27305"/>
                <wp:wrapNone/>
                <wp:docPr id="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15pt;margin-top:1.95pt;width:28.95pt;height: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NzLQIAAFg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sidRPr="00BF5175">
        <w:rPr>
          <w:rFonts w:cs="Arial"/>
          <w:noProof/>
          <w:lang w:val="de-DE"/>
        </w:rPr>
        <w:t xml:space="preserve">Viele in der Menge glaubten an ihn; sie sagten: „Wenn der Messias kommt, wird er dann etwa mehr Wunder tun als dieser hier?“ </w:t>
      </w:r>
      <w:r w:rsidR="00FE7579">
        <w:rPr>
          <w:rFonts w:cs="Arial"/>
          <w:noProof/>
          <w:lang w:val="de-DE"/>
        </w:rPr>
        <w:t xml:space="preserve">Johannes </w:t>
      </w:r>
      <w:r w:rsidR="00E3658E" w:rsidRPr="00BF5175">
        <w:rPr>
          <w:rFonts w:cs="Arial"/>
          <w:noProof/>
          <w:lang w:val="de-DE"/>
        </w:rPr>
        <w:t>7</w:t>
      </w:r>
      <w:r w:rsidR="00FE7579">
        <w:rPr>
          <w:rFonts w:cs="Arial"/>
          <w:noProof/>
          <w:lang w:val="de-DE"/>
        </w:rPr>
        <w:t>, 3</w:t>
      </w:r>
      <w:r w:rsidR="00E3658E" w:rsidRPr="00BF5175">
        <w:rPr>
          <w:rFonts w:cs="Arial"/>
          <w:noProof/>
          <w:lang w:val="de-DE"/>
        </w:rPr>
        <w:t>1.</w:t>
      </w:r>
    </w:p>
    <w:p w:rsidR="00E3658E" w:rsidRDefault="00E3658E" w:rsidP="00E3658E">
      <w:pPr>
        <w:pStyle w:val="Absatzregulr"/>
        <w:numPr>
          <w:ilvl w:val="0"/>
          <w:numId w:val="0"/>
        </w:numPr>
        <w:rPr>
          <w:rFonts w:cs="Arial"/>
          <w:noProof/>
          <w:lang w:val="de-DE"/>
        </w:rPr>
      </w:pPr>
      <w:r>
        <w:rPr>
          <w:rFonts w:cs="Arial"/>
          <w:noProof/>
          <w:lang w:val="de-DE"/>
        </w:rPr>
        <w:t xml:space="preserve">Viele </w:t>
      </w:r>
      <w:r w:rsidR="000A1573">
        <w:rPr>
          <w:rFonts w:cs="Arial"/>
          <w:noProof/>
          <w:lang w:val="de-DE"/>
        </w:rPr>
        <w:t xml:space="preserve">scheinen begriffen zu haben, </w:t>
      </w:r>
      <w:r>
        <w:rPr>
          <w:rFonts w:cs="Arial"/>
          <w:noProof/>
          <w:lang w:val="de-DE"/>
        </w:rPr>
        <w:t xml:space="preserve">dass Jesus der Messias sein musste. </w:t>
      </w:r>
      <w:r w:rsidR="003636EF">
        <w:rPr>
          <w:rFonts w:cs="Arial"/>
          <w:noProof/>
          <w:lang w:val="de-DE"/>
        </w:rPr>
        <w:t>Den Priestern und Pharisäern passt</w:t>
      </w:r>
      <w:r w:rsidR="000A1573">
        <w:rPr>
          <w:rFonts w:cs="Arial"/>
          <w:noProof/>
          <w:lang w:val="de-DE"/>
        </w:rPr>
        <w:t>e</w:t>
      </w:r>
      <w:r w:rsidR="003636EF">
        <w:rPr>
          <w:rFonts w:cs="Arial"/>
          <w:noProof/>
          <w:lang w:val="de-DE"/>
        </w:rPr>
        <w:t xml:space="preserve"> das überhaupt nicht, dass die Leute positiv über Jesus sprachen.</w:t>
      </w:r>
    </w:p>
    <w:p w:rsidR="00E3658E" w:rsidRPr="00BF5175" w:rsidRDefault="00D84525" w:rsidP="00E3658E">
      <w:pPr>
        <w:pStyle w:val="BlockzitatArial"/>
        <w:rPr>
          <w:rFonts w:cs="Arial"/>
          <w:noProof/>
          <w:lang w:val="de-DE"/>
        </w:rPr>
      </w:pPr>
      <w:r>
        <w:rPr>
          <w:rFonts w:cs="Arial"/>
          <w:noProof/>
          <w:lang w:val="de-DE"/>
        </w:rPr>
        <mc:AlternateContent>
          <mc:Choice Requires="wps">
            <w:drawing>
              <wp:anchor distT="0" distB="0" distL="114300" distR="114300" simplePos="0" relativeHeight="251699200" behindDoc="0" locked="0" layoutInCell="1" allowOverlap="1" wp14:anchorId="577A632D" wp14:editId="0D3B8886">
                <wp:simplePos x="0" y="0"/>
                <wp:positionH relativeFrom="column">
                  <wp:posOffset>-55245</wp:posOffset>
                </wp:positionH>
                <wp:positionV relativeFrom="paragraph">
                  <wp:posOffset>3175</wp:posOffset>
                </wp:positionV>
                <wp:extent cx="367665" cy="410845"/>
                <wp:effectExtent l="0" t="0" r="13335" b="2730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35pt;margin-top:.25pt;width:28.95pt;height:3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E1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58E" w:rsidRPr="00BF5175">
        <w:rPr>
          <w:rFonts w:cs="Arial"/>
          <w:noProof/>
          <w:lang w:val="de-DE"/>
        </w:rPr>
        <w:t xml:space="preserve">„Darum schickten die führenden Priester und die Pharisäer Männer der Tempelwache zu </w:t>
      </w:r>
      <w:r w:rsidR="003636EF">
        <w:rPr>
          <w:rFonts w:cs="Arial"/>
          <w:noProof/>
          <w:lang w:val="de-DE"/>
        </w:rPr>
        <w:t>Jesus</w:t>
      </w:r>
      <w:r w:rsidR="00E3658E" w:rsidRPr="00BF5175">
        <w:rPr>
          <w:rFonts w:cs="Arial"/>
          <w:noProof/>
          <w:lang w:val="de-DE"/>
        </w:rPr>
        <w:t xml:space="preserve"> mit dem Befehl, ihn festzunehmen.“ </w:t>
      </w:r>
      <w:r w:rsidR="00FE7579">
        <w:rPr>
          <w:rFonts w:cs="Arial"/>
          <w:noProof/>
          <w:lang w:val="de-DE"/>
        </w:rPr>
        <w:t xml:space="preserve">Johannes </w:t>
      </w:r>
      <w:r w:rsidR="00E3658E" w:rsidRPr="00BF5175">
        <w:rPr>
          <w:rFonts w:cs="Arial"/>
          <w:noProof/>
          <w:lang w:val="de-DE"/>
        </w:rPr>
        <w:t>7</w:t>
      </w:r>
      <w:r w:rsidR="00FE7579">
        <w:rPr>
          <w:rFonts w:cs="Arial"/>
          <w:noProof/>
          <w:lang w:val="de-DE"/>
        </w:rPr>
        <w:t>, 3</w:t>
      </w:r>
      <w:r w:rsidR="00E3658E" w:rsidRPr="00BF5175">
        <w:rPr>
          <w:rFonts w:cs="Arial"/>
          <w:noProof/>
          <w:lang w:val="de-DE"/>
        </w:rPr>
        <w:t>2.</w:t>
      </w:r>
    </w:p>
    <w:p w:rsidR="00E3658E" w:rsidRDefault="003636EF" w:rsidP="00E3658E">
      <w:pPr>
        <w:pStyle w:val="Absatzregulr"/>
        <w:numPr>
          <w:ilvl w:val="0"/>
          <w:numId w:val="0"/>
        </w:numPr>
        <w:rPr>
          <w:rFonts w:cs="Arial"/>
          <w:noProof/>
          <w:lang w:val="de-DE"/>
        </w:rPr>
      </w:pPr>
      <w:r>
        <w:rPr>
          <w:rFonts w:cs="Arial"/>
          <w:noProof/>
          <w:lang w:val="de-DE"/>
        </w:rPr>
        <w:t>Jesus soll möglichst schnell entsorgt werden</w:t>
      </w:r>
      <w:r w:rsidR="00E3658E">
        <w:rPr>
          <w:rFonts w:cs="Arial"/>
          <w:noProof/>
          <w:lang w:val="de-DE"/>
        </w:rPr>
        <w:t>, was ihnen aber nicht gelang. Ihre Soldaten kamen unv</w:t>
      </w:r>
      <w:r>
        <w:rPr>
          <w:rFonts w:cs="Arial"/>
          <w:noProof/>
          <w:lang w:val="de-DE"/>
        </w:rPr>
        <w:t xml:space="preserve">errichteter Dinge zurück, denn sie waren von Jesus so beeindruckt, dass </w:t>
      </w:r>
      <w:r w:rsidR="004D2AF5">
        <w:rPr>
          <w:rFonts w:cs="Arial"/>
          <w:noProof/>
          <w:lang w:val="de-DE"/>
        </w:rPr>
        <w:t xml:space="preserve">sie </w:t>
      </w:r>
      <w:r>
        <w:rPr>
          <w:rFonts w:cs="Arial"/>
          <w:noProof/>
          <w:lang w:val="de-DE"/>
        </w:rPr>
        <w:t>es nicht wagten, ihn festzunehmen.</w:t>
      </w:r>
    </w:p>
    <w:p w:rsidR="00E3658E" w:rsidRDefault="004D2AF5" w:rsidP="00E3658E">
      <w:pPr>
        <w:pStyle w:val="Absatzregulr"/>
        <w:numPr>
          <w:ilvl w:val="0"/>
          <w:numId w:val="0"/>
        </w:numPr>
        <w:rPr>
          <w:rFonts w:cs="Arial"/>
          <w:noProof/>
          <w:lang w:val="de-DE"/>
        </w:rPr>
      </w:pPr>
      <w:r>
        <w:rPr>
          <w:rFonts w:cs="Arial"/>
          <w:noProof/>
          <w:lang w:val="de-DE"/>
        </w:rPr>
        <w:t xml:space="preserve">So </w:t>
      </w:r>
      <w:r w:rsidR="003636EF">
        <w:rPr>
          <w:rFonts w:cs="Arial"/>
          <w:noProof/>
          <w:lang w:val="de-DE"/>
        </w:rPr>
        <w:t xml:space="preserve">mussten </w:t>
      </w:r>
      <w:r>
        <w:rPr>
          <w:rFonts w:cs="Arial"/>
          <w:noProof/>
          <w:lang w:val="de-DE"/>
        </w:rPr>
        <w:t xml:space="preserve">die Priester und Pharisäer </w:t>
      </w:r>
      <w:r w:rsidR="003636EF">
        <w:rPr>
          <w:rFonts w:cs="Arial"/>
          <w:noProof/>
          <w:lang w:val="de-DE"/>
        </w:rPr>
        <w:t xml:space="preserve">unbedingt einen Grund finden, der eine Festnahme von Jesus rechtfertigen konnte. </w:t>
      </w:r>
      <w:r w:rsidR="001F4C15">
        <w:rPr>
          <w:rFonts w:cs="Arial"/>
          <w:noProof/>
          <w:lang w:val="de-DE"/>
        </w:rPr>
        <w:t xml:space="preserve">So schleppen sie eine Frau zu Jesus, die sie eben bei einem Ehebruch erwischt hatten. Wie heuchlerisch dieses Vorgehen </w:t>
      </w:r>
      <w:r>
        <w:rPr>
          <w:rFonts w:cs="Arial"/>
          <w:noProof/>
          <w:lang w:val="de-DE"/>
        </w:rPr>
        <w:t>ist</w:t>
      </w:r>
      <w:r w:rsidR="001F4C15">
        <w:rPr>
          <w:rFonts w:cs="Arial"/>
          <w:noProof/>
          <w:lang w:val="de-DE"/>
        </w:rPr>
        <w:t xml:space="preserve"> zeigt nur schon, dass sie den Mann, der ebenfalls Ehebruch beging, laufen liessen.</w:t>
      </w:r>
    </w:p>
    <w:p w:rsidR="001F4C15" w:rsidRDefault="001F4C15" w:rsidP="00E3658E">
      <w:pPr>
        <w:pStyle w:val="Absatzregulr"/>
        <w:numPr>
          <w:ilvl w:val="0"/>
          <w:numId w:val="0"/>
        </w:numPr>
        <w:rPr>
          <w:rFonts w:cs="Arial"/>
          <w:noProof/>
          <w:lang w:val="de-DE"/>
        </w:rPr>
      </w:pPr>
      <w:r>
        <w:rPr>
          <w:rFonts w:cs="Arial"/>
          <w:noProof/>
          <w:lang w:val="de-DE"/>
        </w:rPr>
        <w:t xml:space="preserve">Sie machen Jesus darauf aufmerksam, dass Mose befohlen </w:t>
      </w:r>
      <w:r w:rsidR="004D2AF5">
        <w:rPr>
          <w:rFonts w:cs="Arial"/>
          <w:noProof/>
          <w:lang w:val="de-DE"/>
        </w:rPr>
        <w:t>hat</w:t>
      </w:r>
      <w:r>
        <w:rPr>
          <w:rFonts w:cs="Arial"/>
          <w:noProof/>
          <w:lang w:val="de-DE"/>
        </w:rPr>
        <w:t xml:space="preserve">, dass solche Frauen gesteinigt werden müssten. Was soll jetzt mit diese Frau geschehen, wollen sie wissen. </w:t>
      </w:r>
      <w:r w:rsidR="004D2AF5">
        <w:rPr>
          <w:rFonts w:cs="Arial"/>
          <w:noProof/>
          <w:lang w:val="de-DE"/>
        </w:rPr>
        <w:t xml:space="preserve">Mit dieser Frage stellen sie Jesus eine Falle, denn die </w:t>
      </w:r>
      <w:r>
        <w:rPr>
          <w:rFonts w:cs="Arial"/>
          <w:noProof/>
          <w:lang w:val="de-DE"/>
        </w:rPr>
        <w:t xml:space="preserve">römische Besatzungsmacht erlaubte es den Juden nicht, die Todesstrafe zu vollziehen. </w:t>
      </w:r>
      <w:r w:rsidR="004D2AF5">
        <w:rPr>
          <w:rFonts w:cs="Arial"/>
          <w:noProof/>
          <w:lang w:val="de-DE"/>
        </w:rPr>
        <w:t>Hätte</w:t>
      </w:r>
      <w:r>
        <w:rPr>
          <w:rFonts w:cs="Arial"/>
          <w:noProof/>
          <w:lang w:val="de-DE"/>
        </w:rPr>
        <w:t xml:space="preserve"> Jesus </w:t>
      </w:r>
      <w:r w:rsidR="004D2AF5">
        <w:rPr>
          <w:rFonts w:cs="Arial"/>
          <w:noProof/>
          <w:lang w:val="de-DE"/>
        </w:rPr>
        <w:t>geantwortet</w:t>
      </w:r>
      <w:r>
        <w:rPr>
          <w:rFonts w:cs="Arial"/>
          <w:noProof/>
          <w:lang w:val="de-DE"/>
        </w:rPr>
        <w:t xml:space="preserve">, sie sollen sie steinigen, hätte er gegen das römische Recht verstossen und </w:t>
      </w:r>
      <w:r w:rsidR="004D2AF5">
        <w:rPr>
          <w:rFonts w:cs="Arial"/>
          <w:noProof/>
          <w:lang w:val="de-DE"/>
        </w:rPr>
        <w:t>sie</w:t>
      </w:r>
      <w:r>
        <w:rPr>
          <w:rFonts w:cs="Arial"/>
          <w:noProof/>
          <w:lang w:val="de-DE"/>
        </w:rPr>
        <w:t xml:space="preserve"> hätte</w:t>
      </w:r>
      <w:r w:rsidR="00BB61E1">
        <w:rPr>
          <w:rFonts w:cs="Arial"/>
          <w:noProof/>
          <w:lang w:val="de-DE"/>
        </w:rPr>
        <w:t>n</w:t>
      </w:r>
      <w:r>
        <w:rPr>
          <w:rFonts w:cs="Arial"/>
          <w:noProof/>
          <w:lang w:val="de-DE"/>
        </w:rPr>
        <w:t xml:space="preserve"> ihn </w:t>
      </w:r>
      <w:r w:rsidR="004D2AF5">
        <w:rPr>
          <w:rFonts w:cs="Arial"/>
          <w:noProof/>
          <w:lang w:val="de-DE"/>
        </w:rPr>
        <w:t>bei den Römern verklagen können</w:t>
      </w:r>
      <w:r>
        <w:rPr>
          <w:rFonts w:cs="Arial"/>
          <w:noProof/>
          <w:lang w:val="de-DE"/>
        </w:rPr>
        <w:t>. Hätte Jesus gesagt, sie sollen sie nicht steinigen, hätte er gegen das Gesetz von Mose verstossen und sie hätten ihn zum Hoherat geschleppt und ihn verklagt.</w:t>
      </w:r>
    </w:p>
    <w:p w:rsidR="00E3658E" w:rsidRDefault="00D84525"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01248" behindDoc="0" locked="0" layoutInCell="1" allowOverlap="1" wp14:anchorId="44DDA8CE" wp14:editId="06A1AF7C">
                <wp:simplePos x="0" y="0"/>
                <wp:positionH relativeFrom="column">
                  <wp:posOffset>-104775</wp:posOffset>
                </wp:positionH>
                <wp:positionV relativeFrom="paragraph">
                  <wp:posOffset>196215</wp:posOffset>
                </wp:positionV>
                <wp:extent cx="367665" cy="410845"/>
                <wp:effectExtent l="0" t="0" r="13335" b="27305"/>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25pt;margin-top:15.45pt;width:28.9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dLgIAAFkEAAAOAAAAZHJzL2Uyb0RvYy54bWysVNtu2zAMfR+wfxD0vtjxnD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4C15">
        <w:rPr>
          <w:rFonts w:cs="Arial"/>
          <w:noProof/>
          <w:lang w:val="de-DE"/>
        </w:rPr>
        <w:t xml:space="preserve">Doch Jesus sagt weder das </w:t>
      </w:r>
      <w:r w:rsidR="004D2AF5">
        <w:rPr>
          <w:rFonts w:cs="Arial"/>
          <w:noProof/>
          <w:lang w:val="de-DE"/>
        </w:rPr>
        <w:t>E</w:t>
      </w:r>
      <w:r w:rsidR="001F4C15">
        <w:rPr>
          <w:rFonts w:cs="Arial"/>
          <w:noProof/>
          <w:lang w:val="de-DE"/>
        </w:rPr>
        <w:t xml:space="preserve">ine noch das </w:t>
      </w:r>
      <w:r w:rsidR="004D2AF5">
        <w:rPr>
          <w:rFonts w:cs="Arial"/>
          <w:noProof/>
          <w:lang w:val="de-DE"/>
        </w:rPr>
        <w:t>A</w:t>
      </w:r>
      <w:r w:rsidR="001F4C15">
        <w:rPr>
          <w:rFonts w:cs="Arial"/>
          <w:noProof/>
          <w:lang w:val="de-DE"/>
        </w:rPr>
        <w:t>ndere. Er sagt nur:</w:t>
      </w:r>
    </w:p>
    <w:p w:rsidR="00E3658E" w:rsidRPr="00BF5175" w:rsidRDefault="00E3658E" w:rsidP="00E3658E">
      <w:pPr>
        <w:pStyle w:val="BlockzitatArial"/>
        <w:rPr>
          <w:rFonts w:cs="Arial"/>
          <w:noProof/>
          <w:lang w:val="de-DE"/>
        </w:rPr>
      </w:pPr>
      <w:r w:rsidRPr="00BF5175">
        <w:rPr>
          <w:rFonts w:cs="Arial"/>
          <w:noProof/>
          <w:lang w:val="de-DE"/>
        </w:rPr>
        <w:t xml:space="preserve">„Wer von euch ohne Sünde ist, der soll den ersten Stein auf sie werfen.“ </w:t>
      </w:r>
      <w:r w:rsidR="00FE7579">
        <w:rPr>
          <w:rFonts w:cs="Arial"/>
          <w:noProof/>
          <w:lang w:val="de-DE"/>
        </w:rPr>
        <w:t xml:space="preserve">Johannes </w:t>
      </w:r>
      <w:r w:rsidRPr="00BF5175">
        <w:rPr>
          <w:rFonts w:cs="Arial"/>
          <w:noProof/>
          <w:lang w:val="de-DE"/>
        </w:rPr>
        <w:t>8</w:t>
      </w:r>
      <w:r w:rsidR="00FE7579">
        <w:rPr>
          <w:rFonts w:cs="Arial"/>
          <w:noProof/>
          <w:lang w:val="de-DE"/>
        </w:rPr>
        <w:t>, 7</w:t>
      </w:r>
      <w:r w:rsidRPr="00BF5175">
        <w:rPr>
          <w:rFonts w:cs="Arial"/>
          <w:noProof/>
          <w:lang w:val="de-DE"/>
        </w:rPr>
        <w:t>.</w:t>
      </w:r>
    </w:p>
    <w:p w:rsidR="00E3658E" w:rsidRDefault="00D84525" w:rsidP="00E3658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03296" behindDoc="0" locked="0" layoutInCell="1" allowOverlap="1" wp14:anchorId="38BF043D" wp14:editId="131278AC">
                <wp:simplePos x="0" y="0"/>
                <wp:positionH relativeFrom="column">
                  <wp:posOffset>-74295</wp:posOffset>
                </wp:positionH>
                <wp:positionV relativeFrom="paragraph">
                  <wp:posOffset>690880</wp:posOffset>
                </wp:positionV>
                <wp:extent cx="367665" cy="410845"/>
                <wp:effectExtent l="0" t="0" r="13335" b="27305"/>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85pt;margin-top:54.4pt;width:28.95pt;height:3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ab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4C15">
        <w:rPr>
          <w:rFonts w:cs="Arial"/>
          <w:noProof/>
          <w:lang w:val="de-DE"/>
        </w:rPr>
        <w:t xml:space="preserve">Kein einziger Stein wird geworfen. Sie sind zu feige, denn so </w:t>
      </w:r>
      <w:r w:rsidR="004D2AF5">
        <w:rPr>
          <w:rFonts w:cs="Arial"/>
          <w:noProof/>
          <w:lang w:val="de-DE"/>
        </w:rPr>
        <w:t>würden</w:t>
      </w:r>
      <w:r w:rsidR="001F4C15">
        <w:rPr>
          <w:rFonts w:cs="Arial"/>
          <w:noProof/>
          <w:lang w:val="de-DE"/>
        </w:rPr>
        <w:t xml:space="preserve"> sie selber gegen das römische Gesetz verstossen. </w:t>
      </w:r>
      <w:r w:rsidR="00E3658E">
        <w:rPr>
          <w:rFonts w:cs="Arial"/>
          <w:noProof/>
          <w:lang w:val="de-DE"/>
        </w:rPr>
        <w:t xml:space="preserve">Als alle </w:t>
      </w:r>
      <w:r w:rsidR="004D2AF5">
        <w:rPr>
          <w:rFonts w:cs="Arial"/>
          <w:noProof/>
          <w:lang w:val="de-DE"/>
        </w:rPr>
        <w:t xml:space="preserve">abgeschlichen </w:t>
      </w:r>
      <w:r w:rsidR="00E3658E">
        <w:rPr>
          <w:rFonts w:cs="Arial"/>
          <w:noProof/>
          <w:lang w:val="de-DE"/>
        </w:rPr>
        <w:t>waren</w:t>
      </w:r>
      <w:r w:rsidR="004D2AF5">
        <w:rPr>
          <w:rFonts w:cs="Arial"/>
          <w:noProof/>
          <w:lang w:val="de-DE"/>
        </w:rPr>
        <w:t>,</w:t>
      </w:r>
      <w:r w:rsidR="00E3658E">
        <w:rPr>
          <w:rFonts w:cs="Arial"/>
          <w:noProof/>
          <w:lang w:val="de-DE"/>
        </w:rPr>
        <w:t xml:space="preserve"> sagt Jesus zu dieser Frau:</w:t>
      </w:r>
    </w:p>
    <w:p w:rsidR="00E3658E" w:rsidRPr="00026AB0" w:rsidRDefault="00E3658E" w:rsidP="00E3658E">
      <w:pPr>
        <w:pStyle w:val="BlockzitatArial"/>
        <w:rPr>
          <w:rFonts w:cs="Arial"/>
          <w:noProof/>
          <w:lang w:val="de-DE"/>
        </w:rPr>
      </w:pPr>
      <w:r w:rsidRPr="00026AB0">
        <w:rPr>
          <w:rFonts w:cs="Arial"/>
          <w:noProof/>
          <w:lang w:val="de-DE"/>
        </w:rPr>
        <w:t xml:space="preserve">„Ich verurteile dich auch nicht; du darfst gehen. Sündige von jetzt an nicht mehr!“ </w:t>
      </w:r>
      <w:r w:rsidR="00FE7579">
        <w:rPr>
          <w:rFonts w:cs="Arial"/>
          <w:noProof/>
          <w:lang w:val="de-DE"/>
        </w:rPr>
        <w:t xml:space="preserve">Johannes </w:t>
      </w:r>
      <w:r w:rsidRPr="00026AB0">
        <w:rPr>
          <w:rFonts w:cs="Arial"/>
          <w:noProof/>
          <w:lang w:val="de-DE"/>
        </w:rPr>
        <w:t>8</w:t>
      </w:r>
      <w:r w:rsidR="00FE7579">
        <w:rPr>
          <w:rFonts w:cs="Arial"/>
          <w:noProof/>
          <w:lang w:val="de-DE"/>
        </w:rPr>
        <w:t>, 1</w:t>
      </w:r>
      <w:r w:rsidRPr="00026AB0">
        <w:rPr>
          <w:rFonts w:cs="Arial"/>
          <w:noProof/>
          <w:lang w:val="de-DE"/>
        </w:rPr>
        <w:t>1.</w:t>
      </w:r>
    </w:p>
    <w:p w:rsidR="00F5785F" w:rsidRDefault="00E3658E" w:rsidP="00E63F00">
      <w:pPr>
        <w:pStyle w:val="Absatzregulr"/>
        <w:numPr>
          <w:ilvl w:val="0"/>
          <w:numId w:val="0"/>
        </w:numPr>
      </w:pPr>
      <w:r>
        <w:t xml:space="preserve">Nach all diesen </w:t>
      </w:r>
      <w:r w:rsidR="001F4C15">
        <w:t>Ereignissen</w:t>
      </w:r>
      <w:r>
        <w:t xml:space="preserve">, </w:t>
      </w:r>
      <w:r w:rsidR="00FE553F">
        <w:t xml:space="preserve">am </w:t>
      </w:r>
      <w:r>
        <w:t>achte</w:t>
      </w:r>
      <w:r w:rsidR="00FE553F">
        <w:t>n</w:t>
      </w:r>
      <w:r w:rsidR="001F4C15">
        <w:t xml:space="preserve"> </w:t>
      </w:r>
      <w:r w:rsidR="00FE553F">
        <w:t>und letzte</w:t>
      </w:r>
      <w:r w:rsidR="003D18B8">
        <w:t>n</w:t>
      </w:r>
      <w:r w:rsidR="00FE553F">
        <w:t xml:space="preserve"> Tag des Festes</w:t>
      </w:r>
      <w:r w:rsidR="001F4C15">
        <w:t>,</w:t>
      </w:r>
      <w:r>
        <w:t xml:space="preserve"> </w:t>
      </w:r>
      <w:r w:rsidR="00FE553F">
        <w:t xml:space="preserve">sagt Jesus </w:t>
      </w:r>
      <w:r>
        <w:t>im Tempel:</w:t>
      </w:r>
    </w:p>
    <w:p w:rsidR="001647C3" w:rsidRDefault="00E3658E" w:rsidP="00D046CE">
      <w:pPr>
        <w:pStyle w:val="BlockzitatArial"/>
        <w:rPr>
          <w:rFonts w:cs="Arial"/>
          <w:noProof/>
          <w:lang w:val="de-DE"/>
        </w:rPr>
      </w:pPr>
      <w:r>
        <w:rPr>
          <w:rFonts w:cs="Arial"/>
          <w:noProof/>
          <w:lang w:val="de-DE"/>
        </w:rPr>
        <mc:AlternateContent>
          <mc:Choice Requires="wps">
            <w:drawing>
              <wp:anchor distT="0" distB="0" distL="114300" distR="114300" simplePos="0" relativeHeight="251644928" behindDoc="0" locked="0" layoutInCell="1" allowOverlap="1" wp14:anchorId="0976F7FF" wp14:editId="3414A590">
                <wp:simplePos x="0" y="0"/>
                <wp:positionH relativeFrom="column">
                  <wp:posOffset>-76200</wp:posOffset>
                </wp:positionH>
                <wp:positionV relativeFrom="paragraph">
                  <wp:posOffset>27940</wp:posOffset>
                </wp:positionV>
                <wp:extent cx="367665" cy="410845"/>
                <wp:effectExtent l="0" t="0" r="13335" b="27305"/>
                <wp:wrapNone/>
                <wp:docPr id="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pt;margin-top:2.2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cPLwIAAFoEAAAOAAAAZHJzL2Uyb0RvYy54bWysVNtu2zAMfR+wfxD0vjh2nT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">
                <v:textbo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633">
        <w:rPr>
          <w:rFonts w:cs="Arial"/>
          <w:noProof/>
          <w:lang w:val="de-DE"/>
        </w:rPr>
        <w:t>„</w:t>
      </w:r>
      <w:r w:rsidR="00281633" w:rsidRPr="00281633">
        <w:rPr>
          <w:rFonts w:cs="Arial"/>
          <w:noProof/>
          <w:lang w:val="de-DE"/>
        </w:rPr>
        <w:t>Ich bin das Licht der Welt. Wer mir nachfolgt, wird nicht mehr in der Finsternis umherirren, sondern wird das Licht des Lebens haben.</w:t>
      </w:r>
      <w:r w:rsidR="00281633">
        <w:rPr>
          <w:rFonts w:cs="Arial"/>
          <w:noProof/>
          <w:lang w:val="de-DE"/>
        </w:rPr>
        <w:t>“</w:t>
      </w:r>
      <w:r w:rsidR="00281633" w:rsidRPr="00281633">
        <w:rPr>
          <w:rFonts w:cs="Arial"/>
          <w:noProof/>
          <w:lang w:val="de-DE"/>
        </w:rPr>
        <w:t xml:space="preserve"> </w:t>
      </w:r>
      <w:r w:rsidR="00FE7579">
        <w:rPr>
          <w:rFonts w:cs="Arial"/>
          <w:noProof/>
          <w:lang w:val="de-DE"/>
        </w:rPr>
        <w:t xml:space="preserve">Johannes </w:t>
      </w:r>
      <w:r w:rsidR="00281633" w:rsidRPr="00281633">
        <w:rPr>
          <w:rFonts w:cs="Arial"/>
          <w:noProof/>
          <w:lang w:val="de-DE"/>
        </w:rPr>
        <w:t>8</w:t>
      </w:r>
      <w:r w:rsidR="00FE7579">
        <w:rPr>
          <w:rFonts w:cs="Arial"/>
          <w:noProof/>
          <w:lang w:val="de-DE"/>
        </w:rPr>
        <w:t>, 1</w:t>
      </w:r>
      <w:r w:rsidR="00281633" w:rsidRPr="00281633">
        <w:rPr>
          <w:rFonts w:cs="Arial"/>
          <w:noProof/>
          <w:lang w:val="de-DE"/>
        </w:rPr>
        <w:t>2</w:t>
      </w:r>
      <w:r w:rsidR="00281633">
        <w:rPr>
          <w:rFonts w:cs="Arial"/>
          <w:noProof/>
          <w:lang w:val="de-DE"/>
        </w:rPr>
        <w:t>.</w:t>
      </w:r>
    </w:p>
    <w:p w:rsidR="00D046CE" w:rsidRDefault="00F5785F" w:rsidP="00E63F00">
      <w:pPr>
        <w:pStyle w:val="Absatzregulr"/>
        <w:numPr>
          <w:ilvl w:val="0"/>
          <w:numId w:val="0"/>
        </w:numPr>
        <w:rPr>
          <w:rFonts w:cs="Arial"/>
          <w:noProof/>
          <w:lang w:val="de-DE"/>
        </w:rPr>
      </w:pPr>
      <w:r>
        <w:rPr>
          <w:rFonts w:cs="Arial"/>
          <w:noProof/>
          <w:lang w:val="de-DE"/>
        </w:rPr>
        <w:t>N</w:t>
      </w:r>
      <w:r w:rsidR="00E3658E">
        <w:rPr>
          <w:rFonts w:cs="Arial"/>
          <w:noProof/>
          <w:lang w:val="de-DE"/>
        </w:rPr>
        <w:t>un nehmen wir uns Zeit, um zu überlegen, was Jesus uns damit sagen will.</w:t>
      </w:r>
    </w:p>
    <w:p w:rsidR="00350B8E" w:rsidRDefault="00E67D71" w:rsidP="00E84B82">
      <w:pPr>
        <w:pStyle w:val="BlockzitatArial"/>
        <w:ind w:left="0"/>
        <w:jc w:val="left"/>
      </w:pPr>
      <w:bookmarkStart w:id="0" w:name="_Toc108580432"/>
      <w:bookmarkStart w:id="1" w:name="_Toc109119991"/>
      <w:bookmarkStart w:id="2" w:name="_Toc381972408"/>
      <w:r>
        <w:rPr>
          <w:rFonts w:cs="Arial"/>
          <w:noProof/>
          <w:lang w:val="de-DE"/>
        </w:rPr>
        <mc:AlternateContent>
          <mc:Choice Requires="wps">
            <w:drawing>
              <wp:anchor distT="0" distB="0" distL="114300" distR="114300" simplePos="0" relativeHeight="251642880" behindDoc="0" locked="0" layoutInCell="1" allowOverlap="1" wp14:anchorId="4E8C4FFF" wp14:editId="77E5D5A2">
                <wp:simplePos x="0" y="0"/>
                <wp:positionH relativeFrom="column">
                  <wp:posOffset>-473075</wp:posOffset>
                </wp:positionH>
                <wp:positionV relativeFrom="paragraph">
                  <wp:posOffset>366395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margin-left:-37.25pt;margin-top:28.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pPLwIAAFo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AF2B98">
        <w:t>Bibelstellen zum Nachschlagen:</w:t>
      </w:r>
      <w:r w:rsidR="00FD552E">
        <w:t xml:space="preserve"> </w:t>
      </w:r>
      <w:r w:rsidR="00FE7579">
        <w:t xml:space="preserve">2. Mose </w:t>
      </w:r>
      <w:r w:rsidR="00253DFD">
        <w:t xml:space="preserve">21-22; </w:t>
      </w:r>
      <w:r w:rsidR="006F0411" w:rsidRPr="006F0411">
        <w:t xml:space="preserve">2. Mose </w:t>
      </w:r>
      <w:r w:rsidR="00E90E9A">
        <w:t>14</w:t>
      </w:r>
      <w:r w:rsidR="00FE7579">
        <w:t>, 1</w:t>
      </w:r>
      <w:r w:rsidR="00E90E9A">
        <w:t xml:space="preserve">9-25; </w:t>
      </w:r>
      <w:r w:rsidR="00FE7579">
        <w:t xml:space="preserve">3. Mose </w:t>
      </w:r>
      <w:r w:rsidR="005F0E94">
        <w:t>23</w:t>
      </w:r>
      <w:r w:rsidR="00FE7579">
        <w:t>, 4</w:t>
      </w:r>
      <w:r w:rsidR="005F0E94">
        <w:t xml:space="preserve">1-43; </w:t>
      </w:r>
      <w:r w:rsidR="00FE7579">
        <w:t xml:space="preserve">Johannes </w:t>
      </w:r>
      <w:r w:rsidR="00E3658E">
        <w:t>7</w:t>
      </w:r>
      <w:r w:rsidR="00FE7579">
        <w:t>, 1</w:t>
      </w:r>
      <w:r w:rsidR="00E3658E">
        <w:t xml:space="preserve">-13.14-15.31-32.45-47; </w:t>
      </w:r>
      <w:r w:rsidR="006F0411" w:rsidRPr="006F0411">
        <w:t xml:space="preserve">Johannes </w:t>
      </w:r>
      <w:r w:rsidR="00E3658E">
        <w:t>8</w:t>
      </w:r>
      <w:r w:rsidR="00FE7579">
        <w:t>, 1</w:t>
      </w:r>
      <w:r w:rsidR="00E3658E">
        <w:t>-11</w:t>
      </w:r>
    </w:p>
    <w:p w:rsidR="00A402A1" w:rsidRDefault="007F6C0C" w:rsidP="00A402A1">
      <w:pPr>
        <w:pStyle w:val="berschrift1"/>
        <w:rPr>
          <w:rFonts w:cs="Arial"/>
          <w:noProof/>
          <w:lang w:val="de-DE"/>
        </w:rPr>
      </w:pPr>
      <w:bookmarkStart w:id="3" w:name="_Toc383698138"/>
      <w:r>
        <w:rPr>
          <w:rFonts w:cs="Arial"/>
          <w:noProof/>
          <w:lang w:val="de-DE"/>
        </w:rPr>
        <w:t>Folge diesem Licht!</w:t>
      </w:r>
      <w:bookmarkEnd w:id="3"/>
    </w:p>
    <w:p w:rsidR="00BF5175" w:rsidRDefault="00E3658E" w:rsidP="008265EC">
      <w:pPr>
        <w:pStyle w:val="Absatzregulr"/>
        <w:numPr>
          <w:ilvl w:val="0"/>
          <w:numId w:val="0"/>
        </w:numPr>
        <w:rPr>
          <w:rFonts w:cs="Arial"/>
          <w:noProof/>
          <w:lang w:val="de-DE"/>
        </w:rPr>
      </w:pPr>
      <w:r>
        <w:rPr>
          <w:rFonts w:cs="Arial"/>
          <w:noProof/>
          <w:lang w:val="de-DE"/>
        </w:rPr>
        <w:t xml:space="preserve">Während dem Laubhüttenfest, so ist es aus einigen Überlieferungen zu erkennen, </w:t>
      </w:r>
      <w:r w:rsidR="00E67D71">
        <w:rPr>
          <w:rFonts w:cs="Arial"/>
          <w:noProof/>
          <w:lang w:val="de-DE"/>
        </w:rPr>
        <w:t xml:space="preserve">wurde jeweils am Abend im </w:t>
      </w:r>
      <w:r>
        <w:rPr>
          <w:rFonts w:cs="Arial"/>
          <w:noProof/>
          <w:lang w:val="de-DE"/>
        </w:rPr>
        <w:t>Tempelvorhof der Frauen</w:t>
      </w:r>
      <w:r w:rsidR="00C81706">
        <w:rPr>
          <w:rFonts w:cs="Arial"/>
          <w:noProof/>
          <w:lang w:val="de-DE"/>
        </w:rPr>
        <w:t>,</w:t>
      </w:r>
      <w:r>
        <w:rPr>
          <w:rFonts w:cs="Arial"/>
          <w:noProof/>
          <w:lang w:val="de-DE"/>
        </w:rPr>
        <w:t xml:space="preserve"> ein rauschendes Fest</w:t>
      </w:r>
      <w:r w:rsidR="00E67D71">
        <w:rPr>
          <w:rFonts w:cs="Arial"/>
          <w:noProof/>
          <w:lang w:val="de-DE"/>
        </w:rPr>
        <w:t xml:space="preserve"> gefeiert</w:t>
      </w:r>
      <w:r>
        <w:rPr>
          <w:rFonts w:cs="Arial"/>
          <w:noProof/>
          <w:lang w:val="de-DE"/>
        </w:rPr>
        <w:t xml:space="preserve">. </w:t>
      </w:r>
      <w:r w:rsidR="00E67D71">
        <w:rPr>
          <w:rFonts w:cs="Arial"/>
          <w:noProof/>
          <w:lang w:val="de-DE"/>
        </w:rPr>
        <w:t xml:space="preserve">Riesige Leuchter wurden </w:t>
      </w:r>
      <w:r>
        <w:rPr>
          <w:rFonts w:cs="Arial"/>
          <w:noProof/>
          <w:lang w:val="de-DE"/>
        </w:rPr>
        <w:t xml:space="preserve">angezündet, </w:t>
      </w:r>
      <w:r w:rsidR="00E67D71">
        <w:rPr>
          <w:rFonts w:cs="Arial"/>
          <w:noProof/>
          <w:lang w:val="de-DE"/>
        </w:rPr>
        <w:t xml:space="preserve">deren Licht </w:t>
      </w:r>
      <w:r>
        <w:rPr>
          <w:rFonts w:cs="Arial"/>
          <w:noProof/>
          <w:lang w:val="de-DE"/>
        </w:rPr>
        <w:t xml:space="preserve">ganz Jerusalem überstrahlte. </w:t>
      </w:r>
      <w:r w:rsidR="00E67D71">
        <w:rPr>
          <w:rFonts w:cs="Arial"/>
          <w:noProof/>
          <w:lang w:val="de-DE"/>
        </w:rPr>
        <w:t>Gesetzte Männer tanzten fröhlich um die Leuchter herum.</w:t>
      </w:r>
    </w:p>
    <w:p w:rsidR="00E3658E" w:rsidRDefault="00E67D71" w:rsidP="008265EC">
      <w:pPr>
        <w:pStyle w:val="Absatzregulr"/>
        <w:numPr>
          <w:ilvl w:val="0"/>
          <w:numId w:val="0"/>
        </w:numPr>
        <w:rPr>
          <w:rFonts w:cs="Arial"/>
          <w:noProof/>
          <w:lang w:val="de-DE"/>
        </w:rPr>
      </w:pPr>
      <w:r>
        <w:rPr>
          <w:rFonts w:cs="Arial"/>
          <w:noProof/>
          <w:lang w:val="de-DE"/>
        </w:rPr>
        <w:t xml:space="preserve">Wir wissen aber nicht, ob diese Leuchter eine tiefere symbolische Bedeutung hatten, oder ob sie nur Lichtspender </w:t>
      </w:r>
      <w:r w:rsidR="00C81706">
        <w:rPr>
          <w:rFonts w:cs="Arial"/>
          <w:noProof/>
          <w:lang w:val="de-DE"/>
        </w:rPr>
        <w:t xml:space="preserve">für die Feierlichkeiten </w:t>
      </w:r>
      <w:r>
        <w:rPr>
          <w:rFonts w:cs="Arial"/>
          <w:noProof/>
          <w:lang w:val="de-DE"/>
        </w:rPr>
        <w:t>waren. Es gibt Bibelausleger</w:t>
      </w:r>
      <w:r w:rsidR="00C81706">
        <w:rPr>
          <w:rFonts w:cs="Arial"/>
          <w:noProof/>
          <w:lang w:val="de-DE"/>
        </w:rPr>
        <w:t>,</w:t>
      </w:r>
      <w:r w:rsidR="005F0E94">
        <w:rPr>
          <w:rFonts w:cs="Arial"/>
          <w:noProof/>
          <w:lang w:val="de-DE"/>
        </w:rPr>
        <w:t xml:space="preserve"> die </w:t>
      </w:r>
      <w:r>
        <w:rPr>
          <w:rFonts w:cs="Arial"/>
          <w:noProof/>
          <w:lang w:val="de-DE"/>
        </w:rPr>
        <w:t xml:space="preserve">vermuten, </w:t>
      </w:r>
      <w:r w:rsidR="005F0E94">
        <w:rPr>
          <w:rFonts w:cs="Arial"/>
          <w:noProof/>
          <w:lang w:val="de-DE"/>
        </w:rPr>
        <w:t>dass sich Jesus auf diese hellen Lichter im Tempel bezieht</w:t>
      </w:r>
      <w:r w:rsidR="00C81706">
        <w:rPr>
          <w:rFonts w:cs="Arial"/>
          <w:noProof/>
          <w:lang w:val="de-DE"/>
        </w:rPr>
        <w:t xml:space="preserve">, wenn er sich als </w:t>
      </w:r>
      <w:r w:rsidR="00165EAA">
        <w:rPr>
          <w:rFonts w:cs="Arial"/>
          <w:noProof/>
          <w:lang w:val="de-DE"/>
        </w:rPr>
        <w:t xml:space="preserve">das </w:t>
      </w:r>
      <w:r w:rsidR="00C81706">
        <w:rPr>
          <w:rFonts w:cs="Arial"/>
          <w:noProof/>
          <w:lang w:val="de-DE"/>
        </w:rPr>
        <w:t>Licht der Welt offenbart</w:t>
      </w:r>
      <w:r w:rsidR="00165EAA">
        <w:rPr>
          <w:rFonts w:cs="Arial"/>
          <w:noProof/>
          <w:lang w:val="de-DE"/>
        </w:rPr>
        <w:t>e</w:t>
      </w:r>
      <w:r w:rsidR="005F0E94">
        <w:rPr>
          <w:rFonts w:cs="Arial"/>
          <w:noProof/>
          <w:lang w:val="de-DE"/>
        </w:rPr>
        <w:t>.</w:t>
      </w:r>
    </w:p>
    <w:p w:rsidR="005F0E94" w:rsidRDefault="005F0E94" w:rsidP="008265EC">
      <w:pPr>
        <w:pStyle w:val="Absatzregulr"/>
        <w:numPr>
          <w:ilvl w:val="0"/>
          <w:numId w:val="0"/>
        </w:numPr>
        <w:rPr>
          <w:rFonts w:cs="Arial"/>
          <w:noProof/>
          <w:lang w:val="de-DE"/>
        </w:rPr>
      </w:pPr>
      <w:r>
        <w:rPr>
          <w:rFonts w:cs="Arial"/>
          <w:noProof/>
          <w:lang w:val="de-DE"/>
        </w:rPr>
        <w:t>Ich kann mir gut vorstellen, dass Jesus von diesen Lichtern ausgehend</w:t>
      </w:r>
      <w:r w:rsidR="00E67D71">
        <w:rPr>
          <w:rFonts w:cs="Arial"/>
          <w:noProof/>
          <w:lang w:val="de-DE"/>
        </w:rPr>
        <w:t>,</w:t>
      </w:r>
      <w:r>
        <w:rPr>
          <w:rFonts w:cs="Arial"/>
          <w:noProof/>
          <w:lang w:val="de-DE"/>
        </w:rPr>
        <w:t xml:space="preserve"> sich als das Licht der Welt offenbarte. Aber den eigentlichen Anknüpfungspunkt </w:t>
      </w:r>
      <w:r w:rsidR="00E67D71">
        <w:rPr>
          <w:rFonts w:cs="Arial"/>
          <w:noProof/>
          <w:lang w:val="de-DE"/>
        </w:rPr>
        <w:t>sehe ich im</w:t>
      </w:r>
      <w:r>
        <w:rPr>
          <w:rFonts w:cs="Arial"/>
          <w:noProof/>
          <w:lang w:val="de-DE"/>
        </w:rPr>
        <w:t xml:space="preserve"> Laubhüttenfest selber. Israel </w:t>
      </w:r>
      <w:r w:rsidR="00E67D71">
        <w:rPr>
          <w:rFonts w:cs="Arial"/>
          <w:noProof/>
          <w:lang w:val="de-DE"/>
        </w:rPr>
        <w:t xml:space="preserve">erinnert </w:t>
      </w:r>
      <w:r w:rsidR="00165EAA">
        <w:rPr>
          <w:rFonts w:cs="Arial"/>
          <w:noProof/>
          <w:lang w:val="de-DE"/>
        </w:rPr>
        <w:t xml:space="preserve">sich </w:t>
      </w:r>
      <w:r w:rsidR="00C81706">
        <w:rPr>
          <w:rFonts w:cs="Arial"/>
          <w:noProof/>
          <w:lang w:val="de-DE"/>
        </w:rPr>
        <w:t>bei diesem Fest</w:t>
      </w:r>
      <w:r w:rsidR="00E67D71">
        <w:rPr>
          <w:rFonts w:cs="Arial"/>
          <w:noProof/>
          <w:lang w:val="de-DE"/>
        </w:rPr>
        <w:t xml:space="preserve"> an die v</w:t>
      </w:r>
      <w:r>
        <w:rPr>
          <w:rFonts w:cs="Arial"/>
          <w:noProof/>
          <w:lang w:val="de-DE"/>
        </w:rPr>
        <w:t>ierzigjährig Wüstenwanderung</w:t>
      </w:r>
      <w:r w:rsidR="00E67D71">
        <w:rPr>
          <w:rFonts w:cs="Arial"/>
          <w:noProof/>
          <w:lang w:val="de-DE"/>
        </w:rPr>
        <w:t>. Durch die Wüste wurden si</w:t>
      </w:r>
      <w:r w:rsidR="00C81706">
        <w:rPr>
          <w:rFonts w:cs="Arial"/>
          <w:noProof/>
          <w:lang w:val="de-DE"/>
        </w:rPr>
        <w:t>e</w:t>
      </w:r>
      <w:r w:rsidR="00E67D71">
        <w:rPr>
          <w:rFonts w:cs="Arial"/>
          <w:noProof/>
          <w:lang w:val="de-DE"/>
        </w:rPr>
        <w:t xml:space="preserve"> am Tag durch eine Wolkensäule und in der Nacht durch eine Feuersäule geleitet und beschützt.</w:t>
      </w:r>
    </w:p>
    <w:p w:rsidR="005F0E94" w:rsidRDefault="00D84525" w:rsidP="008265EC">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05344" behindDoc="0" locked="0" layoutInCell="1" allowOverlap="1" wp14:anchorId="6E0C7A1C" wp14:editId="6FB575FC">
                <wp:simplePos x="0" y="0"/>
                <wp:positionH relativeFrom="column">
                  <wp:posOffset>-76835</wp:posOffset>
                </wp:positionH>
                <wp:positionV relativeFrom="paragraph">
                  <wp:posOffset>698500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05pt;margin-top:55pt;width:28.95pt;height: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7D71">
        <w:rPr>
          <w:rFonts w:cs="Arial"/>
          <w:noProof/>
          <w:lang w:val="de-DE"/>
        </w:rPr>
        <w:t xml:space="preserve">Erhob sich die Wolken- oder Feuersäule, so erhob sich das Volk und folgte der Säule nach. Es ist naheliegend, dass </w:t>
      </w:r>
      <w:r w:rsidR="00C362BC">
        <w:rPr>
          <w:rFonts w:cs="Arial"/>
          <w:noProof/>
          <w:lang w:val="de-DE"/>
        </w:rPr>
        <w:t xml:space="preserve">sich </w:t>
      </w:r>
      <w:r w:rsidR="00E67D71">
        <w:rPr>
          <w:rFonts w:cs="Arial"/>
          <w:noProof/>
          <w:lang w:val="de-DE"/>
        </w:rPr>
        <w:t xml:space="preserve">Jesus genau auf diesen </w:t>
      </w:r>
      <w:r w:rsidR="00C362BC">
        <w:rPr>
          <w:rFonts w:cs="Arial"/>
          <w:noProof/>
          <w:lang w:val="de-DE"/>
        </w:rPr>
        <w:t>Sachverhalt bezieht, wenn er sagt:</w:t>
      </w:r>
    </w:p>
    <w:p w:rsidR="005F0E94" w:rsidRPr="00AC6FFE" w:rsidRDefault="005F0E94" w:rsidP="00AC6FFE">
      <w:pPr>
        <w:pStyle w:val="BlockzitatArial"/>
        <w:rPr>
          <w:rFonts w:cs="Arial"/>
          <w:noProof/>
          <w:lang w:val="de-DE"/>
        </w:rPr>
      </w:pPr>
      <w:r w:rsidRPr="00AC6FFE">
        <w:rPr>
          <w:rFonts w:cs="Arial"/>
          <w:noProof/>
          <w:lang w:val="de-DE"/>
        </w:rPr>
        <w:t xml:space="preserve">„Ich bin das Licht der Welt. Wer mir nachfolgt, wird nicht mehr in der Finsternis umherirren.“ </w:t>
      </w:r>
      <w:r w:rsidR="00FE7579">
        <w:rPr>
          <w:rFonts w:cs="Arial"/>
          <w:noProof/>
          <w:lang w:val="de-DE"/>
        </w:rPr>
        <w:t xml:space="preserve">Johannes </w:t>
      </w:r>
      <w:r w:rsidRPr="00AC6FFE">
        <w:rPr>
          <w:rFonts w:cs="Arial"/>
          <w:noProof/>
          <w:lang w:val="de-DE"/>
        </w:rPr>
        <w:t>8</w:t>
      </w:r>
      <w:r w:rsidR="00FE7579">
        <w:rPr>
          <w:rFonts w:cs="Arial"/>
          <w:noProof/>
          <w:lang w:val="de-DE"/>
        </w:rPr>
        <w:t>, 1</w:t>
      </w:r>
      <w:r w:rsidRPr="00AC6FFE">
        <w:rPr>
          <w:rFonts w:cs="Arial"/>
          <w:noProof/>
          <w:lang w:val="de-DE"/>
        </w:rPr>
        <w:t>2</w:t>
      </w:r>
      <w:r w:rsidR="00AC6FFE" w:rsidRPr="00AC6FFE">
        <w:rPr>
          <w:rFonts w:cs="Arial"/>
          <w:noProof/>
          <w:lang w:val="de-DE"/>
        </w:rPr>
        <w:t>.</w:t>
      </w:r>
    </w:p>
    <w:p w:rsidR="00C362BC" w:rsidRDefault="00AC6FFE" w:rsidP="008265EC">
      <w:pPr>
        <w:pStyle w:val="Absatzregulr"/>
        <w:numPr>
          <w:ilvl w:val="0"/>
          <w:numId w:val="0"/>
        </w:numPr>
        <w:rPr>
          <w:rFonts w:cs="Arial"/>
          <w:noProof/>
          <w:lang w:val="de-DE"/>
        </w:rPr>
      </w:pPr>
      <w:r>
        <w:rPr>
          <w:rFonts w:cs="Arial"/>
          <w:noProof/>
          <w:lang w:val="de-DE"/>
        </w:rPr>
        <w:t>So wie Israel damals diese</w:t>
      </w:r>
      <w:r w:rsidR="00C362BC">
        <w:rPr>
          <w:rFonts w:cs="Arial"/>
          <w:noProof/>
          <w:lang w:val="de-DE"/>
        </w:rPr>
        <w:t>r</w:t>
      </w:r>
      <w:r>
        <w:rPr>
          <w:rFonts w:cs="Arial"/>
          <w:noProof/>
          <w:lang w:val="de-DE"/>
        </w:rPr>
        <w:t xml:space="preserve"> Wolken- und Feuersäule nachgelaufen ist </w:t>
      </w:r>
      <w:r w:rsidR="00C362BC">
        <w:rPr>
          <w:rFonts w:cs="Arial"/>
          <w:noProof/>
          <w:lang w:val="de-DE"/>
        </w:rPr>
        <w:t xml:space="preserve">und sie deshalb nicht </w:t>
      </w:r>
      <w:r w:rsidR="00C81706">
        <w:rPr>
          <w:rFonts w:cs="Arial"/>
          <w:noProof/>
          <w:lang w:val="de-DE"/>
        </w:rPr>
        <w:t xml:space="preserve">in der Wüste </w:t>
      </w:r>
      <w:r w:rsidR="00C362BC">
        <w:rPr>
          <w:rFonts w:cs="Arial"/>
          <w:noProof/>
          <w:lang w:val="de-DE"/>
        </w:rPr>
        <w:t>umherirren</w:t>
      </w:r>
      <w:r w:rsidR="00165EAA">
        <w:rPr>
          <w:rFonts w:cs="Arial"/>
          <w:noProof/>
          <w:lang w:val="de-DE"/>
        </w:rPr>
        <w:t xml:space="preserve"> mussten</w:t>
      </w:r>
      <w:r w:rsidR="00C362BC">
        <w:rPr>
          <w:rFonts w:cs="Arial"/>
          <w:noProof/>
          <w:lang w:val="de-DE"/>
        </w:rPr>
        <w:t xml:space="preserve">, </w:t>
      </w:r>
      <w:r w:rsidR="00165EAA">
        <w:rPr>
          <w:rFonts w:cs="Arial"/>
          <w:noProof/>
          <w:lang w:val="de-DE"/>
        </w:rPr>
        <w:t>g</w:t>
      </w:r>
      <w:r w:rsidR="00C81706">
        <w:rPr>
          <w:rFonts w:cs="Arial"/>
          <w:noProof/>
          <w:lang w:val="de-DE"/>
        </w:rPr>
        <w:t xml:space="preserve">enau so </w:t>
      </w:r>
      <w:r w:rsidR="00C362BC">
        <w:rPr>
          <w:rFonts w:cs="Arial"/>
          <w:noProof/>
          <w:lang w:val="de-DE"/>
        </w:rPr>
        <w:t xml:space="preserve">sollen die Menschen Jesus nachfolgen, denn </w:t>
      </w:r>
      <w:r w:rsidR="00165EAA">
        <w:rPr>
          <w:rFonts w:cs="Arial"/>
          <w:noProof/>
          <w:lang w:val="de-DE"/>
        </w:rPr>
        <w:t>das</w:t>
      </w:r>
      <w:r w:rsidR="00C81706">
        <w:rPr>
          <w:rFonts w:cs="Arial"/>
          <w:noProof/>
          <w:lang w:val="de-DE"/>
        </w:rPr>
        <w:t xml:space="preserve"> Licht der Welt wird sie sicher ans Ziel bringen.</w:t>
      </w:r>
    </w:p>
    <w:p w:rsidR="00AC6FFE" w:rsidRDefault="00C81706" w:rsidP="008265EC">
      <w:pPr>
        <w:pStyle w:val="Absatzregulr"/>
        <w:numPr>
          <w:ilvl w:val="0"/>
          <w:numId w:val="0"/>
        </w:numPr>
        <w:rPr>
          <w:rFonts w:cs="Arial"/>
          <w:noProof/>
          <w:lang w:val="de-DE"/>
        </w:rPr>
      </w:pPr>
      <w:r>
        <w:rPr>
          <w:rFonts w:cs="Arial"/>
          <w:noProof/>
          <w:lang w:val="de-DE"/>
        </w:rPr>
        <w:t>Damals in der Wüste war d</w:t>
      </w:r>
      <w:r w:rsidR="00C362BC">
        <w:rPr>
          <w:rFonts w:cs="Arial"/>
          <w:noProof/>
          <w:lang w:val="de-DE"/>
        </w:rPr>
        <w:t xml:space="preserve">ie Wolken- und Feuersäule </w:t>
      </w:r>
      <w:r>
        <w:rPr>
          <w:rFonts w:cs="Arial"/>
          <w:noProof/>
          <w:lang w:val="de-DE"/>
        </w:rPr>
        <w:t xml:space="preserve">Orientierungspunkt und Wegweisung für das </w:t>
      </w:r>
      <w:r w:rsidR="00C362BC">
        <w:rPr>
          <w:rFonts w:cs="Arial"/>
          <w:noProof/>
          <w:lang w:val="de-DE"/>
        </w:rPr>
        <w:t>Volk Israel</w:t>
      </w:r>
      <w:r>
        <w:rPr>
          <w:rFonts w:cs="Arial"/>
          <w:noProof/>
          <w:lang w:val="de-DE"/>
        </w:rPr>
        <w:t>.</w:t>
      </w:r>
      <w:r w:rsidR="00C362BC">
        <w:rPr>
          <w:rFonts w:cs="Arial"/>
          <w:noProof/>
          <w:lang w:val="de-DE"/>
        </w:rPr>
        <w:t xml:space="preserve"> </w:t>
      </w:r>
      <w:r>
        <w:rPr>
          <w:rFonts w:cs="Arial"/>
          <w:noProof/>
          <w:lang w:val="de-DE"/>
        </w:rPr>
        <w:t xml:space="preserve">Jesus macht jetzt deutlich, dass er nicht nur für das Volk Israel </w:t>
      </w:r>
      <w:r w:rsidR="00165EAA">
        <w:rPr>
          <w:rFonts w:cs="Arial"/>
          <w:noProof/>
          <w:lang w:val="de-DE"/>
        </w:rPr>
        <w:t xml:space="preserve">das Licht </w:t>
      </w:r>
      <w:r>
        <w:rPr>
          <w:rFonts w:cs="Arial"/>
          <w:noProof/>
          <w:lang w:val="de-DE"/>
        </w:rPr>
        <w:t xml:space="preserve">ist, sondern für die </w:t>
      </w:r>
      <w:r w:rsidR="00165EAA">
        <w:rPr>
          <w:rFonts w:cs="Arial"/>
          <w:noProof/>
          <w:lang w:val="de-DE"/>
        </w:rPr>
        <w:t xml:space="preserve">ganze </w:t>
      </w:r>
      <w:r>
        <w:rPr>
          <w:rFonts w:cs="Arial"/>
          <w:noProof/>
          <w:lang w:val="de-DE"/>
        </w:rPr>
        <w:t xml:space="preserve">Welt. </w:t>
      </w:r>
      <w:r w:rsidR="00AC6FFE">
        <w:rPr>
          <w:rFonts w:cs="Arial"/>
          <w:noProof/>
          <w:lang w:val="de-DE"/>
        </w:rPr>
        <w:t>Seine Sendung g</w:t>
      </w:r>
      <w:r w:rsidR="00C362BC">
        <w:rPr>
          <w:rFonts w:cs="Arial"/>
          <w:noProof/>
          <w:lang w:val="de-DE"/>
        </w:rPr>
        <w:t>eht über das Volk Israel hinaus zu allen Nationen.</w:t>
      </w:r>
    </w:p>
    <w:p w:rsidR="00AC6FFE" w:rsidRDefault="00C362BC" w:rsidP="008265EC">
      <w:pPr>
        <w:pStyle w:val="Absatzregulr"/>
        <w:numPr>
          <w:ilvl w:val="0"/>
          <w:numId w:val="0"/>
        </w:numPr>
        <w:rPr>
          <w:rFonts w:cs="Arial"/>
          <w:noProof/>
          <w:lang w:val="de-DE"/>
        </w:rPr>
      </w:pPr>
      <w:r>
        <w:rPr>
          <w:rFonts w:cs="Arial"/>
          <w:noProof/>
          <w:lang w:val="de-DE"/>
        </w:rPr>
        <w:t xml:space="preserve">Jeder theologische gebildete Jude musste sofort begreifen, </w:t>
      </w:r>
      <w:r w:rsidR="00C81706">
        <w:rPr>
          <w:rFonts w:cs="Arial"/>
          <w:noProof/>
          <w:lang w:val="de-DE"/>
        </w:rPr>
        <w:t xml:space="preserve">was Jesus damit andeutet, denn Jesus bezog sich nicht nur auf die Wüstenwanderung, sondern auch auf die prophetischen Ankündigungen, die Jahrhunderte zurücklagen. </w:t>
      </w:r>
      <w:r>
        <w:rPr>
          <w:rFonts w:cs="Arial"/>
          <w:noProof/>
          <w:lang w:val="de-DE"/>
        </w:rPr>
        <w:t>Der Prophet Jesaja schreibt:</w:t>
      </w:r>
    </w:p>
    <w:p w:rsidR="00AC6FFE" w:rsidRPr="00AC6FFE" w:rsidRDefault="00D84525" w:rsidP="00AC6FFE">
      <w:pPr>
        <w:pStyle w:val="BlockzitatArial"/>
        <w:rPr>
          <w:rFonts w:cs="Arial"/>
          <w:noProof/>
          <w:lang w:val="de-DE"/>
        </w:rPr>
      </w:pPr>
      <w:r>
        <w:rPr>
          <w:rFonts w:cs="Arial"/>
          <w:noProof/>
          <w:lang w:val="de-DE"/>
        </w:rPr>
        <mc:AlternateContent>
          <mc:Choice Requires="wps">
            <w:drawing>
              <wp:anchor distT="0" distB="0" distL="114300" distR="114300" simplePos="0" relativeHeight="251707392" behindDoc="0" locked="0" layoutInCell="1" allowOverlap="1" wp14:anchorId="1F7C4174" wp14:editId="7CE7D12F">
                <wp:simplePos x="0" y="0"/>
                <wp:positionH relativeFrom="column">
                  <wp:posOffset>-57785</wp:posOffset>
                </wp:positionH>
                <wp:positionV relativeFrom="paragraph">
                  <wp:posOffset>42443</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55pt;margin-top:3.35pt;width:28.95pt;height:3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FFE" w:rsidRPr="00AC6FFE">
        <w:rPr>
          <w:rFonts w:cs="Arial"/>
          <w:noProof/>
          <w:lang w:val="de-DE"/>
        </w:rPr>
        <w:t xml:space="preserve">„Das Volk, das im Dunkeln lebt, sieht ein grosses Licht; für alle, die im Land der Finsternis wohnen, leuchtet ein Licht auf.“ </w:t>
      </w:r>
      <w:r w:rsidR="00FE7579">
        <w:rPr>
          <w:rFonts w:cs="Arial"/>
          <w:noProof/>
          <w:lang w:val="de-DE"/>
        </w:rPr>
        <w:t xml:space="preserve">Jesaja </w:t>
      </w:r>
      <w:r w:rsidR="00AC6FFE" w:rsidRPr="00AC6FFE">
        <w:rPr>
          <w:rFonts w:cs="Arial"/>
          <w:noProof/>
          <w:lang w:val="de-DE"/>
        </w:rPr>
        <w:t>9</w:t>
      </w:r>
      <w:r w:rsidR="00FE7579">
        <w:rPr>
          <w:rFonts w:cs="Arial"/>
          <w:noProof/>
          <w:lang w:val="de-DE"/>
        </w:rPr>
        <w:t>, 1</w:t>
      </w:r>
      <w:r w:rsidR="00AC6FFE" w:rsidRPr="00AC6FFE">
        <w:rPr>
          <w:rFonts w:cs="Arial"/>
          <w:noProof/>
          <w:lang w:val="de-DE"/>
        </w:rPr>
        <w:t>.</w:t>
      </w:r>
    </w:p>
    <w:p w:rsidR="00AC6FFE" w:rsidRDefault="00C362BC" w:rsidP="008265EC">
      <w:pPr>
        <w:pStyle w:val="Absatzregulr"/>
        <w:numPr>
          <w:ilvl w:val="0"/>
          <w:numId w:val="0"/>
        </w:numPr>
        <w:rPr>
          <w:rFonts w:cs="Arial"/>
          <w:noProof/>
          <w:lang w:val="de-DE"/>
        </w:rPr>
      </w:pPr>
      <w:r>
        <w:rPr>
          <w:rFonts w:cs="Arial"/>
          <w:noProof/>
          <w:lang w:val="de-DE"/>
        </w:rPr>
        <w:t xml:space="preserve">Wen er mit diesem Licht meint, erklärt er </w:t>
      </w:r>
      <w:r w:rsidR="00C81706">
        <w:rPr>
          <w:rFonts w:cs="Arial"/>
          <w:noProof/>
          <w:lang w:val="de-DE"/>
        </w:rPr>
        <w:t>auch</w:t>
      </w:r>
      <w:r w:rsidR="00165EAA">
        <w:rPr>
          <w:rFonts w:cs="Arial"/>
          <w:noProof/>
          <w:lang w:val="de-DE"/>
        </w:rPr>
        <w:t xml:space="preserve"> gleich</w:t>
      </w:r>
      <w:r w:rsidR="00C81706">
        <w:rPr>
          <w:rFonts w:cs="Arial"/>
          <w:noProof/>
          <w:lang w:val="de-DE"/>
        </w:rPr>
        <w:t xml:space="preserve">. Das Licht </w:t>
      </w:r>
      <w:r>
        <w:rPr>
          <w:rFonts w:cs="Arial"/>
          <w:noProof/>
          <w:lang w:val="de-DE"/>
        </w:rPr>
        <w:t>ist nämlich der Messias, der König, der auf dem Thron Davids regieren wird.</w:t>
      </w:r>
      <w:r w:rsidR="00C81706">
        <w:rPr>
          <w:rFonts w:cs="Arial"/>
          <w:noProof/>
          <w:lang w:val="de-DE"/>
        </w:rPr>
        <w:t xml:space="preserve"> So fährt er fort:</w:t>
      </w:r>
    </w:p>
    <w:p w:rsidR="00AC6FFE" w:rsidRPr="009D69DF" w:rsidRDefault="00D84525" w:rsidP="009D69DF">
      <w:pPr>
        <w:pStyle w:val="BlockzitatArial"/>
        <w:rPr>
          <w:rFonts w:cs="Arial"/>
          <w:noProof/>
          <w:lang w:val="de-DE"/>
        </w:rPr>
      </w:pPr>
      <w:r>
        <w:rPr>
          <w:rFonts w:cs="Arial"/>
          <w:noProof/>
          <w:lang w:val="de-DE"/>
        </w:rPr>
        <mc:AlternateContent>
          <mc:Choice Requires="wps">
            <w:drawing>
              <wp:anchor distT="0" distB="0" distL="114300" distR="114300" simplePos="0" relativeHeight="251709440" behindDoc="0" locked="0" layoutInCell="1" allowOverlap="1" wp14:anchorId="5228C1D0" wp14:editId="00A02720">
                <wp:simplePos x="0" y="0"/>
                <wp:positionH relativeFrom="column">
                  <wp:posOffset>-57785</wp:posOffset>
                </wp:positionH>
                <wp:positionV relativeFrom="paragraph">
                  <wp:posOffset>61951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55pt;margin-top:4.9pt;width:28.95pt;height:3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69DF">
        <w:rPr>
          <w:rFonts w:cs="Arial"/>
          <w:noProof/>
          <w:lang w:val="de-DE"/>
        </w:rPr>
        <w:t>„</w:t>
      </w:r>
      <w:r w:rsidR="00AC6FFE" w:rsidRPr="009D69DF">
        <w:rPr>
          <w:rFonts w:cs="Arial"/>
          <w:noProof/>
          <w:lang w:val="de-DE"/>
        </w:rPr>
        <w:t>Ein Kind ist geboren, der künftige Kö</w:t>
      </w:r>
      <w:r w:rsidR="009D69DF" w:rsidRPr="009D69DF">
        <w:rPr>
          <w:rFonts w:cs="Arial"/>
          <w:noProof/>
          <w:lang w:val="de-DE"/>
        </w:rPr>
        <w:t xml:space="preserve">nig ist uns geschenkt! </w:t>
      </w:r>
      <w:r w:rsidR="00AC6FFE" w:rsidRPr="009D69DF">
        <w:rPr>
          <w:rFonts w:cs="Arial"/>
          <w:noProof/>
          <w:lang w:val="de-DE"/>
        </w:rPr>
        <w:t>Er wird auf dem Thron Davids regieren und seine Herrschaft wird für immer Bestand haben</w:t>
      </w:r>
      <w:r w:rsidR="009D69DF" w:rsidRPr="009D69DF">
        <w:rPr>
          <w:rFonts w:cs="Arial"/>
          <w:noProof/>
          <w:lang w:val="de-DE"/>
        </w:rPr>
        <w:t>.</w:t>
      </w:r>
      <w:r w:rsidR="00AC6FFE" w:rsidRPr="009D69DF">
        <w:rPr>
          <w:rFonts w:cs="Arial"/>
          <w:noProof/>
          <w:lang w:val="de-DE"/>
        </w:rPr>
        <w:t xml:space="preserve"> Der Herr, der Herrscher der Welt, hat es so beschlossen und wird es tun.</w:t>
      </w:r>
      <w:r w:rsidR="009D69DF">
        <w:rPr>
          <w:rFonts w:cs="Arial"/>
          <w:noProof/>
          <w:lang w:val="de-DE"/>
        </w:rPr>
        <w:t>“</w:t>
      </w:r>
      <w:r w:rsidR="00AC6FFE" w:rsidRPr="009D69DF">
        <w:rPr>
          <w:rFonts w:cs="Arial"/>
          <w:noProof/>
          <w:lang w:val="de-DE"/>
        </w:rPr>
        <w:t xml:space="preserve"> </w:t>
      </w:r>
      <w:r w:rsidR="00FE7579">
        <w:rPr>
          <w:rFonts w:cs="Arial"/>
          <w:noProof/>
          <w:lang w:val="de-DE"/>
        </w:rPr>
        <w:t xml:space="preserve">Jesaja </w:t>
      </w:r>
      <w:r w:rsidR="00AC6FFE" w:rsidRPr="009D69DF">
        <w:rPr>
          <w:rFonts w:cs="Arial"/>
          <w:noProof/>
          <w:lang w:val="de-DE"/>
        </w:rPr>
        <w:t>9</w:t>
      </w:r>
      <w:r w:rsidR="00FE7579">
        <w:rPr>
          <w:rFonts w:cs="Arial"/>
          <w:noProof/>
          <w:lang w:val="de-DE"/>
        </w:rPr>
        <w:t>, 5</w:t>
      </w:r>
      <w:r w:rsidR="00AC6FFE" w:rsidRPr="009D69DF">
        <w:rPr>
          <w:rFonts w:cs="Arial"/>
          <w:noProof/>
          <w:lang w:val="de-DE"/>
        </w:rPr>
        <w:t>-6.</w:t>
      </w:r>
    </w:p>
    <w:p w:rsidR="00AC6FFE" w:rsidRDefault="00B70615" w:rsidP="008265EC">
      <w:pPr>
        <w:pStyle w:val="Absatzregulr"/>
        <w:numPr>
          <w:ilvl w:val="0"/>
          <w:numId w:val="0"/>
        </w:numPr>
        <w:rPr>
          <w:rFonts w:cs="Arial"/>
          <w:noProof/>
          <w:lang w:val="de-DE"/>
        </w:rPr>
      </w:pPr>
      <w:r>
        <w:rPr>
          <w:rFonts w:cs="Arial"/>
          <w:noProof/>
          <w:lang w:val="de-DE"/>
        </w:rPr>
        <w:t xml:space="preserve">Die Schriftgelehrten und Pharisäer </w:t>
      </w:r>
      <w:r w:rsidR="005A605E">
        <w:rPr>
          <w:rFonts w:cs="Arial"/>
          <w:noProof/>
          <w:lang w:val="de-DE"/>
        </w:rPr>
        <w:t>wussten</w:t>
      </w:r>
      <w:r>
        <w:rPr>
          <w:rFonts w:cs="Arial"/>
          <w:noProof/>
          <w:lang w:val="de-DE"/>
        </w:rPr>
        <w:t xml:space="preserve"> sofort, was Jesus am Laubhüttenfest über sich sagte. Auch der Gedanke, dass Jesus nicht nur für Israel das Licht ist, sondern für die Welt, </w:t>
      </w:r>
      <w:r w:rsidR="005A605E">
        <w:rPr>
          <w:rFonts w:cs="Arial"/>
          <w:noProof/>
          <w:lang w:val="de-DE"/>
        </w:rPr>
        <w:t>kann</w:t>
      </w:r>
      <w:r>
        <w:rPr>
          <w:rFonts w:cs="Arial"/>
          <w:noProof/>
          <w:lang w:val="de-DE"/>
        </w:rPr>
        <w:t xml:space="preserve"> ihnen nicht fremd gewesen sein. Gott sagt </w:t>
      </w:r>
      <w:r w:rsidR="005A605E">
        <w:rPr>
          <w:rFonts w:cs="Arial"/>
          <w:noProof/>
          <w:lang w:val="de-DE"/>
        </w:rPr>
        <w:t>nämlich durch Jesaja über den kommenden Messias</w:t>
      </w:r>
      <w:r>
        <w:rPr>
          <w:rFonts w:cs="Arial"/>
          <w:noProof/>
          <w:lang w:val="de-DE"/>
        </w:rPr>
        <w:t>:</w:t>
      </w:r>
    </w:p>
    <w:p w:rsidR="009D69DF" w:rsidRPr="009D69DF" w:rsidRDefault="00C81706" w:rsidP="009D69DF">
      <w:pPr>
        <w:pStyle w:val="BlockzitatArial"/>
        <w:rPr>
          <w:rFonts w:cs="Arial"/>
          <w:noProof/>
          <w:lang w:val="de-DE"/>
        </w:rPr>
      </w:pPr>
      <w:r>
        <w:rPr>
          <w:rFonts w:cs="Arial"/>
          <w:noProof/>
          <w:lang w:val="de-DE"/>
        </w:rPr>
        <mc:AlternateContent>
          <mc:Choice Requires="wps">
            <w:drawing>
              <wp:anchor distT="0" distB="0" distL="114300" distR="114300" simplePos="0" relativeHeight="251711488" behindDoc="0" locked="0" layoutInCell="1" allowOverlap="1" wp14:anchorId="067369DA" wp14:editId="14B07609">
                <wp:simplePos x="0" y="0"/>
                <wp:positionH relativeFrom="column">
                  <wp:posOffset>-90805</wp:posOffset>
                </wp:positionH>
                <wp:positionV relativeFrom="paragraph">
                  <wp:posOffset>-62865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15pt;margin-top:-4.95pt;width:28.95pt;height:3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69DF" w:rsidRPr="009D69DF">
        <w:rPr>
          <w:rFonts w:cs="Arial"/>
          <w:noProof/>
          <w:lang w:val="de-DE"/>
        </w:rPr>
        <w:t xml:space="preserve">„Ich mache dich zum Friedensbringer für die Menschen und zu einem </w:t>
      </w:r>
      <w:r w:rsidR="009D69DF" w:rsidRPr="00B70615">
        <w:rPr>
          <w:rFonts w:cs="Arial"/>
          <w:noProof/>
          <w:u w:val="single"/>
          <w:lang w:val="de-DE"/>
        </w:rPr>
        <w:t>Licht für alle Völker</w:t>
      </w:r>
      <w:r w:rsidR="009D69DF" w:rsidRPr="009D69DF">
        <w:rPr>
          <w:rFonts w:cs="Arial"/>
          <w:noProof/>
          <w:lang w:val="de-DE"/>
        </w:rPr>
        <w:t xml:space="preserve">.“ </w:t>
      </w:r>
      <w:r w:rsidR="00FE7579">
        <w:rPr>
          <w:rFonts w:cs="Arial"/>
          <w:noProof/>
          <w:lang w:val="de-DE"/>
        </w:rPr>
        <w:t xml:space="preserve">Jesaja </w:t>
      </w:r>
      <w:r w:rsidR="009D69DF" w:rsidRPr="009D69DF">
        <w:rPr>
          <w:rFonts w:cs="Arial"/>
          <w:noProof/>
          <w:lang w:val="de-DE"/>
        </w:rPr>
        <w:t>42</w:t>
      </w:r>
      <w:r w:rsidR="00FE7579">
        <w:rPr>
          <w:rFonts w:cs="Arial"/>
          <w:noProof/>
          <w:lang w:val="de-DE"/>
        </w:rPr>
        <w:t>, 6</w:t>
      </w:r>
      <w:r w:rsidR="009D69DF" w:rsidRPr="009D69DF">
        <w:rPr>
          <w:rFonts w:cs="Arial"/>
          <w:noProof/>
          <w:lang w:val="de-DE"/>
        </w:rPr>
        <w:t>.</w:t>
      </w:r>
    </w:p>
    <w:p w:rsidR="009D69DF" w:rsidRDefault="005A605E" w:rsidP="008265EC">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13536" behindDoc="0" locked="0" layoutInCell="1" allowOverlap="1" wp14:anchorId="1B720BC2" wp14:editId="0139D6F0">
                <wp:simplePos x="0" y="0"/>
                <wp:positionH relativeFrom="column">
                  <wp:posOffset>-60960</wp:posOffset>
                </wp:positionH>
                <wp:positionV relativeFrom="paragraph">
                  <wp:posOffset>929005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8pt;margin-top:73.15pt;width:28.95pt;height:3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">
                <v:textbox>
                  <w:txbxContent>
                    <w:p w:rsidR="00D84525" w:rsidRPr="005B338F" w:rsidRDefault="00D845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0615">
        <w:rPr>
          <w:rFonts w:cs="Arial"/>
          <w:noProof/>
          <w:lang w:val="de-DE"/>
        </w:rPr>
        <w:t xml:space="preserve">Man konnte wissen, dass das Licht der Welt, der angekündigte Messias ist. Auch </w:t>
      </w:r>
      <w:r w:rsidR="009D69DF">
        <w:rPr>
          <w:rFonts w:cs="Arial"/>
          <w:noProof/>
          <w:lang w:val="de-DE"/>
        </w:rPr>
        <w:t>Johannes nimmt zu Beginn seines Evangeliums diese Prophetie vom Licht für die Heiden auf. Er sagt über Jesus:</w:t>
      </w:r>
    </w:p>
    <w:p w:rsidR="009D69DF" w:rsidRPr="00AD61AC" w:rsidRDefault="009D69DF" w:rsidP="00AD61AC">
      <w:pPr>
        <w:pStyle w:val="BlockzitatArial"/>
        <w:rPr>
          <w:rFonts w:cs="Arial"/>
          <w:noProof/>
          <w:lang w:val="de-DE"/>
        </w:rPr>
      </w:pPr>
      <w:r w:rsidRPr="00AD61AC">
        <w:rPr>
          <w:rFonts w:cs="Arial"/>
          <w:noProof/>
          <w:lang w:val="de-DE"/>
        </w:rPr>
        <w:t xml:space="preserve">„In ihm war das Leben, und dieses Leben war das Licht der Menschen.“ </w:t>
      </w:r>
      <w:r w:rsidR="00FE7579">
        <w:rPr>
          <w:rFonts w:cs="Arial"/>
          <w:noProof/>
          <w:lang w:val="de-DE"/>
        </w:rPr>
        <w:t xml:space="preserve">Johannes </w:t>
      </w:r>
      <w:r w:rsidRPr="00AD61AC">
        <w:rPr>
          <w:rFonts w:cs="Arial"/>
          <w:noProof/>
          <w:lang w:val="de-DE"/>
        </w:rPr>
        <w:t>1</w:t>
      </w:r>
      <w:r w:rsidR="00FE7579">
        <w:rPr>
          <w:rFonts w:cs="Arial"/>
          <w:noProof/>
          <w:lang w:val="de-DE"/>
        </w:rPr>
        <w:t>, 4</w:t>
      </w:r>
      <w:r w:rsidRPr="00AD61AC">
        <w:rPr>
          <w:rFonts w:cs="Arial"/>
          <w:noProof/>
          <w:lang w:val="de-DE"/>
        </w:rPr>
        <w:t>.</w:t>
      </w:r>
    </w:p>
    <w:p w:rsidR="009D69DF" w:rsidRDefault="00377467" w:rsidP="008265EC">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15584" behindDoc="0" locked="0" layoutInCell="1" allowOverlap="1" wp14:anchorId="22F77747" wp14:editId="0AA79A37">
                <wp:simplePos x="0" y="0"/>
                <wp:positionH relativeFrom="column">
                  <wp:posOffset>-61595</wp:posOffset>
                </wp:positionH>
                <wp:positionV relativeFrom="paragraph">
                  <wp:posOffset>201295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85pt;margin-top:15.85pt;width:28.9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1AC">
        <w:rPr>
          <w:rFonts w:cs="Arial"/>
          <w:noProof/>
          <w:lang w:val="de-DE"/>
        </w:rPr>
        <w:t>Und er fährt fort:</w:t>
      </w:r>
    </w:p>
    <w:p w:rsidR="00AD61AC" w:rsidRPr="00AD61AC" w:rsidRDefault="00AD61AC" w:rsidP="00AD61AC">
      <w:pPr>
        <w:pStyle w:val="BlockzitatArial"/>
        <w:rPr>
          <w:rFonts w:cs="Arial"/>
          <w:noProof/>
          <w:lang w:val="de-DE"/>
        </w:rPr>
      </w:pPr>
      <w:r w:rsidRPr="00AD61AC">
        <w:rPr>
          <w:rFonts w:cs="Arial"/>
          <w:noProof/>
          <w:lang w:val="de-DE"/>
        </w:rPr>
        <w:t xml:space="preserve">„Das Licht leuchtet in der Finsternis, und die Finsternis hat es nicht auslöschen können.“ </w:t>
      </w:r>
      <w:r w:rsidR="00FE7579">
        <w:rPr>
          <w:rFonts w:cs="Arial"/>
          <w:noProof/>
          <w:lang w:val="de-DE"/>
        </w:rPr>
        <w:t xml:space="preserve">Johannes </w:t>
      </w:r>
      <w:r w:rsidRPr="00AD61AC">
        <w:rPr>
          <w:rFonts w:cs="Arial"/>
          <w:noProof/>
          <w:lang w:val="de-DE"/>
        </w:rPr>
        <w:t>1</w:t>
      </w:r>
      <w:r w:rsidR="00FE7579">
        <w:rPr>
          <w:rFonts w:cs="Arial"/>
          <w:noProof/>
          <w:lang w:val="de-DE"/>
        </w:rPr>
        <w:t>, 5</w:t>
      </w:r>
      <w:r w:rsidRPr="00AD61AC">
        <w:rPr>
          <w:rFonts w:cs="Arial"/>
          <w:noProof/>
          <w:lang w:val="de-DE"/>
        </w:rPr>
        <w:t>.</w:t>
      </w:r>
    </w:p>
    <w:p w:rsidR="00AD61AC" w:rsidRDefault="00AD61AC" w:rsidP="008265EC">
      <w:pPr>
        <w:pStyle w:val="Absatzregulr"/>
        <w:numPr>
          <w:ilvl w:val="0"/>
          <w:numId w:val="0"/>
        </w:numPr>
        <w:rPr>
          <w:rFonts w:cs="Arial"/>
          <w:noProof/>
          <w:lang w:val="de-DE"/>
        </w:rPr>
      </w:pPr>
      <w:r>
        <w:rPr>
          <w:rFonts w:cs="Arial"/>
          <w:noProof/>
          <w:lang w:val="de-DE"/>
        </w:rPr>
        <w:t xml:space="preserve">Jesus war stärker als die Finsternis, stärker als der Widersacher Gottes. </w:t>
      </w:r>
      <w:r w:rsidR="00EB37BA">
        <w:rPr>
          <w:rFonts w:cs="Arial"/>
          <w:noProof/>
          <w:lang w:val="de-DE"/>
        </w:rPr>
        <w:t>Jesus hat am Kreuz den Teufel besiegt und so die Macht der Finsternis gebrochen.</w:t>
      </w:r>
    </w:p>
    <w:p w:rsidR="005F0E94" w:rsidRDefault="00377467" w:rsidP="008265EC">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717632" behindDoc="0" locked="0" layoutInCell="1" allowOverlap="1" wp14:anchorId="5AD3F088" wp14:editId="0FBF6A9D">
                <wp:simplePos x="0" y="0"/>
                <wp:positionH relativeFrom="column">
                  <wp:posOffset>-61595</wp:posOffset>
                </wp:positionH>
                <wp:positionV relativeFrom="paragraph">
                  <wp:posOffset>943534</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85pt;margin-top:74.3pt;width:28.95pt;height:3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1AC">
        <w:rPr>
          <w:rFonts w:cs="Arial"/>
          <w:noProof/>
          <w:lang w:val="de-DE"/>
        </w:rPr>
        <w:t xml:space="preserve">Wenn Jesus im Tempel </w:t>
      </w:r>
      <w:r w:rsidR="00EB37BA">
        <w:rPr>
          <w:rFonts w:cs="Arial"/>
          <w:noProof/>
          <w:lang w:val="de-DE"/>
        </w:rPr>
        <w:t xml:space="preserve">in Jerusalem </w:t>
      </w:r>
      <w:r w:rsidR="00AD61AC">
        <w:rPr>
          <w:rFonts w:cs="Arial"/>
          <w:noProof/>
          <w:lang w:val="de-DE"/>
        </w:rPr>
        <w:t xml:space="preserve">sagt, dass er das Licht der Welt ist, dann musste jedem </w:t>
      </w:r>
      <w:r w:rsidR="00EB37BA">
        <w:rPr>
          <w:rFonts w:cs="Arial"/>
          <w:noProof/>
          <w:lang w:val="de-DE"/>
        </w:rPr>
        <w:t>S</w:t>
      </w:r>
      <w:r w:rsidR="00AD61AC">
        <w:rPr>
          <w:rFonts w:cs="Arial"/>
          <w:noProof/>
          <w:lang w:val="de-DE"/>
        </w:rPr>
        <w:t xml:space="preserve">chriftverständigen </w:t>
      </w:r>
      <w:r w:rsidR="00165EAA">
        <w:rPr>
          <w:rFonts w:cs="Arial"/>
          <w:noProof/>
          <w:lang w:val="de-DE"/>
        </w:rPr>
        <w:t xml:space="preserve">sofort </w:t>
      </w:r>
      <w:r w:rsidR="00AD61AC">
        <w:rPr>
          <w:rFonts w:cs="Arial"/>
          <w:noProof/>
          <w:lang w:val="de-DE"/>
        </w:rPr>
        <w:t xml:space="preserve">klar sein, was er damit sagen </w:t>
      </w:r>
      <w:r w:rsidR="005A605E">
        <w:rPr>
          <w:rFonts w:cs="Arial"/>
          <w:noProof/>
          <w:lang w:val="de-DE"/>
        </w:rPr>
        <w:t>will</w:t>
      </w:r>
      <w:r w:rsidR="00AD61AC">
        <w:rPr>
          <w:rFonts w:cs="Arial"/>
          <w:noProof/>
          <w:lang w:val="de-DE"/>
        </w:rPr>
        <w:t>.</w:t>
      </w:r>
      <w:r w:rsidR="00EB37BA">
        <w:rPr>
          <w:rFonts w:cs="Arial"/>
          <w:noProof/>
          <w:lang w:val="de-DE"/>
        </w:rPr>
        <w:t xml:space="preserve"> Und sie wussten es tatsächlich, aber sie wollten es nicht glauben</w:t>
      </w:r>
      <w:r w:rsidR="005A605E">
        <w:rPr>
          <w:rFonts w:cs="Arial"/>
          <w:noProof/>
          <w:lang w:val="de-DE"/>
        </w:rPr>
        <w:t>.</w:t>
      </w:r>
      <w:r w:rsidR="00EB37BA">
        <w:rPr>
          <w:rFonts w:cs="Arial"/>
          <w:noProof/>
          <w:lang w:val="de-DE"/>
        </w:rPr>
        <w:t xml:space="preserve"> </w:t>
      </w:r>
      <w:r w:rsidR="005A605E">
        <w:rPr>
          <w:rFonts w:cs="Arial"/>
          <w:noProof/>
          <w:lang w:val="de-DE"/>
        </w:rPr>
        <w:t>S</w:t>
      </w:r>
      <w:r w:rsidR="00EB37BA">
        <w:rPr>
          <w:rFonts w:cs="Arial"/>
          <w:noProof/>
          <w:lang w:val="de-DE"/>
        </w:rPr>
        <w:t>ie greifen Jesus an und sagen:</w:t>
      </w:r>
    </w:p>
    <w:p w:rsidR="00EB37BA" w:rsidRPr="00804903" w:rsidRDefault="00EB37BA" w:rsidP="00804903">
      <w:pPr>
        <w:pStyle w:val="BlockzitatArial"/>
        <w:rPr>
          <w:rFonts w:cs="Arial"/>
          <w:noProof/>
          <w:lang w:val="de-DE"/>
        </w:rPr>
      </w:pPr>
      <w:r w:rsidRPr="00804903">
        <w:rPr>
          <w:rFonts w:cs="Arial"/>
          <w:noProof/>
          <w:lang w:val="de-DE"/>
        </w:rPr>
        <w:t>„Du redest als Zeuge in eigener Sache. Was du sagst, ist nicht glaubwürdig.</w:t>
      </w:r>
      <w:r w:rsidR="00804903" w:rsidRPr="00804903">
        <w:rPr>
          <w:rFonts w:cs="Arial"/>
          <w:noProof/>
          <w:lang w:val="de-DE"/>
        </w:rPr>
        <w:t>“</w:t>
      </w:r>
      <w:r w:rsidRPr="00804903">
        <w:rPr>
          <w:rFonts w:cs="Arial"/>
          <w:noProof/>
          <w:lang w:val="de-DE"/>
        </w:rPr>
        <w:t xml:space="preserve"> </w:t>
      </w:r>
      <w:r w:rsidR="00FE7579">
        <w:rPr>
          <w:rFonts w:cs="Arial"/>
          <w:noProof/>
          <w:lang w:val="de-DE"/>
        </w:rPr>
        <w:t xml:space="preserve">Johannes </w:t>
      </w:r>
      <w:r w:rsidRPr="00804903">
        <w:rPr>
          <w:rFonts w:cs="Arial"/>
          <w:noProof/>
          <w:lang w:val="de-DE"/>
        </w:rPr>
        <w:t>8</w:t>
      </w:r>
      <w:r w:rsidR="00FE7579">
        <w:rPr>
          <w:rFonts w:cs="Arial"/>
          <w:noProof/>
          <w:lang w:val="de-DE"/>
        </w:rPr>
        <w:t>, 1</w:t>
      </w:r>
      <w:r w:rsidRPr="00804903">
        <w:rPr>
          <w:rFonts w:cs="Arial"/>
          <w:noProof/>
          <w:lang w:val="de-DE"/>
        </w:rPr>
        <w:t>3</w:t>
      </w:r>
      <w:r w:rsidR="00804903" w:rsidRPr="00804903">
        <w:rPr>
          <w:rFonts w:cs="Arial"/>
          <w:noProof/>
          <w:lang w:val="de-DE"/>
        </w:rPr>
        <w:t>.</w:t>
      </w:r>
    </w:p>
    <w:p w:rsidR="00EB37BA" w:rsidRDefault="00804903" w:rsidP="008265EC">
      <w:pPr>
        <w:pStyle w:val="Absatzregulr"/>
        <w:numPr>
          <w:ilvl w:val="0"/>
          <w:numId w:val="0"/>
        </w:numPr>
        <w:rPr>
          <w:rFonts w:cs="Arial"/>
          <w:noProof/>
          <w:lang w:val="de-DE"/>
        </w:rPr>
      </w:pPr>
      <w:r>
        <w:rPr>
          <w:rFonts w:cs="Arial"/>
          <w:noProof/>
          <w:lang w:val="de-DE"/>
        </w:rPr>
        <w:t>Mit anderen Worten: Wir glauben nicht, dass du der Messias bist.</w:t>
      </w:r>
      <w:r w:rsidR="005A605E">
        <w:rPr>
          <w:rFonts w:cs="Arial"/>
          <w:noProof/>
          <w:lang w:val="de-DE"/>
        </w:rPr>
        <w:t xml:space="preserve"> Du hast nicht das Recht, dich auf diese prophetischen Wort zu beziehen.</w:t>
      </w:r>
    </w:p>
    <w:p w:rsidR="00AD61AC" w:rsidRPr="00F5785F" w:rsidRDefault="005A605E" w:rsidP="008265EC">
      <w:pPr>
        <w:pStyle w:val="Absatzregulr"/>
        <w:numPr>
          <w:ilvl w:val="0"/>
          <w:numId w:val="0"/>
        </w:numPr>
        <w:rPr>
          <w:rFonts w:cs="Arial"/>
          <w:noProof/>
          <w:lang w:val="de-DE"/>
        </w:rPr>
      </w:pPr>
      <w:r>
        <w:rPr>
          <w:rFonts w:cs="Arial"/>
          <w:noProof/>
          <w:lang w:val="de-DE"/>
        </w:rPr>
        <w:t xml:space="preserve">Natürlich hat Jesus das Recht. Es gibt niemand sonst, auf den diese </w:t>
      </w:r>
      <w:r w:rsidR="00BB61E1">
        <w:rPr>
          <w:rFonts w:cs="Arial"/>
          <w:noProof/>
          <w:lang w:val="de-DE"/>
        </w:rPr>
        <w:t>P</w:t>
      </w:r>
      <w:r>
        <w:rPr>
          <w:rFonts w:cs="Arial"/>
          <w:noProof/>
          <w:lang w:val="de-DE"/>
        </w:rPr>
        <w:t xml:space="preserve">rophetien zutreffen würden. </w:t>
      </w:r>
      <w:r w:rsidR="00AD61AC">
        <w:rPr>
          <w:rFonts w:cs="Arial"/>
          <w:noProof/>
          <w:lang w:val="de-DE"/>
        </w:rPr>
        <w:t xml:space="preserve">Jesus </w:t>
      </w:r>
      <w:r w:rsidR="00804903">
        <w:rPr>
          <w:rFonts w:cs="Arial"/>
          <w:noProof/>
          <w:lang w:val="de-DE"/>
        </w:rPr>
        <w:t>offenbart sich am Laubhüttenfest als Messias. Er ist das Licht, von dem die Propheten gesprochen haben. Er ist das Licht der Welt. Wer sein Ziel erreichen will, der soll Jesus folgen</w:t>
      </w:r>
      <w:r>
        <w:rPr>
          <w:rFonts w:cs="Arial"/>
          <w:noProof/>
          <w:lang w:val="de-DE"/>
        </w:rPr>
        <w:t>.</w:t>
      </w:r>
      <w:r w:rsidR="00804903">
        <w:rPr>
          <w:rFonts w:cs="Arial"/>
          <w:noProof/>
          <w:lang w:val="de-DE"/>
        </w:rPr>
        <w:t xml:space="preserve"> </w:t>
      </w:r>
      <w:r>
        <w:rPr>
          <w:rFonts w:cs="Arial"/>
          <w:noProof/>
          <w:lang w:val="de-DE"/>
        </w:rPr>
        <w:t>W</w:t>
      </w:r>
      <w:r w:rsidR="00804903">
        <w:rPr>
          <w:rFonts w:cs="Arial"/>
          <w:noProof/>
          <w:lang w:val="de-DE"/>
        </w:rPr>
        <w:t xml:space="preserve">ie damals das Volk Israel in der Wüste vierzig Jahre der </w:t>
      </w:r>
      <w:r w:rsidR="00AD61AC">
        <w:rPr>
          <w:rFonts w:cs="Arial"/>
          <w:noProof/>
          <w:lang w:val="de-DE"/>
        </w:rPr>
        <w:t xml:space="preserve">Wolken- und Feuersäule </w:t>
      </w:r>
      <w:r w:rsidR="00804903">
        <w:rPr>
          <w:rFonts w:cs="Arial"/>
          <w:noProof/>
          <w:lang w:val="de-DE"/>
        </w:rPr>
        <w:t>folgte</w:t>
      </w:r>
      <w:r>
        <w:rPr>
          <w:rFonts w:cs="Arial"/>
          <w:noProof/>
          <w:lang w:val="de-DE"/>
        </w:rPr>
        <w:t xml:space="preserve"> und ihr Ziel erreichte</w:t>
      </w:r>
      <w:r w:rsidR="00761315">
        <w:rPr>
          <w:rFonts w:cs="Arial"/>
          <w:noProof/>
          <w:lang w:val="de-DE"/>
        </w:rPr>
        <w:t>.</w:t>
      </w:r>
    </w:p>
    <w:p w:rsidR="0097359E" w:rsidRDefault="0097359E" w:rsidP="00E84B82">
      <w:pPr>
        <w:pStyle w:val="BlockzitatArial"/>
        <w:ind w:left="0"/>
        <w:jc w:val="left"/>
      </w:pPr>
      <w:r>
        <w:t xml:space="preserve">Bibelstellen zum Nachschlagen: </w:t>
      </w:r>
      <w:r w:rsidR="00FE7579">
        <w:t xml:space="preserve">2. Mose </w:t>
      </w:r>
      <w:r w:rsidR="00AC6FFE">
        <w:t>13</w:t>
      </w:r>
      <w:r w:rsidR="00FE7579">
        <w:t>, 2</w:t>
      </w:r>
      <w:r w:rsidR="00AC6FFE">
        <w:t xml:space="preserve">1-22; </w:t>
      </w:r>
      <w:r w:rsidR="006F0411" w:rsidRPr="006F0411">
        <w:t xml:space="preserve">2. Mose </w:t>
      </w:r>
      <w:r w:rsidR="00AC6FFE">
        <w:t>14</w:t>
      </w:r>
      <w:r w:rsidR="00FE7579">
        <w:t>, 1</w:t>
      </w:r>
      <w:r w:rsidR="00AC6FFE">
        <w:t>9-25</w:t>
      </w:r>
      <w:r w:rsidR="009D69DF">
        <w:t xml:space="preserve">; </w:t>
      </w:r>
      <w:r w:rsidR="00FE7579">
        <w:t xml:space="preserve">Jesaja </w:t>
      </w:r>
      <w:r w:rsidR="009D69DF">
        <w:t>9</w:t>
      </w:r>
      <w:r w:rsidR="00FE7579">
        <w:t>, 5</w:t>
      </w:r>
      <w:r w:rsidR="009D69DF">
        <w:t xml:space="preserve">-6; </w:t>
      </w:r>
      <w:r w:rsidR="006F0411" w:rsidRPr="006F0411">
        <w:t xml:space="preserve">Jesaja </w:t>
      </w:r>
      <w:r w:rsidR="009D69DF">
        <w:t>42</w:t>
      </w:r>
      <w:r w:rsidR="00FE7579">
        <w:t>, 6</w:t>
      </w:r>
      <w:r w:rsidR="009D69DF">
        <w:t xml:space="preserve">; </w:t>
      </w:r>
      <w:r w:rsidR="006F0411" w:rsidRPr="006F0411">
        <w:t xml:space="preserve">Jesaja </w:t>
      </w:r>
      <w:r w:rsidR="009D69DF">
        <w:t>49</w:t>
      </w:r>
      <w:r w:rsidR="00FE7579">
        <w:t>, 6</w:t>
      </w:r>
      <w:r w:rsidR="00AD61AC">
        <w:t xml:space="preserve">; </w:t>
      </w:r>
      <w:r w:rsidR="00FE7579">
        <w:t>Lukas 1, 7</w:t>
      </w:r>
      <w:r w:rsidR="00E90E9A">
        <w:t xml:space="preserve">8-79; </w:t>
      </w:r>
      <w:r w:rsidR="00FE7579">
        <w:t xml:space="preserve">Johannes </w:t>
      </w:r>
      <w:r w:rsidR="00AD61AC">
        <w:t>1</w:t>
      </w:r>
      <w:r w:rsidR="00FE7579">
        <w:t>, 4</w:t>
      </w:r>
      <w:r w:rsidR="00AD61AC">
        <w:t>-9</w:t>
      </w:r>
      <w:r w:rsidR="00AF52CB">
        <w:t xml:space="preserve">; </w:t>
      </w:r>
      <w:r w:rsidR="006F0411" w:rsidRPr="006F0411">
        <w:t xml:space="preserve">Johannes </w:t>
      </w:r>
      <w:r w:rsidR="00AF52CB">
        <w:t>8</w:t>
      </w:r>
      <w:r w:rsidR="00FE7579">
        <w:t>, 1</w:t>
      </w:r>
      <w:r w:rsidR="00AF52CB">
        <w:t xml:space="preserve">3; </w:t>
      </w:r>
      <w:r w:rsidR="006F0411" w:rsidRPr="006F0411">
        <w:t xml:space="preserve">Johannes </w:t>
      </w:r>
      <w:r w:rsidR="00E90E9A">
        <w:t>9</w:t>
      </w:r>
      <w:r w:rsidR="00FE7579">
        <w:t>, 4</w:t>
      </w:r>
      <w:r w:rsidR="00E90E9A">
        <w:t xml:space="preserve">-5; </w:t>
      </w:r>
      <w:r w:rsidR="006F0411" w:rsidRPr="006F0411">
        <w:t xml:space="preserve">Johannes </w:t>
      </w:r>
      <w:r w:rsidR="00E90E9A">
        <w:t>12</w:t>
      </w:r>
      <w:r w:rsidR="00FE7579">
        <w:t>, 3</w:t>
      </w:r>
      <w:r w:rsidR="00E90E9A">
        <w:t xml:space="preserve">5; </w:t>
      </w:r>
      <w:r w:rsidR="00FE7579">
        <w:t xml:space="preserve">Römer </w:t>
      </w:r>
      <w:r w:rsidR="00E90E9A">
        <w:t>10</w:t>
      </w:r>
      <w:r w:rsidR="00FE7579">
        <w:t>, 9</w:t>
      </w:r>
      <w:r w:rsidR="00E90E9A">
        <w:t xml:space="preserve">-13; </w:t>
      </w:r>
      <w:r w:rsidR="00FE7579">
        <w:t xml:space="preserve">Hebräer </w:t>
      </w:r>
      <w:r w:rsidR="00E90E9A">
        <w:t>2</w:t>
      </w:r>
      <w:r w:rsidR="00FE7579">
        <w:t>, 7</w:t>
      </w:r>
      <w:r w:rsidR="00E90E9A">
        <w:t>-9</w:t>
      </w:r>
    </w:p>
    <w:p w:rsidR="00BF2DEB" w:rsidRDefault="0048306A" w:rsidP="00BF2DEB">
      <w:pPr>
        <w:pStyle w:val="berschrift1"/>
        <w:rPr>
          <w:rFonts w:cs="Arial"/>
          <w:noProof/>
          <w:lang w:val="de-DE"/>
        </w:rPr>
      </w:pPr>
      <w:bookmarkStart w:id="4" w:name="_Toc108580433"/>
      <w:bookmarkStart w:id="5" w:name="_Toc109119992"/>
      <w:bookmarkStart w:id="6" w:name="_Toc381972409"/>
      <w:bookmarkStart w:id="7" w:name="_Toc383698139"/>
      <w:r>
        <w:rPr>
          <w:rFonts w:cs="Arial"/>
          <w:noProof/>
          <w:lang w:val="de-DE"/>
        </w:rPr>
        <mc:AlternateContent>
          <mc:Choice Requires="wps">
            <w:drawing>
              <wp:anchor distT="0" distB="0" distL="114300" distR="114300" simplePos="0" relativeHeight="251643904" behindDoc="0" locked="0" layoutInCell="1" allowOverlap="1" wp14:anchorId="1E0CD482" wp14:editId="6D4149C7">
                <wp:simplePos x="0" y="0"/>
                <wp:positionH relativeFrom="column">
                  <wp:posOffset>-413385</wp:posOffset>
                </wp:positionH>
                <wp:positionV relativeFrom="paragraph">
                  <wp:posOffset>-73025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5" type="#_x0000_t202" style="position:absolute;left:0;text-align:left;margin-left:-32.55pt;margin-top:-5.7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7F6C0C">
        <w:rPr>
          <w:rFonts w:cs="Arial"/>
          <w:noProof/>
          <w:lang w:val="de-DE"/>
        </w:rPr>
        <w:t>Dieses Licht bringt dich ans Ziel!</w:t>
      </w:r>
      <w:bookmarkEnd w:id="7"/>
    </w:p>
    <w:p w:rsidR="00BF2DEB" w:rsidRDefault="00377467" w:rsidP="00BF2DEB">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7CB84D3A" wp14:editId="4577A6AD">
                <wp:simplePos x="0" y="0"/>
                <wp:positionH relativeFrom="column">
                  <wp:posOffset>-78105</wp:posOffset>
                </wp:positionH>
                <wp:positionV relativeFrom="paragraph">
                  <wp:posOffset>502285</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15pt;margin-top:39.55pt;width:28.95pt;height:3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0A6">
        <w:t xml:space="preserve">Wer diesem Licht folgt, der wird </w:t>
      </w:r>
      <w:r w:rsidR="00804903">
        <w:t>das Ziel erreichen. Der wird einmal die neue Erde betreten können.</w:t>
      </w:r>
    </w:p>
    <w:p w:rsidR="002530A6" w:rsidRPr="002530A6" w:rsidRDefault="002530A6" w:rsidP="002530A6">
      <w:pPr>
        <w:pStyle w:val="BlockzitatArial"/>
        <w:rPr>
          <w:rFonts w:cs="Arial"/>
          <w:noProof/>
          <w:lang w:val="de-DE"/>
        </w:rPr>
      </w:pPr>
      <w:r w:rsidRPr="002530A6">
        <w:rPr>
          <w:rFonts w:cs="Arial"/>
          <w:noProof/>
          <w:lang w:val="de-DE"/>
        </w:rPr>
        <w:t xml:space="preserve">„Ich bin das Licht der Welt. Wer mir nachfolgt, wird nicht mehr in der Finsternis umherirren, sondern wird das Licht des Lebens haben.“ </w:t>
      </w:r>
      <w:r w:rsidR="00FE7579">
        <w:rPr>
          <w:rFonts w:cs="Arial"/>
          <w:noProof/>
          <w:lang w:val="de-DE"/>
        </w:rPr>
        <w:t xml:space="preserve">Johannes </w:t>
      </w:r>
      <w:r w:rsidRPr="002530A6">
        <w:rPr>
          <w:rFonts w:cs="Arial"/>
          <w:noProof/>
          <w:lang w:val="de-DE"/>
        </w:rPr>
        <w:t>8</w:t>
      </w:r>
      <w:r w:rsidR="00FE7579">
        <w:rPr>
          <w:rFonts w:cs="Arial"/>
          <w:noProof/>
          <w:lang w:val="de-DE"/>
        </w:rPr>
        <w:t>, 1</w:t>
      </w:r>
      <w:r w:rsidRPr="002530A6">
        <w:rPr>
          <w:rFonts w:cs="Arial"/>
          <w:noProof/>
          <w:lang w:val="de-DE"/>
        </w:rPr>
        <w:t>2.</w:t>
      </w:r>
    </w:p>
    <w:p w:rsidR="00804903" w:rsidRDefault="00804903" w:rsidP="00BF2DEB">
      <w:pPr>
        <w:pStyle w:val="Absatzregulr"/>
        <w:numPr>
          <w:ilvl w:val="0"/>
          <w:numId w:val="0"/>
        </w:numPr>
      </w:pPr>
      <w:r>
        <w:t xml:space="preserve">Wer diesem Licht folgt, der wird nicht orientierungslos umherlaufen. Er wird </w:t>
      </w:r>
      <w:r w:rsidR="00761315">
        <w:t>S</w:t>
      </w:r>
      <w:r>
        <w:t>chritt um Schritt vorwärtsgehen. Vielleicht sieht er nicht den übernächsten Schritt</w:t>
      </w:r>
      <w:r w:rsidR="00AD3AA8">
        <w:t>,</w:t>
      </w:r>
      <w:r>
        <w:t xml:space="preserve"> </w:t>
      </w:r>
      <w:r w:rsidR="00AD3AA8">
        <w:t>a</w:t>
      </w:r>
      <w:r>
        <w:t>ber es genügt, wenn wir den nächsten Schritt erkennen. Wer dem Licht der Welt folgt, der wird das Licht des Lebens haben.</w:t>
      </w:r>
    </w:p>
    <w:p w:rsidR="00804903" w:rsidRDefault="00761315" w:rsidP="00BF2DEB">
      <w:pPr>
        <w:pStyle w:val="Absatzregulr"/>
        <w:numPr>
          <w:ilvl w:val="0"/>
          <w:numId w:val="0"/>
        </w:numPr>
      </w:pPr>
      <w:r>
        <w:t xml:space="preserve">Aber </w:t>
      </w:r>
      <w:r w:rsidR="00804903">
        <w:t xml:space="preserve">zuerst muss ich </w:t>
      </w:r>
      <w:r>
        <w:t xml:space="preserve">mich diesem Licht </w:t>
      </w:r>
      <w:r w:rsidR="00804903">
        <w:t xml:space="preserve">aussetzen. </w:t>
      </w:r>
    </w:p>
    <w:p w:rsidR="00804903" w:rsidRDefault="00804903" w:rsidP="00001C05">
      <w:pPr>
        <w:pStyle w:val="Absatzregulr"/>
        <w:numPr>
          <w:ilvl w:val="0"/>
          <w:numId w:val="0"/>
        </w:numPr>
      </w:pPr>
      <w:r>
        <w:t>Leider weichen viele Menschen diesem Licht aus</w:t>
      </w:r>
      <w:r w:rsidR="00761315">
        <w:t>,</w:t>
      </w:r>
      <w:r>
        <w:t xml:space="preserve"> </w:t>
      </w:r>
      <w:r w:rsidR="00761315">
        <w:t>s</w:t>
      </w:r>
      <w:r>
        <w:t xml:space="preserve">o wie die Pharisäer </w:t>
      </w:r>
      <w:r w:rsidR="00761315">
        <w:t>und Priester</w:t>
      </w:r>
      <w:r>
        <w:t xml:space="preserve">. </w:t>
      </w:r>
      <w:r w:rsidR="00001C05">
        <w:t>Mit der Ehebrecherin</w:t>
      </w:r>
      <w:r w:rsidR="00AD3AA8">
        <w:t xml:space="preserve"> </w:t>
      </w:r>
      <w:r w:rsidR="00001C05">
        <w:t xml:space="preserve">wollten sie Jesus dazu bringen, dass sie </w:t>
      </w:r>
      <w:r w:rsidR="00761315">
        <w:t xml:space="preserve">ihn </w:t>
      </w:r>
      <w:r w:rsidR="00001C05">
        <w:t xml:space="preserve">rechtmässig anklagen könnten. In der Antwort von Jesus begegnete ihnen das Licht Gottes, die Weisheit Gottes. Sie hätten nun kapitulieren können und Jesus fragen, was sie mit ihrer Sünde tun sollten. </w:t>
      </w:r>
      <w:r w:rsidR="00761315">
        <w:t xml:space="preserve">Sie seien eigentlich niederträchtige und hinterhältige Heuchler. Sie hätten gar nicht die Wahrheit gesucht, sondern lediglich ihre Machtstellung sichern wollen. </w:t>
      </w:r>
      <w:r w:rsidR="00FA3BD2">
        <w:t>Sie hätten Jesus fragen können, ob es einen Weg gibt</w:t>
      </w:r>
      <w:r w:rsidR="00AD3AA8">
        <w:t>,</w:t>
      </w:r>
      <w:r w:rsidR="00FA3BD2">
        <w:t xml:space="preserve"> ihre </w:t>
      </w:r>
      <w:r w:rsidR="00AD3AA8">
        <w:t xml:space="preserve">Schuld </w:t>
      </w:r>
      <w:r w:rsidR="00001C05">
        <w:t>los</w:t>
      </w:r>
      <w:r w:rsidR="00FA3BD2">
        <w:t>zu</w:t>
      </w:r>
      <w:r w:rsidR="00001C05">
        <w:t xml:space="preserve">werden. Doch sie zogen es vor, sich von Jesus zu entfernen. Sie zogen sich in ihre finstere Welt </w:t>
      </w:r>
      <w:r w:rsidR="00285199">
        <w:t>zurück, wie</w:t>
      </w:r>
      <w:r w:rsidR="00001C05">
        <w:t xml:space="preserve"> Johannes im 3. Kapitel des Evangeliums sagt:</w:t>
      </w:r>
    </w:p>
    <w:p w:rsidR="00804903" w:rsidRPr="00D96C44" w:rsidRDefault="00377467" w:rsidP="00804903">
      <w:pPr>
        <w:pStyle w:val="BlockzitatArial"/>
        <w:rPr>
          <w:rFonts w:cs="Arial"/>
          <w:noProof/>
          <w:lang w:val="de-DE"/>
        </w:rPr>
      </w:pPr>
      <w:r>
        <w:rPr>
          <w:rFonts w:cs="Arial"/>
          <w:noProof/>
          <w:lang w:val="de-DE"/>
        </w:rPr>
        <mc:AlternateContent>
          <mc:Choice Requires="wps">
            <w:drawing>
              <wp:anchor distT="0" distB="0" distL="114300" distR="114300" simplePos="0" relativeHeight="251721728" behindDoc="0" locked="0" layoutInCell="1" allowOverlap="1" wp14:anchorId="1A421763" wp14:editId="7487F0F3">
                <wp:simplePos x="0" y="0"/>
                <wp:positionH relativeFrom="column">
                  <wp:posOffset>-74295</wp:posOffset>
                </wp:positionH>
                <wp:positionV relativeFrom="paragraph">
                  <wp:posOffset>1270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85pt;margin-top:.1pt;width:28.95pt;height:3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4903" w:rsidRPr="00D96C44">
        <w:rPr>
          <w:rFonts w:cs="Arial"/>
          <w:noProof/>
          <w:lang w:val="de-DE"/>
        </w:rPr>
        <w:t xml:space="preserve">„Das Licht ist in die Welt gekommen, und die Menschen liebten die Finsternis mehr als das Licht, weil ihr Tun böse war.“ </w:t>
      </w:r>
      <w:r w:rsidR="00FE7579">
        <w:rPr>
          <w:rFonts w:cs="Arial"/>
          <w:noProof/>
          <w:lang w:val="de-DE"/>
        </w:rPr>
        <w:t xml:space="preserve">Johannes </w:t>
      </w:r>
      <w:r w:rsidR="00804903" w:rsidRPr="00D96C44">
        <w:rPr>
          <w:rFonts w:cs="Arial"/>
          <w:noProof/>
          <w:lang w:val="de-DE"/>
        </w:rPr>
        <w:t>3</w:t>
      </w:r>
      <w:r w:rsidR="00FE7579">
        <w:rPr>
          <w:rFonts w:cs="Arial"/>
          <w:noProof/>
          <w:lang w:val="de-DE"/>
        </w:rPr>
        <w:t>, 1</w:t>
      </w:r>
      <w:r w:rsidR="00804903" w:rsidRPr="00D96C44">
        <w:rPr>
          <w:rFonts w:cs="Arial"/>
          <w:noProof/>
          <w:lang w:val="de-DE"/>
        </w:rPr>
        <w:t>9.</w:t>
      </w:r>
    </w:p>
    <w:p w:rsidR="00804903" w:rsidRPr="00D96C44" w:rsidRDefault="00377467" w:rsidP="00804903">
      <w:pPr>
        <w:pStyle w:val="BlockzitatArial"/>
        <w:rPr>
          <w:rFonts w:cs="Arial"/>
          <w:noProof/>
          <w:lang w:val="de-DE"/>
        </w:rPr>
      </w:pPr>
      <w:r>
        <w:rPr>
          <w:rFonts w:cs="Arial"/>
          <w:noProof/>
          <w:lang w:val="de-DE"/>
        </w:rPr>
        <mc:AlternateContent>
          <mc:Choice Requires="wps">
            <w:drawing>
              <wp:anchor distT="0" distB="0" distL="114300" distR="114300" simplePos="0" relativeHeight="251723776" behindDoc="0" locked="0" layoutInCell="1" allowOverlap="1" wp14:anchorId="1E339F21" wp14:editId="3D6C6A6A">
                <wp:simplePos x="0" y="0"/>
                <wp:positionH relativeFrom="column">
                  <wp:posOffset>-45720</wp:posOffset>
                </wp:positionH>
                <wp:positionV relativeFrom="paragraph">
                  <wp:posOffset>18415</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pt;margin-top:1.45pt;width:28.95pt;height:3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4903" w:rsidRPr="00D96C44">
        <w:rPr>
          <w:rFonts w:cs="Arial"/>
          <w:noProof/>
          <w:lang w:val="de-DE"/>
        </w:rPr>
        <w:t xml:space="preserve">„Denn jeder, der Böses tut, hasst das Licht; er tritt nicht ins Licht, damit sein Tun nicht aufgedeckt wird.“ </w:t>
      </w:r>
      <w:r w:rsidR="00FE7579">
        <w:rPr>
          <w:rFonts w:cs="Arial"/>
          <w:noProof/>
          <w:lang w:val="de-DE"/>
        </w:rPr>
        <w:t xml:space="preserve">Johannes </w:t>
      </w:r>
      <w:r w:rsidR="00804903" w:rsidRPr="00D96C44">
        <w:rPr>
          <w:rFonts w:cs="Arial"/>
          <w:noProof/>
          <w:lang w:val="de-DE"/>
        </w:rPr>
        <w:t>3</w:t>
      </w:r>
      <w:r w:rsidR="00FE7579">
        <w:rPr>
          <w:rFonts w:cs="Arial"/>
          <w:noProof/>
          <w:lang w:val="de-DE"/>
        </w:rPr>
        <w:t>, 2</w:t>
      </w:r>
      <w:r w:rsidR="00804903" w:rsidRPr="00D96C44">
        <w:rPr>
          <w:rFonts w:cs="Arial"/>
          <w:noProof/>
          <w:lang w:val="de-DE"/>
        </w:rPr>
        <w:t>0.</w:t>
      </w:r>
    </w:p>
    <w:p w:rsidR="00804903" w:rsidRDefault="00804903" w:rsidP="00804903">
      <w:pPr>
        <w:pStyle w:val="Absatzregulr"/>
        <w:numPr>
          <w:ilvl w:val="0"/>
          <w:numId w:val="0"/>
        </w:numPr>
      </w:pPr>
      <w:r>
        <w:t xml:space="preserve">Die Pharisäer </w:t>
      </w:r>
      <w:r w:rsidR="00001C05">
        <w:t xml:space="preserve">hielten das Licht von Jesus nicht aus. Statt sich vor Jesus zu beugen, </w:t>
      </w:r>
      <w:r w:rsidR="00285199">
        <w:t>gingen sie von ihm weg und schmiedeten einen Plan, wie sie ihn töten könnten.</w:t>
      </w:r>
      <w:r w:rsidR="00001C05">
        <w:t xml:space="preserve"> Wir können uns auch anders gegenüber diesem Licht verhalten.</w:t>
      </w:r>
    </w:p>
    <w:p w:rsidR="00804903" w:rsidRPr="00D96C44" w:rsidRDefault="00285199" w:rsidP="00804903">
      <w:pPr>
        <w:pStyle w:val="BlockzitatArial"/>
        <w:rPr>
          <w:rFonts w:cs="Arial"/>
          <w:noProof/>
          <w:lang w:val="de-DE"/>
        </w:rPr>
      </w:pPr>
      <w:r>
        <w:rPr>
          <w:rFonts w:cs="Arial"/>
          <w:noProof/>
          <w:lang w:val="de-DE"/>
        </w:rPr>
        <mc:AlternateContent>
          <mc:Choice Requires="wps">
            <w:drawing>
              <wp:anchor distT="0" distB="0" distL="114300" distR="114300" simplePos="0" relativeHeight="251725824" behindDoc="0" locked="0" layoutInCell="1" allowOverlap="1" wp14:anchorId="033B2B8B" wp14:editId="10022E78">
                <wp:simplePos x="0" y="0"/>
                <wp:positionH relativeFrom="column">
                  <wp:posOffset>-45720</wp:posOffset>
                </wp:positionH>
                <wp:positionV relativeFrom="paragraph">
                  <wp:posOffset>45923</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pt;margin-top:3.6pt;width:28.95pt;height:3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KLwIAAFo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4903" w:rsidRPr="00D96C44">
        <w:rPr>
          <w:rFonts w:cs="Arial"/>
          <w:noProof/>
          <w:lang w:val="de-DE"/>
        </w:rPr>
        <w:t xml:space="preserve">„Wer sich bei dem, was er tut, nach der Wahrheit richtet, der tritt ins Licht, und es wird offenbar, dass sein Tun in Gott gegründet ist.“ </w:t>
      </w:r>
      <w:r w:rsidR="00FE7579">
        <w:rPr>
          <w:rFonts w:cs="Arial"/>
          <w:noProof/>
          <w:lang w:val="de-DE"/>
        </w:rPr>
        <w:t xml:space="preserve">Johannes </w:t>
      </w:r>
      <w:r w:rsidR="00804903" w:rsidRPr="00D96C44">
        <w:rPr>
          <w:rFonts w:cs="Arial"/>
          <w:noProof/>
          <w:lang w:val="de-DE"/>
        </w:rPr>
        <w:t>3</w:t>
      </w:r>
      <w:r w:rsidR="00FE7579">
        <w:rPr>
          <w:rFonts w:cs="Arial"/>
          <w:noProof/>
          <w:lang w:val="de-DE"/>
        </w:rPr>
        <w:t>, 2</w:t>
      </w:r>
      <w:r w:rsidR="00804903" w:rsidRPr="00D96C44">
        <w:rPr>
          <w:rFonts w:cs="Arial"/>
          <w:noProof/>
          <w:lang w:val="de-DE"/>
        </w:rPr>
        <w:t>1.</w:t>
      </w:r>
    </w:p>
    <w:p w:rsidR="00001C05" w:rsidRDefault="00804903" w:rsidP="00804903">
      <w:pPr>
        <w:pStyle w:val="Absatzregulr"/>
        <w:numPr>
          <w:ilvl w:val="0"/>
          <w:numId w:val="0"/>
        </w:numPr>
      </w:pPr>
      <w:r>
        <w:t>Hätten sich die Pharisäer nach der Wahrheit gerichtet, sie wären bei Jesus geblieben und Jesus hätte ihnen geholfen.</w:t>
      </w:r>
    </w:p>
    <w:p w:rsidR="00001C05" w:rsidRDefault="00377467" w:rsidP="00804903">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3EBD6333" wp14:editId="02936F73">
                <wp:simplePos x="0" y="0"/>
                <wp:positionH relativeFrom="column">
                  <wp:posOffset>-45720</wp:posOffset>
                </wp:positionH>
                <wp:positionV relativeFrom="paragraph">
                  <wp:posOffset>464820</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6pt;margin-top:36.6pt;width:28.95pt;height:3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T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4903">
        <w:t>Spannend wie Jesus in einem schlichten Satz eine</w:t>
      </w:r>
      <w:r w:rsidR="00001C05">
        <w:t xml:space="preserve"> tiefe Wahrheit deutlich macht.</w:t>
      </w:r>
    </w:p>
    <w:p w:rsidR="00001C05" w:rsidRPr="002530A6" w:rsidRDefault="00001C05" w:rsidP="00001C05">
      <w:pPr>
        <w:pStyle w:val="BlockzitatArial"/>
        <w:rPr>
          <w:rFonts w:cs="Arial"/>
          <w:noProof/>
          <w:lang w:val="de-DE"/>
        </w:rPr>
      </w:pPr>
      <w:r w:rsidRPr="002530A6">
        <w:rPr>
          <w:rFonts w:cs="Arial"/>
          <w:noProof/>
          <w:lang w:val="de-DE"/>
        </w:rPr>
        <w:t xml:space="preserve">„Wer mir nachfolgt, wird das Licht des Lebens haben.“ </w:t>
      </w:r>
      <w:r w:rsidR="00FE7579">
        <w:rPr>
          <w:rFonts w:cs="Arial"/>
          <w:noProof/>
          <w:lang w:val="de-DE"/>
        </w:rPr>
        <w:t xml:space="preserve">Johannes </w:t>
      </w:r>
      <w:r w:rsidRPr="002530A6">
        <w:rPr>
          <w:rFonts w:cs="Arial"/>
          <w:noProof/>
          <w:lang w:val="de-DE"/>
        </w:rPr>
        <w:t>8</w:t>
      </w:r>
      <w:r w:rsidR="00FE7579">
        <w:rPr>
          <w:rFonts w:cs="Arial"/>
          <w:noProof/>
          <w:lang w:val="de-DE"/>
        </w:rPr>
        <w:t>, 1</w:t>
      </w:r>
      <w:r w:rsidRPr="002530A6">
        <w:rPr>
          <w:rFonts w:cs="Arial"/>
          <w:noProof/>
          <w:lang w:val="de-DE"/>
        </w:rPr>
        <w:t>2.</w:t>
      </w:r>
    </w:p>
    <w:p w:rsidR="00001C05" w:rsidRDefault="00804903" w:rsidP="00804903">
      <w:pPr>
        <w:pStyle w:val="Absatzregulr"/>
        <w:numPr>
          <w:ilvl w:val="0"/>
          <w:numId w:val="0"/>
        </w:numPr>
      </w:pPr>
      <w:r>
        <w:t xml:space="preserve">Wer </w:t>
      </w:r>
      <w:r w:rsidR="00001C05">
        <w:t xml:space="preserve">Jesus nachfolgt, der wird das Licht des Lebens haben. </w:t>
      </w:r>
      <w:r>
        <w:t>Das Licht wird i</w:t>
      </w:r>
      <w:r w:rsidR="00001C05">
        <w:t>h</w:t>
      </w:r>
      <w:r>
        <w:t xml:space="preserve">n </w:t>
      </w:r>
      <w:r w:rsidR="00001C05">
        <w:t xml:space="preserve">nicht nur anleuchten, sondern das Licht </w:t>
      </w:r>
      <w:r w:rsidR="00285199">
        <w:t>wird sein Leben erfüllen</w:t>
      </w:r>
      <w:r w:rsidR="00AD3AA8">
        <w:t>.</w:t>
      </w:r>
      <w:r w:rsidR="00285199">
        <w:t xml:space="preserve"> </w:t>
      </w:r>
      <w:r w:rsidR="00AD3AA8">
        <w:t>E</w:t>
      </w:r>
      <w:r w:rsidR="00285199">
        <w:t xml:space="preserve">s </w:t>
      </w:r>
      <w:r w:rsidR="00001C05">
        <w:t xml:space="preserve">wird in ihm </w:t>
      </w:r>
      <w:r>
        <w:t>wohnen. Jesus wird in denen wohnen, die ihm nachfolgen.</w:t>
      </w:r>
      <w:r w:rsidR="00285199">
        <w:t xml:space="preserve"> Wie Paulus den Kolossern schreibt:</w:t>
      </w:r>
      <w:r>
        <w:t xml:space="preserve"> </w:t>
      </w:r>
    </w:p>
    <w:p w:rsidR="00001C05" w:rsidRPr="005C7808" w:rsidRDefault="00285199" w:rsidP="005C7808">
      <w:pPr>
        <w:pStyle w:val="BlockzitatArial"/>
        <w:rPr>
          <w:rFonts w:cs="Arial"/>
          <w:noProof/>
          <w:lang w:val="de-DE"/>
        </w:rPr>
      </w:pPr>
      <w:r>
        <w:rPr>
          <w:rFonts w:cs="Arial"/>
          <w:noProof/>
          <w:lang w:val="de-DE"/>
        </w:rPr>
        <mc:AlternateContent>
          <mc:Choice Requires="wps">
            <w:drawing>
              <wp:anchor distT="0" distB="0" distL="114300" distR="114300" simplePos="0" relativeHeight="251729920" behindDoc="0" locked="0" layoutInCell="1" allowOverlap="1" wp14:anchorId="6D275309" wp14:editId="18A96C52">
                <wp:simplePos x="0" y="0"/>
                <wp:positionH relativeFrom="column">
                  <wp:posOffset>-64770</wp:posOffset>
                </wp:positionH>
                <wp:positionV relativeFrom="paragraph">
                  <wp:posOffset>-52705</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pt;margin-top:-4.15pt;width:28.95pt;height:32.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3226" w:rsidRPr="005C7808">
        <w:rPr>
          <w:rFonts w:cs="Arial"/>
          <w:noProof/>
          <w:lang w:val="de-DE"/>
        </w:rPr>
        <w:t>„</w:t>
      </w:r>
      <w:r w:rsidR="00001C05" w:rsidRPr="005C7808">
        <w:rPr>
          <w:rFonts w:cs="Arial"/>
          <w:noProof/>
          <w:lang w:val="de-DE"/>
        </w:rPr>
        <w:t>Christus in euch – die Hoffnung auf Gottes Herrlichkeit!</w:t>
      </w:r>
      <w:r w:rsidR="00163226" w:rsidRPr="005C7808">
        <w:rPr>
          <w:rFonts w:cs="Arial"/>
          <w:noProof/>
          <w:lang w:val="de-DE"/>
        </w:rPr>
        <w:t>“</w:t>
      </w:r>
      <w:r w:rsidR="00001C05" w:rsidRPr="005C7808">
        <w:rPr>
          <w:rFonts w:cs="Arial"/>
          <w:noProof/>
          <w:lang w:val="de-DE"/>
        </w:rPr>
        <w:t xml:space="preserve"> </w:t>
      </w:r>
      <w:r w:rsidR="00FE7579">
        <w:rPr>
          <w:rFonts w:cs="Arial"/>
          <w:noProof/>
          <w:lang w:val="de-DE"/>
        </w:rPr>
        <w:t xml:space="preserve">Kolosser </w:t>
      </w:r>
      <w:r w:rsidR="00001C05" w:rsidRPr="005C7808">
        <w:rPr>
          <w:rFonts w:cs="Arial"/>
          <w:noProof/>
          <w:lang w:val="de-DE"/>
        </w:rPr>
        <w:t>1</w:t>
      </w:r>
      <w:r w:rsidR="00FE7579">
        <w:rPr>
          <w:rFonts w:cs="Arial"/>
          <w:noProof/>
          <w:lang w:val="de-DE"/>
        </w:rPr>
        <w:t>, 2</w:t>
      </w:r>
      <w:r w:rsidR="00001C05" w:rsidRPr="005C7808">
        <w:rPr>
          <w:rFonts w:cs="Arial"/>
          <w:noProof/>
          <w:lang w:val="de-DE"/>
        </w:rPr>
        <w:t>7</w:t>
      </w:r>
      <w:r w:rsidR="00163226" w:rsidRPr="005C7808">
        <w:rPr>
          <w:rFonts w:cs="Arial"/>
          <w:noProof/>
          <w:lang w:val="de-DE"/>
        </w:rPr>
        <w:t>.</w:t>
      </w:r>
    </w:p>
    <w:p w:rsidR="005C7808" w:rsidRDefault="00D96C44" w:rsidP="00BF2DEB">
      <w:pPr>
        <w:pStyle w:val="Absatzregulr"/>
        <w:numPr>
          <w:ilvl w:val="0"/>
          <w:numId w:val="0"/>
        </w:numPr>
      </w:pPr>
      <w:r>
        <w:t xml:space="preserve">Wer Jesus </w:t>
      </w:r>
      <w:r w:rsidR="005C7808">
        <w:t>nachfolgt, in dem wird Jesus leben. Er wird</w:t>
      </w:r>
      <w:r w:rsidR="00285199">
        <w:t>,</w:t>
      </w:r>
      <w:r w:rsidR="005C7808">
        <w:t xml:space="preserve"> bildlich gesprochen</w:t>
      </w:r>
      <w:r w:rsidR="00285199">
        <w:t>, von innen</w:t>
      </w:r>
      <w:r w:rsidR="005C7808">
        <w:t xml:space="preserve"> erleuchte</w:t>
      </w:r>
      <w:r w:rsidR="00285199">
        <w:t>t</w:t>
      </w:r>
      <w:r w:rsidR="005C7808">
        <w:t>. Einmal schreibt Paulus:</w:t>
      </w:r>
    </w:p>
    <w:p w:rsidR="00D96C44" w:rsidRPr="00D96C44" w:rsidRDefault="00377467" w:rsidP="00D96C44">
      <w:pPr>
        <w:pStyle w:val="BlockzitatArial"/>
        <w:rPr>
          <w:rFonts w:cs="Arial"/>
          <w:noProof/>
          <w:lang w:val="de-DE"/>
        </w:rPr>
      </w:pPr>
      <w:r>
        <w:rPr>
          <w:rFonts w:cs="Arial"/>
          <w:noProof/>
          <w:lang w:val="de-DE"/>
        </w:rPr>
        <mc:AlternateContent>
          <mc:Choice Requires="wps">
            <w:drawing>
              <wp:anchor distT="0" distB="0" distL="114300" distR="114300" simplePos="0" relativeHeight="251731968" behindDoc="0" locked="0" layoutInCell="1" allowOverlap="1" wp14:anchorId="02007925" wp14:editId="6734405A">
                <wp:simplePos x="0" y="0"/>
                <wp:positionH relativeFrom="column">
                  <wp:posOffset>-64770</wp:posOffset>
                </wp:positionH>
                <wp:positionV relativeFrom="paragraph">
                  <wp:posOffset>35763</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1pt;margin-top:2.8pt;width:28.95pt;height:3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m4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">
                <v:textbox>
                  <w:txbxContent>
                    <w:p w:rsidR="00377467" w:rsidRPr="005B338F" w:rsidRDefault="00377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6C44" w:rsidRPr="00D96C44">
        <w:rPr>
          <w:rFonts w:cs="Arial"/>
          <w:noProof/>
          <w:lang w:val="de-DE"/>
        </w:rPr>
        <w:t xml:space="preserve">„Früher gehörtet ihr selbst zur Finsternis, doch jetzt gehört ihr zum Licht, weil ihr mit dem Herrn verbunden seid. Verhaltet euch so, wie Menschen des Lichts sich verhalten.“ </w:t>
      </w:r>
      <w:r w:rsidR="00FE7579">
        <w:rPr>
          <w:rFonts w:cs="Arial"/>
          <w:noProof/>
          <w:lang w:val="de-DE"/>
        </w:rPr>
        <w:t xml:space="preserve">Epheser </w:t>
      </w:r>
      <w:r w:rsidR="00D96C44" w:rsidRPr="00D96C44">
        <w:rPr>
          <w:rFonts w:cs="Arial"/>
          <w:noProof/>
          <w:lang w:val="de-DE"/>
        </w:rPr>
        <w:t>5</w:t>
      </w:r>
      <w:r w:rsidR="00FE7579">
        <w:rPr>
          <w:rFonts w:cs="Arial"/>
          <w:noProof/>
          <w:lang w:val="de-DE"/>
        </w:rPr>
        <w:t>, 8</w:t>
      </w:r>
      <w:r w:rsidR="00D96C44">
        <w:rPr>
          <w:rFonts w:cs="Arial"/>
          <w:noProof/>
          <w:lang w:val="de-DE"/>
        </w:rPr>
        <w:t>.</w:t>
      </w:r>
    </w:p>
    <w:p w:rsidR="00D96C44" w:rsidRDefault="00D96C44" w:rsidP="00BF2DEB">
      <w:pPr>
        <w:pStyle w:val="Absatzregulr"/>
        <w:numPr>
          <w:ilvl w:val="0"/>
          <w:numId w:val="0"/>
        </w:numPr>
      </w:pPr>
      <w:r>
        <w:t xml:space="preserve">Menschen des Lichts, </w:t>
      </w:r>
      <w:r w:rsidR="005C7808">
        <w:t>das sind Menschen, die in der Gegenwart Gottes leben. Sie sind sich der Gegenwart Gottes bewusst. Sie leben im Bewusstsein, dass Gott mit ihnen unterwegs ist und sie immer und überall begleitet. Sie wollen so leben, dass Gott mit dabei sein kann.</w:t>
      </w:r>
    </w:p>
    <w:p w:rsidR="00D96C44" w:rsidRDefault="005C7808" w:rsidP="00BF2DEB">
      <w:pPr>
        <w:pStyle w:val="Absatzregulr"/>
        <w:numPr>
          <w:ilvl w:val="0"/>
          <w:numId w:val="0"/>
        </w:numPr>
      </w:pPr>
      <w:r>
        <w:t>Vielleicht kann das für einige fast etwas bedrohliches haben, dass Gott immer dabei ist</w:t>
      </w:r>
      <w:r w:rsidR="00285199">
        <w:t xml:space="preserve"> und alles sieht</w:t>
      </w:r>
      <w:r>
        <w:t xml:space="preserve">. Sie haben Angst, </w:t>
      </w:r>
      <w:r w:rsidR="00285199">
        <w:t>ihr Leben würde eingeschränkt, ihr</w:t>
      </w:r>
      <w:r w:rsidR="00AD3AA8">
        <w:t>e</w:t>
      </w:r>
      <w:r w:rsidR="00285199">
        <w:t xml:space="preserve"> Freiheit beschnitten.</w:t>
      </w:r>
    </w:p>
    <w:p w:rsidR="005C7808" w:rsidRDefault="00D96C44" w:rsidP="00BF2DEB">
      <w:pPr>
        <w:pStyle w:val="Absatzregulr"/>
        <w:numPr>
          <w:ilvl w:val="0"/>
          <w:numId w:val="0"/>
        </w:numPr>
      </w:pPr>
      <w:r>
        <w:t xml:space="preserve">Für mich </w:t>
      </w:r>
      <w:r w:rsidR="005C7808">
        <w:t>hat dieser Gedanke</w:t>
      </w:r>
      <w:r w:rsidR="00285199">
        <w:t>, dass Gott alles sieht,</w:t>
      </w:r>
      <w:r w:rsidR="005C7808">
        <w:t xml:space="preserve"> etwas </w:t>
      </w:r>
      <w:r w:rsidR="00AD3AA8">
        <w:t>Befreiendes</w:t>
      </w:r>
      <w:r w:rsidR="005C7808">
        <w:t xml:space="preserve"> und vor allem etwas Bewahrendes. </w:t>
      </w:r>
      <w:r>
        <w:t xml:space="preserve">Es ist mir wichtig </w:t>
      </w:r>
      <w:r w:rsidR="005C7808">
        <w:t>so zu leben, dass es Gott gefällt. Denn für mich ist Gott kein Spielverderber</w:t>
      </w:r>
      <w:r w:rsidR="00285199">
        <w:t>, der mir jede Freude nehmen will</w:t>
      </w:r>
      <w:r w:rsidR="005C7808">
        <w:t xml:space="preserve">. </w:t>
      </w:r>
      <w:r w:rsidR="00285199">
        <w:t xml:space="preserve">Ich weiss, was Gott </w:t>
      </w:r>
      <w:r w:rsidR="005C7808">
        <w:t>nicht gefällt, das würde mir auch nicht gut tun</w:t>
      </w:r>
      <w:r w:rsidR="00AD3AA8">
        <w:t xml:space="preserve"> und ich würde andere Menschen schädigen</w:t>
      </w:r>
      <w:r w:rsidR="005C7808">
        <w:t xml:space="preserve">. </w:t>
      </w:r>
      <w:r w:rsidR="00285199">
        <w:t>Deshalb will ich so leben, dass es</w:t>
      </w:r>
      <w:r w:rsidR="00AD3AA8">
        <w:t xml:space="preserve"> Gott</w:t>
      </w:r>
      <w:r w:rsidR="00285199">
        <w:t xml:space="preserve"> </w:t>
      </w:r>
      <w:r w:rsidR="005C7808">
        <w:t xml:space="preserve">gefällt. Ich </w:t>
      </w:r>
      <w:r w:rsidR="00285199">
        <w:t xml:space="preserve">muss nicht so leben. Ich </w:t>
      </w:r>
      <w:r w:rsidR="005C7808" w:rsidRPr="00285199">
        <w:rPr>
          <w:b/>
          <w:u w:val="single"/>
        </w:rPr>
        <w:t>will</w:t>
      </w:r>
      <w:r w:rsidR="005C7808">
        <w:t xml:space="preserve"> so leben, dass es </w:t>
      </w:r>
      <w:r w:rsidR="00285199">
        <w:t>Gott</w:t>
      </w:r>
      <w:r w:rsidR="005C7808">
        <w:t xml:space="preserve"> gefällt. </w:t>
      </w:r>
    </w:p>
    <w:p w:rsidR="00D96C44" w:rsidRDefault="00D96C44" w:rsidP="00BF2DEB">
      <w:pPr>
        <w:pStyle w:val="Absatzregulr"/>
        <w:numPr>
          <w:ilvl w:val="0"/>
          <w:numId w:val="0"/>
        </w:numPr>
      </w:pPr>
      <w:r>
        <w:t xml:space="preserve">Gott hat mich </w:t>
      </w:r>
      <w:r w:rsidR="0033215C">
        <w:t>dadurch</w:t>
      </w:r>
      <w:r>
        <w:t xml:space="preserve"> vo</w:t>
      </w:r>
      <w:r w:rsidR="005C7808">
        <w:t>r</w:t>
      </w:r>
      <w:r>
        <w:t xml:space="preserve"> vielen Fehltritten bewahrt, die mein Leben zerstört hätten</w:t>
      </w:r>
      <w:r w:rsidR="005C7808">
        <w:t xml:space="preserve">. </w:t>
      </w:r>
      <w:r w:rsidR="0033215C">
        <w:t xml:space="preserve">Ohne sein Licht, würde ich heute nicht hier stehen. </w:t>
      </w:r>
      <w:r w:rsidR="005C7808">
        <w:t xml:space="preserve">Der Gedanke, dass Gott </w:t>
      </w:r>
      <w:r w:rsidR="00AF584F">
        <w:t xml:space="preserve">mit mir unterwegs ist bewahrt mich vor vielen Fehlverhalten. </w:t>
      </w:r>
      <w:r w:rsidR="00AD3AA8">
        <w:t xml:space="preserve">Mir ist immer bewusst, wenn ich meine </w:t>
      </w:r>
      <w:r w:rsidR="00AF584F">
        <w:t>Vorhaben Gott nicht einsichtig erklären könnte. So hat er mich vor vielen falschen Entscheidungen</w:t>
      </w:r>
      <w:r w:rsidR="005C7808">
        <w:t xml:space="preserve"> und Handlungen bewahrt. </w:t>
      </w:r>
      <w:r>
        <w:t xml:space="preserve">Dadurch </w:t>
      </w:r>
      <w:r w:rsidR="00AF584F">
        <w:t>ist</w:t>
      </w:r>
      <w:r>
        <w:t xml:space="preserve"> mir viel Elend, Demütigung</w:t>
      </w:r>
      <w:r w:rsidR="00AD3AA8">
        <w:t>, Leid</w:t>
      </w:r>
      <w:r w:rsidR="006D0873">
        <w:t xml:space="preserve"> und Trauer erspart</w:t>
      </w:r>
      <w:r w:rsidR="00AF584F">
        <w:t xml:space="preserve"> geblieben</w:t>
      </w:r>
      <w:r w:rsidR="006D0873">
        <w:t>. Im L</w:t>
      </w:r>
      <w:r w:rsidR="005C7808">
        <w:t>icht zu Leben bedeutet für mich</w:t>
      </w:r>
      <w:r w:rsidR="00AD3AA8">
        <w:t>,</w:t>
      </w:r>
      <w:r w:rsidR="005C7808">
        <w:t xml:space="preserve"> vor Irrwegen bewahrt zu werden. Johannes schreibt in seinem Brief:</w:t>
      </w:r>
    </w:p>
    <w:p w:rsidR="006D0873" w:rsidRPr="006D0873" w:rsidRDefault="00377467" w:rsidP="006D0873">
      <w:pPr>
        <w:pStyle w:val="BlockzitatArial"/>
        <w:rPr>
          <w:rFonts w:cs="Arial"/>
          <w:noProof/>
          <w:lang w:val="de-DE"/>
        </w:rPr>
      </w:pPr>
      <w:r>
        <w:rPr>
          <w:rFonts w:cs="Arial"/>
          <w:noProof/>
          <w:lang w:val="de-DE"/>
        </w:rPr>
        <mc:AlternateContent>
          <mc:Choice Requires="wps">
            <w:drawing>
              <wp:anchor distT="0" distB="0" distL="114300" distR="114300" simplePos="0" relativeHeight="251734016" behindDoc="0" locked="0" layoutInCell="1" allowOverlap="1" wp14:anchorId="1F96DBB3" wp14:editId="79772323">
                <wp:simplePos x="0" y="0"/>
                <wp:positionH relativeFrom="column">
                  <wp:posOffset>-95885</wp:posOffset>
                </wp:positionH>
                <wp:positionV relativeFrom="paragraph">
                  <wp:posOffset>7620</wp:posOffset>
                </wp:positionV>
                <wp:extent cx="367665" cy="410845"/>
                <wp:effectExtent l="0" t="0" r="13335" b="27305"/>
                <wp:wrapNone/>
                <wp:docPr id="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3" type="#_x0000_t202" style="position:absolute;left:0;text-align:left;margin-left:-7.55pt;margin-top:.6pt;width:28.95pt;height:3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">
                <v:textbox>
                  <w:txbxContent>
                    <w:p w:rsidR="00377467" w:rsidRPr="005B338F" w:rsidRDefault="00377467"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808">
        <w:rPr>
          <w:rFonts w:cs="Arial"/>
          <w:noProof/>
          <w:lang w:val="de-DE"/>
        </w:rPr>
        <w:t>„</w:t>
      </w:r>
      <w:r w:rsidR="006D0873" w:rsidRPr="006D0873">
        <w:rPr>
          <w:rFonts w:cs="Arial"/>
          <w:noProof/>
          <w:lang w:val="de-DE"/>
        </w:rPr>
        <w:t>Wenn wir im Licht leben, so wie Gott im Licht ist, sind wir miteinander verbunden, und das Blut Jesu, seines Sohnes, reinigt uns von aller Sünde.</w:t>
      </w:r>
      <w:r w:rsidR="005C7808">
        <w:rPr>
          <w:rFonts w:cs="Arial"/>
          <w:noProof/>
          <w:lang w:val="de-DE"/>
        </w:rPr>
        <w:t xml:space="preserve">“ </w:t>
      </w:r>
      <w:r w:rsidR="00FE7579">
        <w:rPr>
          <w:rFonts w:cs="Arial"/>
          <w:noProof/>
          <w:lang w:val="de-DE"/>
        </w:rPr>
        <w:t xml:space="preserve">1. Johannes </w:t>
      </w:r>
      <w:r w:rsidR="006D0873" w:rsidRPr="006D0873">
        <w:rPr>
          <w:rFonts w:cs="Arial"/>
          <w:noProof/>
          <w:lang w:val="de-DE"/>
        </w:rPr>
        <w:t>1</w:t>
      </w:r>
      <w:r w:rsidR="00FE7579">
        <w:rPr>
          <w:rFonts w:cs="Arial"/>
          <w:noProof/>
          <w:lang w:val="de-DE"/>
        </w:rPr>
        <w:t>, 7</w:t>
      </w:r>
      <w:r w:rsidR="006D0873" w:rsidRPr="006D0873">
        <w:rPr>
          <w:rFonts w:cs="Arial"/>
          <w:noProof/>
          <w:lang w:val="de-DE"/>
        </w:rPr>
        <w:t>.</w:t>
      </w:r>
    </w:p>
    <w:p w:rsidR="006D0873" w:rsidRPr="005C7808" w:rsidRDefault="005C7808" w:rsidP="005C7808">
      <w:pPr>
        <w:pStyle w:val="Absatzregulr"/>
        <w:numPr>
          <w:ilvl w:val="0"/>
          <w:numId w:val="0"/>
        </w:numPr>
      </w:pPr>
      <w:r w:rsidRPr="005C7808">
        <w:t>Und etwas später sagt er nochmals:</w:t>
      </w:r>
    </w:p>
    <w:p w:rsidR="006D0873" w:rsidRPr="006D0873" w:rsidRDefault="00377467" w:rsidP="006D0873">
      <w:pPr>
        <w:pStyle w:val="BlockzitatArial"/>
        <w:rPr>
          <w:rFonts w:cs="Arial"/>
          <w:noProof/>
          <w:lang w:val="de-DE"/>
        </w:rPr>
      </w:pPr>
      <w:r>
        <w:rPr>
          <w:rFonts w:cs="Arial"/>
          <w:noProof/>
          <w:lang w:val="de-DE"/>
        </w:rPr>
        <mc:AlternateContent>
          <mc:Choice Requires="wps">
            <w:drawing>
              <wp:anchor distT="0" distB="0" distL="114300" distR="114300" simplePos="0" relativeHeight="251736064" behindDoc="0" locked="0" layoutInCell="1" allowOverlap="1" wp14:anchorId="6A8BEFFF" wp14:editId="1582F443">
                <wp:simplePos x="0" y="0"/>
                <wp:positionH relativeFrom="column">
                  <wp:posOffset>-61595</wp:posOffset>
                </wp:positionH>
                <wp:positionV relativeFrom="paragraph">
                  <wp:posOffset>13335</wp:posOffset>
                </wp:positionV>
                <wp:extent cx="367665" cy="410845"/>
                <wp:effectExtent l="0" t="0" r="13335" b="27305"/>
                <wp:wrapNone/>
                <wp:docPr id="2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7467" w:rsidRPr="005B338F" w:rsidRDefault="00377467"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5pt;margin-top:1.05pt;width:28.95pt;height:3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">
                <v:textbox>
                  <w:txbxContent>
                    <w:p w:rsidR="00377467" w:rsidRPr="005B338F" w:rsidRDefault="00377467"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808">
        <w:rPr>
          <w:rFonts w:cs="Arial"/>
          <w:noProof/>
          <w:lang w:val="de-DE"/>
        </w:rPr>
        <w:t>„W</w:t>
      </w:r>
      <w:r w:rsidR="006D0873" w:rsidRPr="006D0873">
        <w:rPr>
          <w:rFonts w:cs="Arial"/>
          <w:noProof/>
          <w:lang w:val="de-DE"/>
        </w:rPr>
        <w:t xml:space="preserve">er seine Geschwister liebt, lebt im Licht und bleibt im Licht, und </w:t>
      </w:r>
      <w:r w:rsidR="006D0873" w:rsidRPr="00AF584F">
        <w:rPr>
          <w:rFonts w:cs="Arial"/>
          <w:noProof/>
          <w:u w:val="single"/>
          <w:lang w:val="de-DE"/>
        </w:rPr>
        <w:t>nichts kann ihn zu Fall bringen</w:t>
      </w:r>
      <w:r w:rsidR="006D0873" w:rsidRPr="006D0873">
        <w:rPr>
          <w:rFonts w:cs="Arial"/>
          <w:noProof/>
          <w:lang w:val="de-DE"/>
        </w:rPr>
        <w:t>.</w:t>
      </w:r>
      <w:r w:rsidR="008E5F9D">
        <w:rPr>
          <w:rFonts w:cs="Arial"/>
          <w:noProof/>
          <w:lang w:val="de-DE"/>
        </w:rPr>
        <w:t>“</w:t>
      </w:r>
      <w:r w:rsidR="006D0873" w:rsidRPr="006D0873">
        <w:rPr>
          <w:rFonts w:cs="Arial"/>
          <w:noProof/>
          <w:lang w:val="de-DE"/>
        </w:rPr>
        <w:t xml:space="preserve"> </w:t>
      </w:r>
      <w:r w:rsidR="00FE7579">
        <w:rPr>
          <w:rFonts w:cs="Arial"/>
          <w:noProof/>
          <w:lang w:val="de-DE"/>
        </w:rPr>
        <w:t xml:space="preserve">1. Johannes </w:t>
      </w:r>
      <w:r w:rsidR="006D0873" w:rsidRPr="006D0873">
        <w:rPr>
          <w:rFonts w:cs="Arial"/>
          <w:noProof/>
          <w:lang w:val="de-DE"/>
        </w:rPr>
        <w:t>2</w:t>
      </w:r>
      <w:r w:rsidR="00FE7579">
        <w:rPr>
          <w:rFonts w:cs="Arial"/>
          <w:noProof/>
          <w:lang w:val="de-DE"/>
        </w:rPr>
        <w:t>, 1</w:t>
      </w:r>
      <w:r w:rsidR="006D0873" w:rsidRPr="006D0873">
        <w:rPr>
          <w:rFonts w:cs="Arial"/>
          <w:noProof/>
          <w:lang w:val="de-DE"/>
        </w:rPr>
        <w:t>0.</w:t>
      </w:r>
    </w:p>
    <w:p w:rsidR="009E0263" w:rsidRDefault="009E0263" w:rsidP="00E84B82">
      <w:pPr>
        <w:pStyle w:val="BlockzitatArial"/>
        <w:ind w:left="0"/>
        <w:jc w:val="left"/>
      </w:pPr>
      <w:r>
        <w:t xml:space="preserve">Bibelstellen zum Nachschlagen: </w:t>
      </w:r>
      <w:r w:rsidR="00FE7579">
        <w:t xml:space="preserve">Johannes </w:t>
      </w:r>
      <w:r w:rsidR="007B559A">
        <w:t>3</w:t>
      </w:r>
      <w:r w:rsidR="00FE7579">
        <w:t>, 1</w:t>
      </w:r>
      <w:r w:rsidR="007B559A">
        <w:t xml:space="preserve">9-21; </w:t>
      </w:r>
      <w:r w:rsidR="006F0411" w:rsidRPr="006F0411">
        <w:t xml:space="preserve">Johannes </w:t>
      </w:r>
      <w:r w:rsidR="005C3A3E">
        <w:t>11</w:t>
      </w:r>
      <w:r w:rsidR="00FE7579">
        <w:t>, 9</w:t>
      </w:r>
      <w:r w:rsidR="005C3A3E">
        <w:t xml:space="preserve">-10; </w:t>
      </w:r>
      <w:r w:rsidR="006F0411" w:rsidRPr="006F0411">
        <w:t xml:space="preserve">Johannes </w:t>
      </w:r>
      <w:r w:rsidR="00F039AF">
        <w:t>12</w:t>
      </w:r>
      <w:r w:rsidR="00FE7579">
        <w:t>, 3</w:t>
      </w:r>
      <w:r w:rsidR="00F039AF">
        <w:t xml:space="preserve">6; </w:t>
      </w:r>
      <w:r w:rsidR="006F0411" w:rsidRPr="006F0411">
        <w:t xml:space="preserve">Johannes </w:t>
      </w:r>
      <w:r w:rsidR="00AF52CB">
        <w:t>14</w:t>
      </w:r>
      <w:r w:rsidR="00FE7579">
        <w:t>, 2</w:t>
      </w:r>
      <w:r w:rsidR="00AF52CB">
        <w:t xml:space="preserve">1-23; </w:t>
      </w:r>
      <w:r w:rsidR="00FE7579">
        <w:t xml:space="preserve">Römer </w:t>
      </w:r>
      <w:r w:rsidR="005C3A3E">
        <w:t>1</w:t>
      </w:r>
      <w:r w:rsidR="00FE7579">
        <w:t>, 1</w:t>
      </w:r>
      <w:r w:rsidR="005C3A3E">
        <w:t xml:space="preserve">9-21; </w:t>
      </w:r>
      <w:r w:rsidR="00FE7579">
        <w:t xml:space="preserve">Galater </w:t>
      </w:r>
      <w:r w:rsidR="00AF52CB">
        <w:t>4</w:t>
      </w:r>
      <w:r w:rsidR="00FE7579">
        <w:t>, 4</w:t>
      </w:r>
      <w:r w:rsidR="00AF52CB">
        <w:t xml:space="preserve">-6; </w:t>
      </w:r>
      <w:r w:rsidR="00FE7579">
        <w:t xml:space="preserve">Epheser </w:t>
      </w:r>
      <w:r w:rsidR="007B559A">
        <w:t>5</w:t>
      </w:r>
      <w:r w:rsidR="00FE7579">
        <w:t>, 8</w:t>
      </w:r>
      <w:r w:rsidR="007B559A">
        <w:t xml:space="preserve">; </w:t>
      </w:r>
      <w:r w:rsidR="00FE7579">
        <w:t xml:space="preserve">Kolosser </w:t>
      </w:r>
      <w:r w:rsidR="007B559A">
        <w:t>1</w:t>
      </w:r>
      <w:r w:rsidR="00FE7579">
        <w:t>, 2</w:t>
      </w:r>
      <w:r w:rsidR="007B559A">
        <w:t xml:space="preserve">7; </w:t>
      </w:r>
      <w:r w:rsidR="00FE7579">
        <w:t xml:space="preserve">1. Johannes </w:t>
      </w:r>
      <w:r w:rsidR="006D0873">
        <w:t>1</w:t>
      </w:r>
      <w:r w:rsidR="00FE7579">
        <w:t>, 6</w:t>
      </w:r>
      <w:r w:rsidR="006D0873">
        <w:t xml:space="preserve">-7; </w:t>
      </w:r>
      <w:r w:rsidR="006F0411" w:rsidRPr="006F0411">
        <w:t xml:space="preserve">1. Johannes </w:t>
      </w:r>
      <w:bookmarkStart w:id="8" w:name="_GoBack"/>
      <w:bookmarkEnd w:id="8"/>
      <w:r w:rsidR="006D0873">
        <w:t>2</w:t>
      </w:r>
      <w:r w:rsidR="00FE7579">
        <w:t>, 1</w:t>
      </w:r>
      <w:r w:rsidR="006D0873">
        <w:t>0</w:t>
      </w:r>
    </w:p>
    <w:p w:rsidR="00C72CDB" w:rsidRDefault="008E5F9D" w:rsidP="00CC103E">
      <w:pPr>
        <w:pStyle w:val="Basis-berschrift"/>
      </w:pPr>
      <w:r>
        <w:rPr>
          <w:rFonts w:cs="Arial"/>
          <w:noProof/>
          <w:lang w:val="de-DE"/>
        </w:rPr>
        <mc:AlternateContent>
          <mc:Choice Requires="wps">
            <w:drawing>
              <wp:anchor distT="0" distB="0" distL="114300" distR="114300" simplePos="0" relativeHeight="251682816" behindDoc="0" locked="0" layoutInCell="1" allowOverlap="1" wp14:anchorId="7406C114" wp14:editId="422A1BB8">
                <wp:simplePos x="0" y="0"/>
                <wp:positionH relativeFrom="column">
                  <wp:posOffset>-438785</wp:posOffset>
                </wp:positionH>
                <wp:positionV relativeFrom="paragraph">
                  <wp:posOffset>19685</wp:posOffset>
                </wp:positionV>
                <wp:extent cx="367665" cy="410845"/>
                <wp:effectExtent l="0" t="0" r="13335" b="27305"/>
                <wp:wrapNone/>
                <wp:docPr id="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4.55pt;margin-top:1.55pt;width:28.9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">
                <v:textbo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6D0873" w:rsidRDefault="006D0873" w:rsidP="006D0873">
      <w:pPr>
        <w:pStyle w:val="Absatzregulr"/>
        <w:numPr>
          <w:ilvl w:val="0"/>
          <w:numId w:val="0"/>
        </w:numPr>
      </w:pPr>
      <w:r>
        <w:t xml:space="preserve">Licht fasziniert uns Menschen seit eh und je. Besonders wenn es dunkel ist, sehnen wir uns nach Licht. </w:t>
      </w:r>
      <w:r w:rsidR="00740B8C">
        <w:t xml:space="preserve">Sind die Tage düster, verlassen uns die Lebenskräfte und wir neigen zu depressiven Stimmungen. </w:t>
      </w:r>
      <w:r>
        <w:t xml:space="preserve">Doch kaum scheint die Sonne, </w:t>
      </w:r>
      <w:r w:rsidR="00740B8C">
        <w:t xml:space="preserve">blühen wir auf </w:t>
      </w:r>
      <w:r>
        <w:t xml:space="preserve">und freuen uns über </w:t>
      </w:r>
      <w:r w:rsidR="00740B8C">
        <w:t>den</w:t>
      </w:r>
      <w:r>
        <w:t xml:space="preserve"> hellen, warmen und freundlichen Tag.</w:t>
      </w:r>
    </w:p>
    <w:p w:rsidR="006D0873" w:rsidRDefault="006D0873" w:rsidP="006D0873">
      <w:pPr>
        <w:pStyle w:val="Absatzregulr"/>
        <w:numPr>
          <w:ilvl w:val="0"/>
          <w:numId w:val="0"/>
        </w:numPr>
      </w:pPr>
      <w:r>
        <w:t xml:space="preserve">Licht hat auch im religiösen Leben eine </w:t>
      </w:r>
      <w:r w:rsidR="00740B8C">
        <w:t xml:space="preserve">starke </w:t>
      </w:r>
      <w:r>
        <w:t xml:space="preserve">symbolische </w:t>
      </w:r>
      <w:r w:rsidR="00740B8C">
        <w:t>Kraft</w:t>
      </w:r>
      <w:r>
        <w:t>.</w:t>
      </w:r>
    </w:p>
    <w:p w:rsidR="006D0873" w:rsidRPr="00C54776" w:rsidRDefault="006D0873" w:rsidP="006D0873">
      <w:pPr>
        <w:pStyle w:val="Absatzregulr"/>
        <w:numPr>
          <w:ilvl w:val="0"/>
          <w:numId w:val="0"/>
        </w:numPr>
      </w:pPr>
      <w:r w:rsidRPr="00C54776">
        <w:t>Das zeig</w:t>
      </w:r>
      <w:r w:rsidR="00740B8C">
        <w:t>en</w:t>
      </w:r>
      <w:r w:rsidRPr="00C54776">
        <w:t xml:space="preserve"> </w:t>
      </w:r>
      <w:r w:rsidR="00740B8C">
        <w:t>die</w:t>
      </w:r>
      <w:r w:rsidRPr="00C54776">
        <w:t xml:space="preserve"> vielen Kerzen und Lichter, die bei verschiedensten Gelegenheiten angezündet werden: auf Gräbern, Altären, in Tempeln und Kirchen</w:t>
      </w:r>
      <w:r w:rsidR="0009116C">
        <w:t>.</w:t>
      </w:r>
      <w:r w:rsidR="00740B8C">
        <w:t xml:space="preserve"> </w:t>
      </w:r>
      <w:r>
        <w:t xml:space="preserve">Nach grossen Katastrophen </w:t>
      </w:r>
      <w:r w:rsidR="00740B8C">
        <w:t xml:space="preserve">wird oft </w:t>
      </w:r>
      <w:r>
        <w:t xml:space="preserve">für jeden </w:t>
      </w:r>
      <w:r w:rsidR="00740B8C">
        <w:t>V</w:t>
      </w:r>
      <w:r>
        <w:t>erstorbenen eine Kerze als Symbol für das Leben an</w:t>
      </w:r>
      <w:r w:rsidR="00740B8C">
        <w:t>gezündet</w:t>
      </w:r>
      <w:r>
        <w:t xml:space="preserve">. Das scheint ein tröstliches Ritual zu sein, denn dieses Licht vermittelt die Hoffnung, dass das Leben </w:t>
      </w:r>
      <w:r w:rsidR="00740B8C">
        <w:t xml:space="preserve">mit dem Tod nicht </w:t>
      </w:r>
      <w:r w:rsidR="0009116C">
        <w:t>ausgelöscht</w:t>
      </w:r>
      <w:r w:rsidR="00740B8C">
        <w:t xml:space="preserve"> ist. Im wahrsten Sinn des Wortes </w:t>
      </w:r>
      <w:r w:rsidR="0009116C">
        <w:t xml:space="preserve">ist das </w:t>
      </w:r>
      <w:r w:rsidR="00740B8C">
        <w:t xml:space="preserve">für viele Menschen ein kleiner Hoffnungsschimmer </w:t>
      </w:r>
      <w:r w:rsidR="00AF584F">
        <w:t>i</w:t>
      </w:r>
      <w:r w:rsidR="00740B8C">
        <w:t>m Leid. Selbst bei den olympischen Spielen wird eine Fackel in Olympia entzündet und zum Olympiastadion getragen. Licht spielt auch bei grossen religiösen Festen eine wichtige Rolle, w</w:t>
      </w:r>
      <w:r w:rsidRPr="00C54776">
        <w:t xml:space="preserve">ie </w:t>
      </w:r>
      <w:r w:rsidR="00740B8C">
        <w:t>beim</w:t>
      </w:r>
      <w:r w:rsidRPr="00C54776">
        <w:t xml:space="preserve"> jüdische Chanukafest, </w:t>
      </w:r>
      <w:r w:rsidR="00740B8C">
        <w:t>de</w:t>
      </w:r>
      <w:r w:rsidR="00AF584F">
        <w:t>n</w:t>
      </w:r>
      <w:r w:rsidRPr="00C54776">
        <w:t xml:space="preserve"> germanischen Sonnwendfeste</w:t>
      </w:r>
      <w:r w:rsidR="00AF584F">
        <w:t>n</w:t>
      </w:r>
      <w:r w:rsidRPr="00C54776">
        <w:t xml:space="preserve">, </w:t>
      </w:r>
      <w:r w:rsidR="00740B8C">
        <w:t>des</w:t>
      </w:r>
      <w:r w:rsidRPr="00C54776">
        <w:t xml:space="preserve"> hinduistische</w:t>
      </w:r>
      <w:r w:rsidR="00740B8C">
        <w:t>n</w:t>
      </w:r>
      <w:r w:rsidRPr="00C54776">
        <w:t xml:space="preserve"> Divalifest</w:t>
      </w:r>
      <w:r w:rsidR="00740B8C">
        <w:t>es</w:t>
      </w:r>
      <w:r w:rsidRPr="00C54776">
        <w:t xml:space="preserve"> oder uns</w:t>
      </w:r>
      <w:r w:rsidR="00740B8C">
        <w:t>erm</w:t>
      </w:r>
      <w:r w:rsidRPr="00C54776">
        <w:t xml:space="preserve"> Weihnachtsfest.</w:t>
      </w:r>
    </w:p>
    <w:p w:rsidR="006D0873" w:rsidRDefault="005653DD" w:rsidP="006D0873">
      <w:pPr>
        <w:pStyle w:val="Absatzregulr"/>
        <w:numPr>
          <w:ilvl w:val="0"/>
          <w:numId w:val="0"/>
        </w:numPr>
      </w:pPr>
      <w:r>
        <w:t>Wir verbinden das Licht mit dem Guten und Reinen. Finsternis verbinden wir mit Bösem und Unreine</w:t>
      </w:r>
      <w:r w:rsidR="00AF584F">
        <w:t>m</w:t>
      </w:r>
      <w:r>
        <w:t>.</w:t>
      </w:r>
    </w:p>
    <w:p w:rsidR="005653DD" w:rsidRDefault="005653DD" w:rsidP="006D0873">
      <w:pPr>
        <w:pStyle w:val="Absatzregulr"/>
        <w:numPr>
          <w:ilvl w:val="0"/>
          <w:numId w:val="0"/>
        </w:numPr>
      </w:pPr>
      <w:r>
        <w:rPr>
          <w:rFonts w:cs="Arial"/>
          <w:noProof/>
          <w:lang w:val="de-DE"/>
        </w:rPr>
        <mc:AlternateContent>
          <mc:Choice Requires="wps">
            <w:drawing>
              <wp:anchor distT="0" distB="0" distL="114300" distR="114300" simplePos="0" relativeHeight="251738112" behindDoc="0" locked="0" layoutInCell="1" allowOverlap="1" wp14:anchorId="64763AA2" wp14:editId="26B43C0F">
                <wp:simplePos x="0" y="0"/>
                <wp:positionH relativeFrom="column">
                  <wp:posOffset>-95250</wp:posOffset>
                </wp:positionH>
                <wp:positionV relativeFrom="paragraph">
                  <wp:posOffset>1205230</wp:posOffset>
                </wp:positionV>
                <wp:extent cx="367665" cy="457200"/>
                <wp:effectExtent l="0" t="0" r="13335" b="1905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C1DE0" w:rsidRPr="005B338F" w:rsidRDefault="00DC1D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7.5pt;margin-top:94.9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">
                <v:textbox>
                  <w:txbxContent>
                    <w:p w:rsidR="00DC1DE0" w:rsidRPr="005B338F" w:rsidRDefault="00DC1D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Die vielen verschiedenen Lichter </w:t>
      </w:r>
      <w:r w:rsidR="0009116C">
        <w:t>s</w:t>
      </w:r>
      <w:r>
        <w:t>ollen das Dunkel vertreiben und den Menschen Hoffnung vermitteln. Doch unter diesen vielen Lichtern gibt es nur ein einziges Licht, das uns Menschen echte Hoffnung vermittelt. Es gibt nur ein Licht, das uns an den richtigen Ort führen kann. Dieses Licht hat einen Namen: Jesus!</w:t>
      </w:r>
    </w:p>
    <w:p w:rsidR="005653DD" w:rsidRPr="005653DD" w:rsidRDefault="005653DD" w:rsidP="005653DD">
      <w:pPr>
        <w:pStyle w:val="BlockzitatArial"/>
        <w:rPr>
          <w:rFonts w:cs="Arial"/>
          <w:noProof/>
          <w:lang w:val="de-DE"/>
        </w:rPr>
      </w:pPr>
      <w:r w:rsidRPr="005653DD">
        <w:rPr>
          <w:rFonts w:cs="Arial"/>
          <w:noProof/>
          <w:lang w:val="de-DE"/>
        </w:rPr>
        <w:t xml:space="preserve">„Ich bin das Licht der Welt. Wer mir nachfolgt, wird nicht mehr in der Finsternis umherirren, sondern wird das Licht des Lebens haben.“ </w:t>
      </w:r>
      <w:r w:rsidR="00FE7579">
        <w:rPr>
          <w:rFonts w:cs="Arial"/>
          <w:noProof/>
          <w:lang w:val="de-DE"/>
        </w:rPr>
        <w:t xml:space="preserve">Johannes </w:t>
      </w:r>
      <w:r w:rsidRPr="005653DD">
        <w:rPr>
          <w:rFonts w:cs="Arial"/>
          <w:noProof/>
          <w:lang w:val="de-DE"/>
        </w:rPr>
        <w:t>8</w:t>
      </w:r>
      <w:r w:rsidR="00FE7579">
        <w:rPr>
          <w:rFonts w:cs="Arial"/>
          <w:noProof/>
          <w:lang w:val="de-DE"/>
        </w:rPr>
        <w:t>, 1</w:t>
      </w:r>
      <w:r w:rsidRPr="005653DD">
        <w:rPr>
          <w:rFonts w:cs="Arial"/>
          <w:noProof/>
          <w:lang w:val="de-DE"/>
        </w:rPr>
        <w:t>2.</w:t>
      </w:r>
    </w:p>
    <w:p w:rsidR="00F039AF" w:rsidRDefault="006D0873" w:rsidP="006D0873">
      <w:pPr>
        <w:pStyle w:val="Absatzregulr"/>
        <w:numPr>
          <w:ilvl w:val="0"/>
          <w:numId w:val="0"/>
        </w:numPr>
      </w:pPr>
      <w:r>
        <w:t xml:space="preserve">Dieses Licht </w:t>
      </w:r>
      <w:r w:rsidR="005653DD">
        <w:t xml:space="preserve">macht uns zu Menschen des Lichts. </w:t>
      </w:r>
      <w:r w:rsidR="00F039AF">
        <w:t xml:space="preserve">So kommen wir unbeschadet durchs Leben. Später </w:t>
      </w:r>
      <w:r w:rsidR="0009116C">
        <w:t>sagt</w:t>
      </w:r>
      <w:r w:rsidR="00F039AF">
        <w:t xml:space="preserve"> Jesus nochmals:</w:t>
      </w:r>
    </w:p>
    <w:p w:rsidR="00253DFD" w:rsidRPr="00253DFD" w:rsidRDefault="0009116C" w:rsidP="00253DFD">
      <w:pPr>
        <w:pStyle w:val="BlockzitatArial"/>
        <w:rPr>
          <w:rFonts w:cs="Arial"/>
          <w:noProof/>
          <w:lang w:val="de-DE"/>
        </w:rPr>
      </w:pPr>
      <w:r>
        <w:rPr>
          <w:rFonts w:cs="Arial"/>
          <w:noProof/>
          <w:lang w:val="de-DE"/>
        </w:rPr>
        <mc:AlternateContent>
          <mc:Choice Requires="wps">
            <w:drawing>
              <wp:anchor distT="0" distB="0" distL="114300" distR="114300" simplePos="0" relativeHeight="251740160" behindDoc="0" locked="0" layoutInCell="1" allowOverlap="1" wp14:anchorId="5E4B3F3E" wp14:editId="07C6130E">
                <wp:simplePos x="0" y="0"/>
                <wp:positionH relativeFrom="column">
                  <wp:posOffset>-93980</wp:posOffset>
                </wp:positionH>
                <wp:positionV relativeFrom="paragraph">
                  <wp:posOffset>5080</wp:posOffset>
                </wp:positionV>
                <wp:extent cx="367665" cy="457200"/>
                <wp:effectExtent l="0" t="0" r="13335" b="1905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0170" w:rsidRPr="005B338F" w:rsidRDefault="009601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4pt;margin-top:.4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">
                <v:textbox>
                  <w:txbxContent>
                    <w:p w:rsidR="00960170" w:rsidRPr="005B338F" w:rsidRDefault="009601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DFD" w:rsidRPr="00253DFD">
        <w:rPr>
          <w:rFonts w:cs="Arial"/>
          <w:noProof/>
          <w:lang w:val="de-DE"/>
        </w:rPr>
        <w:t>„Ich bin als das Licht in die Welt gekommen, damit jeder, der an mich glaubt, das Licht hat und nicht in der Finsternis bleibt.</w:t>
      </w:r>
      <w:r w:rsidR="00253DFD">
        <w:rPr>
          <w:rFonts w:cs="Arial"/>
          <w:noProof/>
          <w:lang w:val="de-DE"/>
        </w:rPr>
        <w:t>“</w:t>
      </w:r>
      <w:r w:rsidR="00253DFD" w:rsidRPr="00253DFD">
        <w:rPr>
          <w:rFonts w:cs="Arial"/>
          <w:noProof/>
          <w:lang w:val="de-DE"/>
        </w:rPr>
        <w:t xml:space="preserve"> </w:t>
      </w:r>
      <w:r w:rsidR="00FE7579">
        <w:rPr>
          <w:rFonts w:cs="Arial"/>
          <w:noProof/>
          <w:lang w:val="de-DE"/>
        </w:rPr>
        <w:t xml:space="preserve">Johannes </w:t>
      </w:r>
      <w:r w:rsidR="00253DFD" w:rsidRPr="00253DFD">
        <w:rPr>
          <w:rFonts w:cs="Arial"/>
          <w:noProof/>
          <w:lang w:val="de-DE"/>
        </w:rPr>
        <w:t>12</w:t>
      </w:r>
      <w:r w:rsidR="00FE7579">
        <w:rPr>
          <w:rFonts w:cs="Arial"/>
          <w:noProof/>
          <w:lang w:val="de-DE"/>
        </w:rPr>
        <w:t>, 4</w:t>
      </w:r>
      <w:r w:rsidR="00253DFD" w:rsidRPr="00253DFD">
        <w:rPr>
          <w:rFonts w:cs="Arial"/>
          <w:noProof/>
          <w:lang w:val="de-DE"/>
        </w:rPr>
        <w:t>6.</w:t>
      </w:r>
    </w:p>
    <w:p w:rsidR="00E3658E" w:rsidRPr="00E3658E" w:rsidRDefault="00BB133B" w:rsidP="000B4AAB">
      <w:pPr>
        <w:pStyle w:val="BlockzitatArial"/>
        <w:ind w:left="0"/>
        <w:jc w:val="left"/>
      </w:pPr>
      <w:r>
        <w:t xml:space="preserve">Bibelstellen zum Nachschlagen: </w:t>
      </w:r>
      <w:r w:rsidR="00FE7579">
        <w:t xml:space="preserve">Matthäus </w:t>
      </w:r>
      <w:r w:rsidR="00AF584F">
        <w:t>28</w:t>
      </w:r>
      <w:r w:rsidR="00FE7579">
        <w:t>, 2</w:t>
      </w:r>
      <w:r w:rsidR="00AF584F">
        <w:t xml:space="preserve">0; </w:t>
      </w:r>
      <w:r w:rsidR="00FE7579">
        <w:t xml:space="preserve">Johannes </w:t>
      </w:r>
      <w:r w:rsidR="00253DFD">
        <w:t>12</w:t>
      </w:r>
      <w:r w:rsidR="00FE7579">
        <w:t>, 4</w:t>
      </w:r>
      <w:r w:rsidR="00253DFD">
        <w:t xml:space="preserve">6; </w:t>
      </w:r>
      <w:r w:rsidR="00FE7579">
        <w:t xml:space="preserve">1. Thessalonicher </w:t>
      </w:r>
      <w:r w:rsidR="005653DD">
        <w:t>5</w:t>
      </w:r>
      <w:r w:rsidR="00FE7579">
        <w:t>, 5</w:t>
      </w:r>
    </w:p>
    <w:sectPr w:rsidR="00E3658E" w:rsidRPr="00E3658E" w:rsidSect="009B70F5">
      <w:footerReference w:type="even" r:id="rId12"/>
      <w:footerReference w:type="default" r:id="rId13"/>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3F" w:rsidRDefault="00001E3F">
      <w:r>
        <w:separator/>
      </w:r>
    </w:p>
  </w:endnote>
  <w:endnote w:type="continuationSeparator" w:id="0">
    <w:p w:rsidR="00001E3F" w:rsidRDefault="0000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0411">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3F" w:rsidRDefault="00001E3F">
      <w:r>
        <w:separator/>
      </w:r>
    </w:p>
  </w:footnote>
  <w:footnote w:type="continuationSeparator" w:id="0">
    <w:p w:rsidR="00001E3F" w:rsidRDefault="0000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C05"/>
    <w:rsid w:val="00001E3F"/>
    <w:rsid w:val="00003E51"/>
    <w:rsid w:val="00004F19"/>
    <w:rsid w:val="00005CBB"/>
    <w:rsid w:val="000065F7"/>
    <w:rsid w:val="00006FB7"/>
    <w:rsid w:val="00010063"/>
    <w:rsid w:val="0001660A"/>
    <w:rsid w:val="000174FA"/>
    <w:rsid w:val="0002030A"/>
    <w:rsid w:val="000206A7"/>
    <w:rsid w:val="0002212D"/>
    <w:rsid w:val="00025676"/>
    <w:rsid w:val="00026AB0"/>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EED"/>
    <w:rsid w:val="0009116C"/>
    <w:rsid w:val="000929D8"/>
    <w:rsid w:val="00092B57"/>
    <w:rsid w:val="000965DA"/>
    <w:rsid w:val="000A1573"/>
    <w:rsid w:val="000A1704"/>
    <w:rsid w:val="000A24E8"/>
    <w:rsid w:val="000A42D5"/>
    <w:rsid w:val="000A4314"/>
    <w:rsid w:val="000A4F39"/>
    <w:rsid w:val="000A66CF"/>
    <w:rsid w:val="000A7213"/>
    <w:rsid w:val="000B0758"/>
    <w:rsid w:val="000B0EE4"/>
    <w:rsid w:val="000B3E0D"/>
    <w:rsid w:val="000B4AAB"/>
    <w:rsid w:val="000B5528"/>
    <w:rsid w:val="000B6B56"/>
    <w:rsid w:val="000C06DB"/>
    <w:rsid w:val="000C18CF"/>
    <w:rsid w:val="000C21CA"/>
    <w:rsid w:val="000C5D15"/>
    <w:rsid w:val="000C690E"/>
    <w:rsid w:val="000C6FAC"/>
    <w:rsid w:val="000D242C"/>
    <w:rsid w:val="000D2932"/>
    <w:rsid w:val="000D3961"/>
    <w:rsid w:val="000D52DE"/>
    <w:rsid w:val="000D6316"/>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2FD8"/>
    <w:rsid w:val="00114D3F"/>
    <w:rsid w:val="001153C1"/>
    <w:rsid w:val="00116B8D"/>
    <w:rsid w:val="00116CE6"/>
    <w:rsid w:val="00117CE6"/>
    <w:rsid w:val="001207BA"/>
    <w:rsid w:val="0012548A"/>
    <w:rsid w:val="0012554B"/>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226"/>
    <w:rsid w:val="00163579"/>
    <w:rsid w:val="001647C3"/>
    <w:rsid w:val="00165029"/>
    <w:rsid w:val="00165967"/>
    <w:rsid w:val="00165EAA"/>
    <w:rsid w:val="00167589"/>
    <w:rsid w:val="0016774F"/>
    <w:rsid w:val="00167BC7"/>
    <w:rsid w:val="00167E7B"/>
    <w:rsid w:val="00171C1D"/>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222F"/>
    <w:rsid w:val="001E4046"/>
    <w:rsid w:val="001E529C"/>
    <w:rsid w:val="001E58B9"/>
    <w:rsid w:val="001E5CBC"/>
    <w:rsid w:val="001F016B"/>
    <w:rsid w:val="001F4615"/>
    <w:rsid w:val="001F4C15"/>
    <w:rsid w:val="00200C8E"/>
    <w:rsid w:val="00200CFF"/>
    <w:rsid w:val="00200E96"/>
    <w:rsid w:val="00201813"/>
    <w:rsid w:val="002024A6"/>
    <w:rsid w:val="00202EFD"/>
    <w:rsid w:val="00203300"/>
    <w:rsid w:val="00205D13"/>
    <w:rsid w:val="0020639D"/>
    <w:rsid w:val="00206414"/>
    <w:rsid w:val="002076CA"/>
    <w:rsid w:val="0021220D"/>
    <w:rsid w:val="00215C35"/>
    <w:rsid w:val="00217B75"/>
    <w:rsid w:val="0022209E"/>
    <w:rsid w:val="00225C4A"/>
    <w:rsid w:val="0023192B"/>
    <w:rsid w:val="0023561F"/>
    <w:rsid w:val="00235FD1"/>
    <w:rsid w:val="00236012"/>
    <w:rsid w:val="002371C4"/>
    <w:rsid w:val="00240465"/>
    <w:rsid w:val="00240CDC"/>
    <w:rsid w:val="00241467"/>
    <w:rsid w:val="00241B8B"/>
    <w:rsid w:val="00244489"/>
    <w:rsid w:val="002477E1"/>
    <w:rsid w:val="002530A6"/>
    <w:rsid w:val="00253DFD"/>
    <w:rsid w:val="002549FC"/>
    <w:rsid w:val="00260A5E"/>
    <w:rsid w:val="00260B80"/>
    <w:rsid w:val="00263AE0"/>
    <w:rsid w:val="002716FB"/>
    <w:rsid w:val="00274C81"/>
    <w:rsid w:val="00277083"/>
    <w:rsid w:val="00280F89"/>
    <w:rsid w:val="00281633"/>
    <w:rsid w:val="00282DC0"/>
    <w:rsid w:val="00285199"/>
    <w:rsid w:val="00285338"/>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4153"/>
    <w:rsid w:val="002E4600"/>
    <w:rsid w:val="002E5221"/>
    <w:rsid w:val="002E68C0"/>
    <w:rsid w:val="002F3FB2"/>
    <w:rsid w:val="002F4787"/>
    <w:rsid w:val="002F47A3"/>
    <w:rsid w:val="002F4FA1"/>
    <w:rsid w:val="002F506C"/>
    <w:rsid w:val="002F5097"/>
    <w:rsid w:val="002F520B"/>
    <w:rsid w:val="002F7510"/>
    <w:rsid w:val="00302722"/>
    <w:rsid w:val="00302C78"/>
    <w:rsid w:val="00304C1D"/>
    <w:rsid w:val="0030501D"/>
    <w:rsid w:val="00306B04"/>
    <w:rsid w:val="003073EA"/>
    <w:rsid w:val="003109CC"/>
    <w:rsid w:val="00312BC8"/>
    <w:rsid w:val="00316A35"/>
    <w:rsid w:val="0031747B"/>
    <w:rsid w:val="0031792C"/>
    <w:rsid w:val="00317F4F"/>
    <w:rsid w:val="003213E6"/>
    <w:rsid w:val="003218AC"/>
    <w:rsid w:val="0032286D"/>
    <w:rsid w:val="003229DE"/>
    <w:rsid w:val="00322BDA"/>
    <w:rsid w:val="00331F6E"/>
    <w:rsid w:val="0033215C"/>
    <w:rsid w:val="003377EC"/>
    <w:rsid w:val="00342991"/>
    <w:rsid w:val="00343ECF"/>
    <w:rsid w:val="003458B0"/>
    <w:rsid w:val="00345C1A"/>
    <w:rsid w:val="00345DB6"/>
    <w:rsid w:val="00350B8E"/>
    <w:rsid w:val="0035199D"/>
    <w:rsid w:val="00354D97"/>
    <w:rsid w:val="00355F0B"/>
    <w:rsid w:val="0035709C"/>
    <w:rsid w:val="0035762D"/>
    <w:rsid w:val="00357A55"/>
    <w:rsid w:val="003624B7"/>
    <w:rsid w:val="00362D09"/>
    <w:rsid w:val="003636EF"/>
    <w:rsid w:val="0036622B"/>
    <w:rsid w:val="00366615"/>
    <w:rsid w:val="00366AD6"/>
    <w:rsid w:val="00366DF4"/>
    <w:rsid w:val="00367158"/>
    <w:rsid w:val="00370B34"/>
    <w:rsid w:val="00372ADE"/>
    <w:rsid w:val="003733FA"/>
    <w:rsid w:val="00374878"/>
    <w:rsid w:val="00375C7E"/>
    <w:rsid w:val="00377467"/>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18B8"/>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AE1"/>
    <w:rsid w:val="004140F0"/>
    <w:rsid w:val="004168E0"/>
    <w:rsid w:val="00421CA5"/>
    <w:rsid w:val="0042224B"/>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7956"/>
    <w:rsid w:val="004D0F4D"/>
    <w:rsid w:val="004D2AF5"/>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13DAF"/>
    <w:rsid w:val="00520156"/>
    <w:rsid w:val="00521F18"/>
    <w:rsid w:val="005224CE"/>
    <w:rsid w:val="00524E55"/>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53DD"/>
    <w:rsid w:val="00566068"/>
    <w:rsid w:val="0056660B"/>
    <w:rsid w:val="005676E7"/>
    <w:rsid w:val="00567CD6"/>
    <w:rsid w:val="00571858"/>
    <w:rsid w:val="00575593"/>
    <w:rsid w:val="00576F05"/>
    <w:rsid w:val="005775A6"/>
    <w:rsid w:val="00577F70"/>
    <w:rsid w:val="00580966"/>
    <w:rsid w:val="0058141C"/>
    <w:rsid w:val="00590E06"/>
    <w:rsid w:val="00591071"/>
    <w:rsid w:val="005925CD"/>
    <w:rsid w:val="00592CF9"/>
    <w:rsid w:val="00595155"/>
    <w:rsid w:val="00597D53"/>
    <w:rsid w:val="005A169D"/>
    <w:rsid w:val="005A2999"/>
    <w:rsid w:val="005A4E4A"/>
    <w:rsid w:val="005A605E"/>
    <w:rsid w:val="005A6AC1"/>
    <w:rsid w:val="005A6DEE"/>
    <w:rsid w:val="005B066F"/>
    <w:rsid w:val="005B0B69"/>
    <w:rsid w:val="005B3230"/>
    <w:rsid w:val="005B5319"/>
    <w:rsid w:val="005B6D83"/>
    <w:rsid w:val="005B7EE9"/>
    <w:rsid w:val="005C18F2"/>
    <w:rsid w:val="005C1B98"/>
    <w:rsid w:val="005C3A3E"/>
    <w:rsid w:val="005C3ED9"/>
    <w:rsid w:val="005C6262"/>
    <w:rsid w:val="005C7808"/>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0E94"/>
    <w:rsid w:val="005F1A52"/>
    <w:rsid w:val="005F21B5"/>
    <w:rsid w:val="005F7360"/>
    <w:rsid w:val="00600223"/>
    <w:rsid w:val="00601E0C"/>
    <w:rsid w:val="006028B1"/>
    <w:rsid w:val="006031D8"/>
    <w:rsid w:val="006043EA"/>
    <w:rsid w:val="00604C82"/>
    <w:rsid w:val="0060648C"/>
    <w:rsid w:val="00606965"/>
    <w:rsid w:val="0060727B"/>
    <w:rsid w:val="00611BA0"/>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57F"/>
    <w:rsid w:val="006B18CD"/>
    <w:rsid w:val="006B1C8C"/>
    <w:rsid w:val="006B2C06"/>
    <w:rsid w:val="006B4185"/>
    <w:rsid w:val="006B4E78"/>
    <w:rsid w:val="006C0FE9"/>
    <w:rsid w:val="006C0FEA"/>
    <w:rsid w:val="006C2FC8"/>
    <w:rsid w:val="006C4995"/>
    <w:rsid w:val="006C5631"/>
    <w:rsid w:val="006C59E8"/>
    <w:rsid w:val="006C5DD4"/>
    <w:rsid w:val="006C7642"/>
    <w:rsid w:val="006D0873"/>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0411"/>
    <w:rsid w:val="006F26FF"/>
    <w:rsid w:val="006F402D"/>
    <w:rsid w:val="006F75DE"/>
    <w:rsid w:val="006F7CFB"/>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4DDB"/>
    <w:rsid w:val="00733223"/>
    <w:rsid w:val="00736525"/>
    <w:rsid w:val="00736D8B"/>
    <w:rsid w:val="00740B8C"/>
    <w:rsid w:val="007412D3"/>
    <w:rsid w:val="0074354D"/>
    <w:rsid w:val="00747DD1"/>
    <w:rsid w:val="00747DDC"/>
    <w:rsid w:val="007506C9"/>
    <w:rsid w:val="007527D4"/>
    <w:rsid w:val="00753AE2"/>
    <w:rsid w:val="007542AB"/>
    <w:rsid w:val="007544CE"/>
    <w:rsid w:val="0075458E"/>
    <w:rsid w:val="007570F7"/>
    <w:rsid w:val="00757B62"/>
    <w:rsid w:val="00761315"/>
    <w:rsid w:val="00767E0E"/>
    <w:rsid w:val="00770CE1"/>
    <w:rsid w:val="00774345"/>
    <w:rsid w:val="0077579F"/>
    <w:rsid w:val="007837BE"/>
    <w:rsid w:val="00786CD8"/>
    <w:rsid w:val="007870AA"/>
    <w:rsid w:val="00787750"/>
    <w:rsid w:val="007879A5"/>
    <w:rsid w:val="00791DF8"/>
    <w:rsid w:val="007940A5"/>
    <w:rsid w:val="007947C8"/>
    <w:rsid w:val="00795F21"/>
    <w:rsid w:val="00797983"/>
    <w:rsid w:val="007A1D64"/>
    <w:rsid w:val="007A26B0"/>
    <w:rsid w:val="007A340C"/>
    <w:rsid w:val="007A342F"/>
    <w:rsid w:val="007A3E65"/>
    <w:rsid w:val="007A3E87"/>
    <w:rsid w:val="007A5F5C"/>
    <w:rsid w:val="007A6B21"/>
    <w:rsid w:val="007A78C9"/>
    <w:rsid w:val="007B559A"/>
    <w:rsid w:val="007C2523"/>
    <w:rsid w:val="007C3E60"/>
    <w:rsid w:val="007C4261"/>
    <w:rsid w:val="007C4F54"/>
    <w:rsid w:val="007C5F81"/>
    <w:rsid w:val="007D0892"/>
    <w:rsid w:val="007D0B7C"/>
    <w:rsid w:val="007D2180"/>
    <w:rsid w:val="007D449A"/>
    <w:rsid w:val="007D5EF5"/>
    <w:rsid w:val="007E0D13"/>
    <w:rsid w:val="007E0E90"/>
    <w:rsid w:val="007E1D30"/>
    <w:rsid w:val="007E1E5A"/>
    <w:rsid w:val="007E2DE3"/>
    <w:rsid w:val="007E5190"/>
    <w:rsid w:val="007E7F3E"/>
    <w:rsid w:val="007F36EC"/>
    <w:rsid w:val="007F41FB"/>
    <w:rsid w:val="007F6C0C"/>
    <w:rsid w:val="00801C84"/>
    <w:rsid w:val="00804903"/>
    <w:rsid w:val="00804E41"/>
    <w:rsid w:val="00806778"/>
    <w:rsid w:val="00810891"/>
    <w:rsid w:val="008114F7"/>
    <w:rsid w:val="00811E2C"/>
    <w:rsid w:val="00817973"/>
    <w:rsid w:val="008201D7"/>
    <w:rsid w:val="00820FB7"/>
    <w:rsid w:val="00822981"/>
    <w:rsid w:val="00822B79"/>
    <w:rsid w:val="0082466D"/>
    <w:rsid w:val="008265EC"/>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96C92"/>
    <w:rsid w:val="008A48C5"/>
    <w:rsid w:val="008A4BF1"/>
    <w:rsid w:val="008A4D2B"/>
    <w:rsid w:val="008A5810"/>
    <w:rsid w:val="008B0187"/>
    <w:rsid w:val="008B3B3E"/>
    <w:rsid w:val="008B46E0"/>
    <w:rsid w:val="008C0C27"/>
    <w:rsid w:val="008C14BE"/>
    <w:rsid w:val="008C4D6E"/>
    <w:rsid w:val="008C5FAF"/>
    <w:rsid w:val="008C6E6B"/>
    <w:rsid w:val="008D19D8"/>
    <w:rsid w:val="008D1EE0"/>
    <w:rsid w:val="008D5BA8"/>
    <w:rsid w:val="008E0BAD"/>
    <w:rsid w:val="008E5F9D"/>
    <w:rsid w:val="008F062C"/>
    <w:rsid w:val="008F5677"/>
    <w:rsid w:val="008F7E86"/>
    <w:rsid w:val="0090190C"/>
    <w:rsid w:val="00901A0E"/>
    <w:rsid w:val="00902BA8"/>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C2C"/>
    <w:rsid w:val="0094074D"/>
    <w:rsid w:val="00940CF4"/>
    <w:rsid w:val="00941E15"/>
    <w:rsid w:val="00942522"/>
    <w:rsid w:val="009520F8"/>
    <w:rsid w:val="00955B56"/>
    <w:rsid w:val="0095752F"/>
    <w:rsid w:val="009577E5"/>
    <w:rsid w:val="00957DDE"/>
    <w:rsid w:val="00960170"/>
    <w:rsid w:val="00960C55"/>
    <w:rsid w:val="00962EAA"/>
    <w:rsid w:val="00963631"/>
    <w:rsid w:val="00965708"/>
    <w:rsid w:val="00967D40"/>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C443A"/>
    <w:rsid w:val="009C73B6"/>
    <w:rsid w:val="009D48F3"/>
    <w:rsid w:val="009D69DF"/>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3AD5"/>
    <w:rsid w:val="00A82A21"/>
    <w:rsid w:val="00A85153"/>
    <w:rsid w:val="00A85824"/>
    <w:rsid w:val="00A86A4F"/>
    <w:rsid w:val="00A90AF8"/>
    <w:rsid w:val="00A95521"/>
    <w:rsid w:val="00AA14A5"/>
    <w:rsid w:val="00AA5180"/>
    <w:rsid w:val="00AB37B7"/>
    <w:rsid w:val="00AB4856"/>
    <w:rsid w:val="00AB5291"/>
    <w:rsid w:val="00AB6193"/>
    <w:rsid w:val="00AB767C"/>
    <w:rsid w:val="00AB7C1C"/>
    <w:rsid w:val="00AC0485"/>
    <w:rsid w:val="00AC0AEE"/>
    <w:rsid w:val="00AC1BA2"/>
    <w:rsid w:val="00AC39FE"/>
    <w:rsid w:val="00AC496F"/>
    <w:rsid w:val="00AC6902"/>
    <w:rsid w:val="00AC6FFE"/>
    <w:rsid w:val="00AC7545"/>
    <w:rsid w:val="00AC7722"/>
    <w:rsid w:val="00AD3AA8"/>
    <w:rsid w:val="00AD412F"/>
    <w:rsid w:val="00AD5543"/>
    <w:rsid w:val="00AD61AC"/>
    <w:rsid w:val="00AE06CD"/>
    <w:rsid w:val="00AE1C73"/>
    <w:rsid w:val="00AE26BE"/>
    <w:rsid w:val="00AE3A39"/>
    <w:rsid w:val="00AE429A"/>
    <w:rsid w:val="00AE4E19"/>
    <w:rsid w:val="00AF1447"/>
    <w:rsid w:val="00AF2B98"/>
    <w:rsid w:val="00AF34D1"/>
    <w:rsid w:val="00AF425E"/>
    <w:rsid w:val="00AF52CB"/>
    <w:rsid w:val="00AF584F"/>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477A"/>
    <w:rsid w:val="00B65119"/>
    <w:rsid w:val="00B701A9"/>
    <w:rsid w:val="00B7056B"/>
    <w:rsid w:val="00B70615"/>
    <w:rsid w:val="00B72166"/>
    <w:rsid w:val="00B73FAA"/>
    <w:rsid w:val="00B74C7A"/>
    <w:rsid w:val="00B757B1"/>
    <w:rsid w:val="00B829BC"/>
    <w:rsid w:val="00B831ED"/>
    <w:rsid w:val="00B84905"/>
    <w:rsid w:val="00B90C30"/>
    <w:rsid w:val="00B9280C"/>
    <w:rsid w:val="00B96C03"/>
    <w:rsid w:val="00B96DC3"/>
    <w:rsid w:val="00BA03DF"/>
    <w:rsid w:val="00BA2B47"/>
    <w:rsid w:val="00BB0F7E"/>
    <w:rsid w:val="00BB133B"/>
    <w:rsid w:val="00BB56AD"/>
    <w:rsid w:val="00BB5A4E"/>
    <w:rsid w:val="00BB61E1"/>
    <w:rsid w:val="00BB666D"/>
    <w:rsid w:val="00BB7D68"/>
    <w:rsid w:val="00BC06EA"/>
    <w:rsid w:val="00BC2465"/>
    <w:rsid w:val="00BC448C"/>
    <w:rsid w:val="00BD0891"/>
    <w:rsid w:val="00BD2182"/>
    <w:rsid w:val="00BD2504"/>
    <w:rsid w:val="00BD4A36"/>
    <w:rsid w:val="00BD599C"/>
    <w:rsid w:val="00BD74C5"/>
    <w:rsid w:val="00BD75E6"/>
    <w:rsid w:val="00BE11DC"/>
    <w:rsid w:val="00BE30B9"/>
    <w:rsid w:val="00BE58F8"/>
    <w:rsid w:val="00BE68B0"/>
    <w:rsid w:val="00BF132E"/>
    <w:rsid w:val="00BF2C67"/>
    <w:rsid w:val="00BF2DEB"/>
    <w:rsid w:val="00BF42D1"/>
    <w:rsid w:val="00BF5175"/>
    <w:rsid w:val="00BF58CB"/>
    <w:rsid w:val="00BF6407"/>
    <w:rsid w:val="00BF7010"/>
    <w:rsid w:val="00C0380A"/>
    <w:rsid w:val="00C05938"/>
    <w:rsid w:val="00C05A45"/>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360A5"/>
    <w:rsid w:val="00C362BC"/>
    <w:rsid w:val="00C42FCF"/>
    <w:rsid w:val="00C443A1"/>
    <w:rsid w:val="00C47C16"/>
    <w:rsid w:val="00C500F0"/>
    <w:rsid w:val="00C50848"/>
    <w:rsid w:val="00C50D9A"/>
    <w:rsid w:val="00C54776"/>
    <w:rsid w:val="00C5775F"/>
    <w:rsid w:val="00C62B01"/>
    <w:rsid w:val="00C62F59"/>
    <w:rsid w:val="00C63627"/>
    <w:rsid w:val="00C63D27"/>
    <w:rsid w:val="00C66DE2"/>
    <w:rsid w:val="00C72385"/>
    <w:rsid w:val="00C72CDB"/>
    <w:rsid w:val="00C73A66"/>
    <w:rsid w:val="00C740A7"/>
    <w:rsid w:val="00C775CE"/>
    <w:rsid w:val="00C81706"/>
    <w:rsid w:val="00C81806"/>
    <w:rsid w:val="00C82FA1"/>
    <w:rsid w:val="00C83097"/>
    <w:rsid w:val="00C90FC7"/>
    <w:rsid w:val="00C94DB9"/>
    <w:rsid w:val="00C9708C"/>
    <w:rsid w:val="00C971DB"/>
    <w:rsid w:val="00CA1A95"/>
    <w:rsid w:val="00CA1C81"/>
    <w:rsid w:val="00CA273D"/>
    <w:rsid w:val="00CB07D4"/>
    <w:rsid w:val="00CB3517"/>
    <w:rsid w:val="00CB4FF1"/>
    <w:rsid w:val="00CB55A2"/>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F27"/>
    <w:rsid w:val="00CE13A7"/>
    <w:rsid w:val="00CE1ADD"/>
    <w:rsid w:val="00CE1D2E"/>
    <w:rsid w:val="00CE232E"/>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4496"/>
    <w:rsid w:val="00D55743"/>
    <w:rsid w:val="00D56915"/>
    <w:rsid w:val="00D5691E"/>
    <w:rsid w:val="00D601C8"/>
    <w:rsid w:val="00D603F8"/>
    <w:rsid w:val="00D6534B"/>
    <w:rsid w:val="00D672EF"/>
    <w:rsid w:val="00D6782E"/>
    <w:rsid w:val="00D7034F"/>
    <w:rsid w:val="00D703FD"/>
    <w:rsid w:val="00D73665"/>
    <w:rsid w:val="00D73834"/>
    <w:rsid w:val="00D73CFB"/>
    <w:rsid w:val="00D84525"/>
    <w:rsid w:val="00D86F05"/>
    <w:rsid w:val="00D90588"/>
    <w:rsid w:val="00D92D93"/>
    <w:rsid w:val="00D946CF"/>
    <w:rsid w:val="00D9519E"/>
    <w:rsid w:val="00D96C44"/>
    <w:rsid w:val="00DA28A2"/>
    <w:rsid w:val="00DA4BE5"/>
    <w:rsid w:val="00DA4E67"/>
    <w:rsid w:val="00DA644F"/>
    <w:rsid w:val="00DA7BD6"/>
    <w:rsid w:val="00DA7F34"/>
    <w:rsid w:val="00DA7FF8"/>
    <w:rsid w:val="00DB28E6"/>
    <w:rsid w:val="00DC08C8"/>
    <w:rsid w:val="00DC1DE0"/>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3658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C2F"/>
    <w:rsid w:val="00E67D71"/>
    <w:rsid w:val="00E75B36"/>
    <w:rsid w:val="00E7601D"/>
    <w:rsid w:val="00E76CFD"/>
    <w:rsid w:val="00E813D6"/>
    <w:rsid w:val="00E82246"/>
    <w:rsid w:val="00E8269B"/>
    <w:rsid w:val="00E84B82"/>
    <w:rsid w:val="00E85B2D"/>
    <w:rsid w:val="00E87C64"/>
    <w:rsid w:val="00E900FC"/>
    <w:rsid w:val="00E90E9A"/>
    <w:rsid w:val="00E95A38"/>
    <w:rsid w:val="00E97C8B"/>
    <w:rsid w:val="00EA4DD7"/>
    <w:rsid w:val="00EA58DF"/>
    <w:rsid w:val="00EA5E72"/>
    <w:rsid w:val="00EA6ABB"/>
    <w:rsid w:val="00EB14DA"/>
    <w:rsid w:val="00EB1A07"/>
    <w:rsid w:val="00EB1D4E"/>
    <w:rsid w:val="00EB277C"/>
    <w:rsid w:val="00EB37BA"/>
    <w:rsid w:val="00EB4668"/>
    <w:rsid w:val="00EC1710"/>
    <w:rsid w:val="00EC269D"/>
    <w:rsid w:val="00EC3F4E"/>
    <w:rsid w:val="00EC5411"/>
    <w:rsid w:val="00EC6FD7"/>
    <w:rsid w:val="00ED37E5"/>
    <w:rsid w:val="00ED3860"/>
    <w:rsid w:val="00ED6162"/>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39AF"/>
    <w:rsid w:val="00F04E98"/>
    <w:rsid w:val="00F058EC"/>
    <w:rsid w:val="00F07348"/>
    <w:rsid w:val="00F11C56"/>
    <w:rsid w:val="00F141B8"/>
    <w:rsid w:val="00F214EA"/>
    <w:rsid w:val="00F217FA"/>
    <w:rsid w:val="00F22CA9"/>
    <w:rsid w:val="00F31589"/>
    <w:rsid w:val="00F31A43"/>
    <w:rsid w:val="00F32DD2"/>
    <w:rsid w:val="00F3310B"/>
    <w:rsid w:val="00F3426F"/>
    <w:rsid w:val="00F352A3"/>
    <w:rsid w:val="00F35BD3"/>
    <w:rsid w:val="00F36EBC"/>
    <w:rsid w:val="00F375D0"/>
    <w:rsid w:val="00F42334"/>
    <w:rsid w:val="00F44A0E"/>
    <w:rsid w:val="00F469AE"/>
    <w:rsid w:val="00F52398"/>
    <w:rsid w:val="00F53DB7"/>
    <w:rsid w:val="00F549C8"/>
    <w:rsid w:val="00F5718F"/>
    <w:rsid w:val="00F5785F"/>
    <w:rsid w:val="00F60E51"/>
    <w:rsid w:val="00F63175"/>
    <w:rsid w:val="00F71019"/>
    <w:rsid w:val="00F72052"/>
    <w:rsid w:val="00F720C8"/>
    <w:rsid w:val="00F72628"/>
    <w:rsid w:val="00F7288B"/>
    <w:rsid w:val="00F75010"/>
    <w:rsid w:val="00F76AB4"/>
    <w:rsid w:val="00F80F2A"/>
    <w:rsid w:val="00F8656E"/>
    <w:rsid w:val="00F8685B"/>
    <w:rsid w:val="00F90484"/>
    <w:rsid w:val="00F97078"/>
    <w:rsid w:val="00F97A8A"/>
    <w:rsid w:val="00FA0017"/>
    <w:rsid w:val="00FA0A64"/>
    <w:rsid w:val="00FA0E65"/>
    <w:rsid w:val="00FA2769"/>
    <w:rsid w:val="00FA2C8A"/>
    <w:rsid w:val="00FA3BD2"/>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1569"/>
    <w:rsid w:val="00FD3A8E"/>
    <w:rsid w:val="00FD4DF4"/>
    <w:rsid w:val="00FD552E"/>
    <w:rsid w:val="00FE1673"/>
    <w:rsid w:val="00FE47E5"/>
    <w:rsid w:val="00FE553F"/>
    <w:rsid w:val="00FE60EB"/>
    <w:rsid w:val="00FE7579"/>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0880">
      <w:bodyDiv w:val="1"/>
      <w:marLeft w:val="0"/>
      <w:marRight w:val="0"/>
      <w:marTop w:val="0"/>
      <w:marBottom w:val="0"/>
      <w:divBdr>
        <w:top w:val="none" w:sz="0" w:space="0" w:color="auto"/>
        <w:left w:val="none" w:sz="0" w:space="0" w:color="auto"/>
        <w:bottom w:val="none" w:sz="0" w:space="0" w:color="auto"/>
        <w:right w:val="none" w:sz="0" w:space="0" w:color="auto"/>
      </w:divBdr>
      <w:divsChild>
        <w:div w:id="243805010">
          <w:marLeft w:val="0"/>
          <w:marRight w:val="0"/>
          <w:marTop w:val="0"/>
          <w:marBottom w:val="0"/>
          <w:divBdr>
            <w:top w:val="none" w:sz="0" w:space="0" w:color="auto"/>
            <w:left w:val="none" w:sz="0" w:space="0" w:color="auto"/>
            <w:bottom w:val="none" w:sz="0" w:space="0" w:color="auto"/>
            <w:right w:val="none" w:sz="0" w:space="0" w:color="auto"/>
          </w:divBdr>
        </w:div>
        <w:div w:id="247423038">
          <w:marLeft w:val="0"/>
          <w:marRight w:val="0"/>
          <w:marTop w:val="0"/>
          <w:marBottom w:val="0"/>
          <w:divBdr>
            <w:top w:val="none" w:sz="0" w:space="0" w:color="auto"/>
            <w:left w:val="none" w:sz="0" w:space="0" w:color="auto"/>
            <w:bottom w:val="none" w:sz="0" w:space="0" w:color="auto"/>
            <w:right w:val="none" w:sz="0" w:space="0" w:color="auto"/>
          </w:divBdr>
        </w:div>
        <w:div w:id="1037193924">
          <w:marLeft w:val="0"/>
          <w:marRight w:val="0"/>
          <w:marTop w:val="0"/>
          <w:marBottom w:val="0"/>
          <w:divBdr>
            <w:top w:val="none" w:sz="0" w:space="0" w:color="auto"/>
            <w:left w:val="none" w:sz="0" w:space="0" w:color="auto"/>
            <w:bottom w:val="none" w:sz="0" w:space="0" w:color="auto"/>
            <w:right w:val="none" w:sz="0" w:space="0" w:color="auto"/>
          </w:divBdr>
        </w:div>
        <w:div w:id="1357192458">
          <w:marLeft w:val="0"/>
          <w:marRight w:val="0"/>
          <w:marTop w:val="0"/>
          <w:marBottom w:val="0"/>
          <w:divBdr>
            <w:top w:val="none" w:sz="0" w:space="0" w:color="auto"/>
            <w:left w:val="none" w:sz="0" w:space="0" w:color="auto"/>
            <w:bottom w:val="none" w:sz="0" w:space="0" w:color="auto"/>
            <w:right w:val="none" w:sz="0" w:space="0" w:color="auto"/>
          </w:divBdr>
        </w:div>
        <w:div w:id="721834775">
          <w:marLeft w:val="0"/>
          <w:marRight w:val="0"/>
          <w:marTop w:val="0"/>
          <w:marBottom w:val="0"/>
          <w:divBdr>
            <w:top w:val="none" w:sz="0" w:space="0" w:color="auto"/>
            <w:left w:val="none" w:sz="0" w:space="0" w:color="auto"/>
            <w:bottom w:val="none" w:sz="0" w:space="0" w:color="auto"/>
            <w:right w:val="none" w:sz="0" w:space="0" w:color="auto"/>
          </w:divBdr>
        </w:div>
        <w:div w:id="1075126881">
          <w:marLeft w:val="0"/>
          <w:marRight w:val="0"/>
          <w:marTop w:val="0"/>
          <w:marBottom w:val="0"/>
          <w:divBdr>
            <w:top w:val="none" w:sz="0" w:space="0" w:color="auto"/>
            <w:left w:val="none" w:sz="0" w:space="0" w:color="auto"/>
            <w:bottom w:val="none" w:sz="0" w:space="0" w:color="auto"/>
            <w:right w:val="none" w:sz="0" w:space="0" w:color="auto"/>
          </w:divBdr>
        </w:div>
        <w:div w:id="21005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J%C3%BCdischer_Kalen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wikipedia.org/wiki/Tischri" TargetMode="External"/><Relationship Id="rId4" Type="http://schemas.microsoft.com/office/2007/relationships/stylesWithEffects" Target="stylesWithEffects.xml"/><Relationship Id="rId9" Type="http://schemas.openxmlformats.org/officeDocument/2006/relationships/hyperlink" Target="http://de.wikipedia.org/wiki/Jom_Kippu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D416-5F89-41A3-8D1F-85379159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2745</Words>
  <Characters>14657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Selbstoffenbarungen von Jesus - Teil 2/7 - Ich bin das Licht der Welt!</vt:lpstr>
    </vt:vector>
  </TitlesOfParts>
  <Company/>
  <LinksUpToDate>false</LinksUpToDate>
  <CharactersWithSpaces>17368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2/7 - Ich bin das Licht der Welt!</dc:title>
  <dc:creator>Jürg Birnstiel</dc:creator>
  <cp:lastModifiedBy>Me</cp:lastModifiedBy>
  <cp:revision>38</cp:revision>
  <cp:lastPrinted>2014-03-07T15:51:00Z</cp:lastPrinted>
  <dcterms:created xsi:type="dcterms:W3CDTF">2014-03-17T10:16:00Z</dcterms:created>
  <dcterms:modified xsi:type="dcterms:W3CDTF">2014-05-17T11:15:00Z</dcterms:modified>
</cp:coreProperties>
</file>