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7" w:rsidRDefault="00C60310">
      <w:pPr>
        <w:framePr w:h="11419"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570.75pt">
            <v:imagedata r:id="rId7" r:href="rId8"/>
          </v:shape>
        </w:pict>
      </w:r>
      <w:r>
        <w:fldChar w:fldCharType="end"/>
      </w:r>
    </w:p>
    <w:p w:rsidR="00B64067" w:rsidRDefault="00B64067">
      <w:pPr>
        <w:rPr>
          <w:sz w:val="2"/>
          <w:szCs w:val="2"/>
        </w:rPr>
      </w:pPr>
    </w:p>
    <w:p w:rsidR="00B64067" w:rsidRDefault="00B64067">
      <w:pPr>
        <w:rPr>
          <w:sz w:val="2"/>
          <w:szCs w:val="2"/>
        </w:rPr>
        <w:sectPr w:rsidR="00B64067">
          <w:headerReference w:type="even" r:id="rId9"/>
          <w:headerReference w:type="default" r:id="rId10"/>
          <w:pgSz w:w="7554" w:h="11647"/>
          <w:pgMar w:top="74" w:right="74" w:bottom="74" w:left="74" w:header="0" w:footer="3" w:gutter="0"/>
          <w:cols w:space="720"/>
          <w:noEndnote/>
          <w:titlePg/>
          <w:docGrid w:linePitch="360"/>
        </w:sect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C60310" w:rsidRDefault="00C60310">
      <w:pPr>
        <w:pStyle w:val="Bodytext30"/>
        <w:shd w:val="clear" w:color="auto" w:fill="auto"/>
        <w:ind w:left="1060" w:right="1900"/>
        <w:rPr>
          <w:rStyle w:val="Bodytext313ptBoldNotItalicSpacing0pt"/>
          <w:lang w:val="en-US"/>
        </w:rPr>
      </w:pPr>
    </w:p>
    <w:p w:rsidR="00B64067" w:rsidRDefault="00C60310">
      <w:pPr>
        <w:framePr w:h="763" w:hSpace="979" w:wrap="notBeside" w:vAnchor="text" w:hAnchor="text" w:x="4868"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45pt;height:38.25pt">
            <v:imagedata r:id="rId11" r:href="rId12"/>
          </v:shape>
        </w:pict>
      </w:r>
      <w:r>
        <w:fldChar w:fldCharType="end"/>
      </w:r>
    </w:p>
    <w:p w:rsidR="00B64067" w:rsidRDefault="00B64067">
      <w:pPr>
        <w:rPr>
          <w:sz w:val="2"/>
          <w:szCs w:val="2"/>
        </w:rPr>
      </w:pPr>
    </w:p>
    <w:p w:rsidR="00B64067" w:rsidRDefault="00C60310">
      <w:pPr>
        <w:rPr>
          <w:sz w:val="2"/>
          <w:szCs w:val="2"/>
        </w:rPr>
        <w:sectPr w:rsidR="00B64067">
          <w:pgSz w:w="7554" w:h="11647"/>
          <w:pgMar w:top="3189" w:right="0" w:bottom="1058" w:left="1351" w:header="0" w:footer="3" w:gutter="0"/>
          <w:cols w:space="720"/>
          <w:noEndnote/>
          <w:docGrid w:linePitch="360"/>
        </w:sectPr>
      </w:pPr>
      <w:r>
        <w:br w:type="page"/>
      </w:r>
    </w:p>
    <w:p w:rsidR="00B64067" w:rsidRDefault="00C60310">
      <w:pPr>
        <w:pStyle w:val="Bodytext80"/>
        <w:shd w:val="clear" w:color="auto" w:fill="auto"/>
        <w:spacing w:after="614" w:line="560" w:lineRule="exact"/>
        <w:ind w:right="20"/>
      </w:pPr>
      <w:r>
        <w:lastRenderedPageBreak/>
        <w:t xml:space="preserve">Paul </w:t>
      </w:r>
      <w:proofErr w:type="spellStart"/>
      <w:r>
        <w:t>Humburg</w:t>
      </w:r>
      <w:proofErr w:type="spellEnd"/>
    </w:p>
    <w:p w:rsidR="00B64067" w:rsidRDefault="00C60310">
      <w:pPr>
        <w:pStyle w:val="Heading10"/>
        <w:keepNext/>
        <w:keepLines/>
        <w:shd w:val="clear" w:color="auto" w:fill="auto"/>
        <w:spacing w:before="0" w:after="393" w:line="940" w:lineRule="exact"/>
      </w:pPr>
      <w:bookmarkStart w:id="0" w:name="bookmark0"/>
      <w:r>
        <w:t>Die ganz große Liebe</w:t>
      </w:r>
      <w:bookmarkEnd w:id="0"/>
    </w:p>
    <w:p w:rsidR="00B64067" w:rsidRDefault="00C60310">
      <w:pPr>
        <w:pStyle w:val="Bodytext80"/>
        <w:shd w:val="clear" w:color="auto" w:fill="auto"/>
        <w:spacing w:after="279" w:line="384" w:lineRule="exact"/>
        <w:ind w:right="20"/>
      </w:pPr>
      <w:r>
        <w:t>28 Betrachtungen für verlorene Leute</w:t>
      </w:r>
      <w:r>
        <w:br/>
        <w:t>über das Gleichnis</w:t>
      </w:r>
      <w:r>
        <w:br/>
        <w:t>von den verlorenen Söhnen</w:t>
      </w:r>
    </w:p>
    <w:p w:rsidR="00B64067" w:rsidRDefault="00C60310">
      <w:pPr>
        <w:pStyle w:val="Bodytext80"/>
        <w:shd w:val="clear" w:color="auto" w:fill="auto"/>
        <w:spacing w:after="289" w:line="560" w:lineRule="exact"/>
        <w:ind w:left="240"/>
        <w:jc w:val="left"/>
      </w:pPr>
      <w:r>
        <w:t xml:space="preserve">Mit einem Lebensbild </w:t>
      </w:r>
      <w:proofErr w:type="spellStart"/>
      <w:r>
        <w:t>Humburgs</w:t>
      </w:r>
      <w:proofErr w:type="spellEnd"/>
    </w:p>
    <w:p w:rsidR="00B64067" w:rsidRDefault="00C60310">
      <w:pPr>
        <w:pStyle w:val="Bodytext80"/>
        <w:shd w:val="clear" w:color="auto" w:fill="auto"/>
        <w:spacing w:after="3180" w:line="384" w:lineRule="exact"/>
        <w:ind w:right="20"/>
      </w:pPr>
      <w:r>
        <w:t>Herausgegeben von</w:t>
      </w:r>
      <w:r>
        <w:br/>
        <w:t>Arno Pagel</w:t>
      </w:r>
    </w:p>
    <w:p w:rsidR="00B64067" w:rsidRDefault="00C60310">
      <w:pPr>
        <w:pStyle w:val="Bodytext80"/>
        <w:shd w:val="clear" w:color="auto" w:fill="auto"/>
        <w:spacing w:after="0" w:line="384" w:lineRule="exact"/>
        <w:ind w:right="20"/>
      </w:pPr>
      <w:r>
        <w:t>Verlag der</w:t>
      </w:r>
    </w:p>
    <w:p w:rsidR="00B64067" w:rsidRDefault="00C60310">
      <w:pPr>
        <w:pStyle w:val="Bodytext80"/>
        <w:shd w:val="clear" w:color="auto" w:fill="auto"/>
        <w:spacing w:after="0" w:line="384" w:lineRule="exact"/>
        <w:ind w:right="20"/>
      </w:pPr>
      <w:r>
        <w:t>Francke-Buchhandlung GmbH</w:t>
      </w:r>
      <w:r>
        <w:br/>
        <w:t>Marburg an der Lahn</w:t>
      </w:r>
    </w:p>
    <w:p w:rsidR="00B64067" w:rsidRDefault="00C60310">
      <w:pPr>
        <w:pStyle w:val="Bodytext90"/>
        <w:shd w:val="clear" w:color="auto" w:fill="auto"/>
        <w:ind w:right="20"/>
      </w:pPr>
      <w:r>
        <w:lastRenderedPageBreak/>
        <w:t>CIP-Kurztitelaufnahme der Deutschen Bibliothek</w:t>
      </w:r>
      <w:r>
        <w:br/>
      </w:r>
      <w:proofErr w:type="spellStart"/>
      <w:r>
        <w:t>Humburg</w:t>
      </w:r>
      <w:proofErr w:type="spellEnd"/>
      <w:r>
        <w:t>, Paul:</w:t>
      </w:r>
    </w:p>
    <w:p w:rsidR="00B64067" w:rsidRDefault="00C60310">
      <w:pPr>
        <w:pStyle w:val="Bodytext90"/>
        <w:shd w:val="clear" w:color="auto" w:fill="auto"/>
        <w:spacing w:line="192" w:lineRule="exact"/>
        <w:ind w:right="20"/>
      </w:pPr>
      <w:r>
        <w:t xml:space="preserve">Die ganz große </w:t>
      </w:r>
      <w:proofErr w:type="gramStart"/>
      <w:r>
        <w:t>Liebe :</w:t>
      </w:r>
      <w:proofErr w:type="gramEnd"/>
      <w:r>
        <w:t xml:space="preserve"> 28 Betrachtungen für verlorene Leute über das Gleichnis</w:t>
      </w:r>
      <w:r>
        <w:t xml:space="preserve"> von</w:t>
      </w:r>
      <w:r>
        <w:br/>
        <w:t xml:space="preserve">d. verlorenen Söhnen ; mit e. Lebensbild </w:t>
      </w:r>
      <w:proofErr w:type="spellStart"/>
      <w:r>
        <w:t>Humburgs</w:t>
      </w:r>
      <w:proofErr w:type="spellEnd"/>
      <w:r>
        <w:t xml:space="preserve"> / Paul </w:t>
      </w:r>
      <w:proofErr w:type="spellStart"/>
      <w:r>
        <w:t>Humburg</w:t>
      </w:r>
      <w:proofErr w:type="spellEnd"/>
      <w:r>
        <w:t xml:space="preserve">. </w:t>
      </w:r>
      <w:proofErr w:type="spellStart"/>
      <w:r>
        <w:t>Hrsg</w:t>
      </w:r>
      <w:proofErr w:type="spellEnd"/>
      <w:r>
        <w:t>, von</w:t>
      </w:r>
      <w:r>
        <w:br/>
        <w:t>Arno Pagel. - Marburg an d. Lahn : Francke, 1987.</w:t>
      </w:r>
      <w:r>
        <w:br/>
        <w:t>(TELOS-Bücher ; 1298 : TELOS-Paperback)</w:t>
      </w:r>
    </w:p>
    <w:p w:rsidR="00B64067" w:rsidRDefault="00C60310">
      <w:pPr>
        <w:pStyle w:val="Bodytext90"/>
        <w:shd w:val="clear" w:color="auto" w:fill="auto"/>
        <w:spacing w:after="120" w:line="192" w:lineRule="exact"/>
        <w:ind w:right="20"/>
      </w:pPr>
      <w:r>
        <w:t>ISBN 3-88224-566-2</w:t>
      </w:r>
      <w:r>
        <w:br/>
        <w:t>NE: GT</w:t>
      </w:r>
    </w:p>
    <w:p w:rsidR="00B64067" w:rsidRDefault="00C60310">
      <w:pPr>
        <w:pStyle w:val="Bodytext100"/>
        <w:shd w:val="clear" w:color="auto" w:fill="auto"/>
        <w:spacing w:before="0"/>
        <w:ind w:right="20"/>
      </w:pPr>
      <w:r>
        <w:t xml:space="preserve">Alle Rechte </w:t>
      </w:r>
      <w:r>
        <w:rPr>
          <w:rStyle w:val="Bodytext10Sylfaen75pt"/>
        </w:rPr>
        <w:t>Vorbehalten</w:t>
      </w:r>
    </w:p>
    <w:p w:rsidR="00B64067" w:rsidRDefault="00C60310">
      <w:pPr>
        <w:pStyle w:val="Bodytext90"/>
        <w:shd w:val="clear" w:color="auto" w:fill="auto"/>
        <w:spacing w:after="120" w:line="192" w:lineRule="exact"/>
        <w:ind w:right="20"/>
      </w:pPr>
      <w:r>
        <w:t xml:space="preserve">© 1987 </w:t>
      </w:r>
      <w:proofErr w:type="spellStart"/>
      <w:r>
        <w:t>by</w:t>
      </w:r>
      <w:proofErr w:type="spellEnd"/>
      <w:r>
        <w:t xml:space="preserve"> Verlag der </w:t>
      </w:r>
      <w:r>
        <w:t>Francke-Buchhandlung GmbH</w:t>
      </w:r>
      <w:r>
        <w:br/>
        <w:t>3550 Marburg an der Lahn</w:t>
      </w:r>
      <w:r>
        <w:br/>
        <w:t xml:space="preserve">Umschlaggestaltung: </w:t>
      </w:r>
      <w:proofErr w:type="spellStart"/>
      <w:r>
        <w:t>Herybert</w:t>
      </w:r>
      <w:proofErr w:type="spellEnd"/>
      <w:r>
        <w:t xml:space="preserve"> </w:t>
      </w:r>
      <w:proofErr w:type="spellStart"/>
      <w:r>
        <w:t>Kassühlke</w:t>
      </w:r>
      <w:proofErr w:type="spellEnd"/>
    </w:p>
    <w:p w:rsidR="00B64067" w:rsidRDefault="00C60310">
      <w:pPr>
        <w:pStyle w:val="Bodytext90"/>
        <w:shd w:val="clear" w:color="auto" w:fill="auto"/>
        <w:spacing w:line="192" w:lineRule="exact"/>
        <w:ind w:right="20"/>
      </w:pPr>
      <w:r>
        <w:t>Gesamtherstellung:</w:t>
      </w:r>
    </w:p>
    <w:p w:rsidR="00B64067" w:rsidRDefault="00C60310">
      <w:pPr>
        <w:pStyle w:val="Bodytext90"/>
        <w:shd w:val="clear" w:color="auto" w:fill="auto"/>
        <w:spacing w:after="82" w:line="192" w:lineRule="exact"/>
        <w:ind w:right="20"/>
      </w:pPr>
      <w:r>
        <w:t>St.-Johannis-Druckerei, 7630 Lahr/Schwarzwald</w:t>
      </w:r>
      <w:r>
        <w:br/>
      </w:r>
      <w:proofErr w:type="spellStart"/>
      <w:r>
        <w:t>Printed</w:t>
      </w:r>
      <w:proofErr w:type="spellEnd"/>
      <w:r>
        <w:t xml:space="preserve"> in Germany • 23338/1987</w:t>
      </w:r>
    </w:p>
    <w:p w:rsidR="00B64067" w:rsidRDefault="00C60310">
      <w:pPr>
        <w:pStyle w:val="Bodytext90"/>
        <w:shd w:val="clear" w:color="auto" w:fill="auto"/>
        <w:spacing w:line="240" w:lineRule="exact"/>
        <w:ind w:right="20"/>
        <w:sectPr w:rsidR="00B64067">
          <w:headerReference w:type="even" r:id="rId13"/>
          <w:headerReference w:type="default" r:id="rId14"/>
          <w:pgSz w:w="7554" w:h="11647"/>
          <w:pgMar w:top="598" w:right="902" w:bottom="964" w:left="884" w:header="0" w:footer="3" w:gutter="0"/>
          <w:cols w:space="720"/>
          <w:noEndnote/>
          <w:docGrid w:linePitch="360"/>
        </w:sectPr>
      </w:pPr>
      <w:r>
        <w:t>TELOS-Paperback Nr. 1289</w:t>
      </w:r>
    </w:p>
    <w:p w:rsidR="00B64067" w:rsidRDefault="00C60310">
      <w:pPr>
        <w:pStyle w:val="Heading30"/>
        <w:keepNext/>
        <w:keepLines/>
        <w:shd w:val="clear" w:color="auto" w:fill="auto"/>
        <w:spacing w:after="811" w:line="500" w:lineRule="exact"/>
      </w:pPr>
      <w:bookmarkStart w:id="1" w:name="bookmark1"/>
      <w:r>
        <w:lastRenderedPageBreak/>
        <w:t>Inhalt</w:t>
      </w:r>
      <w:bookmarkEnd w:id="1"/>
    </w:p>
    <w:p w:rsidR="00B64067" w:rsidRDefault="00C60310">
      <w:pPr>
        <w:pStyle w:val="Verzeichnis3"/>
        <w:shd w:val="clear" w:color="auto" w:fill="auto"/>
        <w:tabs>
          <w:tab w:val="right" w:leader="dot" w:pos="5627"/>
        </w:tabs>
        <w:spacing w:before="0"/>
      </w:pPr>
      <w:r>
        <w:fldChar w:fldCharType="begin"/>
      </w:r>
      <w:r>
        <w:instrText xml:space="preserve"> TOC \o "1-5" </w:instrText>
      </w:r>
      <w:r>
        <w:instrText xml:space="preserve">\h \z </w:instrText>
      </w:r>
      <w:r>
        <w:fldChar w:fldCharType="separate"/>
      </w:r>
      <w:hyperlink w:anchor="bookmark2" w:tooltip="Current Document">
        <w:r>
          <w:rPr>
            <w:rStyle w:val="Verzeichnis2Zchn"/>
          </w:rPr>
          <w:t>Vorwort</w:t>
        </w:r>
        <w:r>
          <w:rPr>
            <w:rStyle w:val="Verzeichnis2Zchn"/>
          </w:rPr>
          <w:tab/>
          <w:t xml:space="preserve"> 6</w:t>
        </w:r>
      </w:hyperlink>
    </w:p>
    <w:p w:rsidR="00B64067" w:rsidRDefault="00C60310">
      <w:pPr>
        <w:pStyle w:val="Verzeichnis3"/>
        <w:shd w:val="clear" w:color="auto" w:fill="auto"/>
        <w:tabs>
          <w:tab w:val="right" w:leader="dot" w:pos="5627"/>
        </w:tabs>
        <w:spacing w:before="0"/>
      </w:pPr>
      <w:hyperlink w:anchor="bookmark3" w:tooltip="Current Document">
        <w:r>
          <w:rPr>
            <w:rStyle w:val="Verzeichnis2Zchn"/>
          </w:rPr>
          <w:t>Zwei Söhne</w:t>
        </w:r>
        <w:r>
          <w:rPr>
            <w:rStyle w:val="Verzeichnis2Zchn"/>
          </w:rPr>
          <w:tab/>
          <w:t xml:space="preserve"> 9</w:t>
        </w:r>
      </w:hyperlink>
    </w:p>
    <w:p w:rsidR="00B64067" w:rsidRDefault="00C60310">
      <w:pPr>
        <w:pStyle w:val="Verzeichnis3"/>
        <w:shd w:val="clear" w:color="auto" w:fill="auto"/>
        <w:tabs>
          <w:tab w:val="right" w:leader="dot" w:pos="5627"/>
        </w:tabs>
        <w:spacing w:before="0"/>
      </w:pPr>
      <w:hyperlink w:anchor="bookmark4" w:tooltip="Current Document">
        <w:r>
          <w:rPr>
            <w:rStyle w:val="Verzeichnis2Zchn"/>
          </w:rPr>
          <w:t>Gib mir!</w:t>
        </w:r>
        <w:r>
          <w:rPr>
            <w:rStyle w:val="Verzeichnis2Zchn"/>
          </w:rPr>
          <w:tab/>
          <w:t xml:space="preserve"> 10</w:t>
        </w:r>
      </w:hyperlink>
    </w:p>
    <w:p w:rsidR="00B64067" w:rsidRDefault="00C60310">
      <w:pPr>
        <w:pStyle w:val="Verzeichnis3"/>
        <w:shd w:val="clear" w:color="auto" w:fill="auto"/>
        <w:tabs>
          <w:tab w:val="right" w:leader="dot" w:pos="5627"/>
        </w:tabs>
        <w:spacing w:before="0"/>
      </w:pPr>
      <w:hyperlink w:anchor="bookmark5" w:tooltip="Current Document">
        <w:r>
          <w:rPr>
            <w:rStyle w:val="Verzeichnis2Zchn"/>
          </w:rPr>
          <w:t>Nicht lange danach</w:t>
        </w:r>
        <w:r>
          <w:rPr>
            <w:rStyle w:val="Verzeichnis2Zchn"/>
          </w:rPr>
          <w:tab/>
          <w:t xml:space="preserve"> 12</w:t>
        </w:r>
      </w:hyperlink>
    </w:p>
    <w:p w:rsidR="00B64067" w:rsidRDefault="00C60310">
      <w:pPr>
        <w:pStyle w:val="Verzeichnis3"/>
        <w:shd w:val="clear" w:color="auto" w:fill="auto"/>
        <w:tabs>
          <w:tab w:val="right" w:leader="dot" w:pos="5627"/>
        </w:tabs>
        <w:spacing w:before="0"/>
      </w:pPr>
      <w:hyperlink w:anchor="bookmark6" w:tooltip="Current Document">
        <w:r>
          <w:rPr>
            <w:rStyle w:val="Verzeichnis2Zchn"/>
          </w:rPr>
          <w:t>Fern über Land</w:t>
        </w:r>
        <w:r>
          <w:rPr>
            <w:rStyle w:val="Verzeichnis2Zchn"/>
          </w:rPr>
          <w:tab/>
          <w:t xml:space="preserve"> 14</w:t>
        </w:r>
      </w:hyperlink>
    </w:p>
    <w:p w:rsidR="00B64067" w:rsidRDefault="00C60310">
      <w:pPr>
        <w:pStyle w:val="Verzeichnis3"/>
        <w:shd w:val="clear" w:color="auto" w:fill="auto"/>
        <w:tabs>
          <w:tab w:val="right" w:leader="dot" w:pos="5627"/>
        </w:tabs>
        <w:spacing w:before="0"/>
      </w:pPr>
      <w:hyperlink w:anchor="bookmark7" w:tooltip="Current Document">
        <w:r>
          <w:rPr>
            <w:rStyle w:val="Verzeichnis2Zchn"/>
          </w:rPr>
          <w:t>Gottes schwarzer Hund</w:t>
        </w:r>
        <w:r>
          <w:rPr>
            <w:rStyle w:val="Verzeichnis2Zchn"/>
          </w:rPr>
          <w:tab/>
          <w:t xml:space="preserve"> 16</w:t>
        </w:r>
      </w:hyperlink>
    </w:p>
    <w:p w:rsidR="00B64067" w:rsidRDefault="00C60310">
      <w:pPr>
        <w:pStyle w:val="Verzeichnis3"/>
        <w:shd w:val="clear" w:color="auto" w:fill="auto"/>
        <w:tabs>
          <w:tab w:val="right" w:leader="dot" w:pos="5627"/>
        </w:tabs>
        <w:spacing w:before="0"/>
      </w:pPr>
      <w:hyperlink w:anchor="bookmark8" w:tooltip="Current Document">
        <w:r>
          <w:rPr>
            <w:rStyle w:val="Verzeichnis2Zchn"/>
          </w:rPr>
          <w:t>Ein schwerer Gang</w:t>
        </w:r>
        <w:r>
          <w:rPr>
            <w:rStyle w:val="Verzeichnis2Zchn"/>
          </w:rPr>
          <w:tab/>
          <w:t xml:space="preserve"> 18</w:t>
        </w:r>
      </w:hyperlink>
    </w:p>
    <w:p w:rsidR="00B64067" w:rsidRDefault="00C60310">
      <w:pPr>
        <w:pStyle w:val="Verzeichnis3"/>
        <w:shd w:val="clear" w:color="auto" w:fill="auto"/>
        <w:tabs>
          <w:tab w:val="right" w:leader="dot" w:pos="5627"/>
        </w:tabs>
        <w:spacing w:before="0"/>
      </w:pPr>
      <w:hyperlink w:anchor="bookmark9" w:tooltip="Current Document">
        <w:r>
          <w:rPr>
            <w:rStyle w:val="Verzeichnis2Zchn"/>
          </w:rPr>
          <w:t>Verlassen</w:t>
        </w:r>
        <w:r>
          <w:rPr>
            <w:rStyle w:val="Verzeichnis2Zchn"/>
          </w:rPr>
          <w:tab/>
          <w:t xml:space="preserve"> 20</w:t>
        </w:r>
      </w:hyperlink>
    </w:p>
    <w:p w:rsidR="00B64067" w:rsidRDefault="00C60310">
      <w:pPr>
        <w:pStyle w:val="Verzeichnis3"/>
        <w:shd w:val="clear" w:color="auto" w:fill="auto"/>
        <w:tabs>
          <w:tab w:val="right" w:leader="dot" w:pos="5627"/>
        </w:tabs>
        <w:spacing w:before="0"/>
      </w:pPr>
      <w:hyperlink w:anchor="bookmark10" w:tooltip="Current Document">
        <w:r>
          <w:rPr>
            <w:rStyle w:val="Verzeichnis2Zchn"/>
          </w:rPr>
          <w:t>Der richtige Schlag</w:t>
        </w:r>
        <w:r>
          <w:rPr>
            <w:rStyle w:val="Verzeichnis2Zchn"/>
          </w:rPr>
          <w:tab/>
          <w:t xml:space="preserve"> 21</w:t>
        </w:r>
      </w:hyperlink>
    </w:p>
    <w:p w:rsidR="00B64067" w:rsidRDefault="00C60310">
      <w:pPr>
        <w:pStyle w:val="Verzeichnis3"/>
        <w:shd w:val="clear" w:color="auto" w:fill="auto"/>
        <w:tabs>
          <w:tab w:val="right" w:leader="dot" w:pos="5627"/>
        </w:tabs>
        <w:spacing w:before="0"/>
      </w:pPr>
      <w:hyperlink w:anchor="bookmark11" w:tooltip="Current Document">
        <w:r>
          <w:rPr>
            <w:rStyle w:val="Verzeichnis2Zchn"/>
          </w:rPr>
          <w:t>Und ich?</w:t>
        </w:r>
        <w:r>
          <w:rPr>
            <w:rStyle w:val="Verzeichnis2Zchn"/>
          </w:rPr>
          <w:tab/>
          <w:t xml:space="preserve"> 23</w:t>
        </w:r>
      </w:hyperlink>
    </w:p>
    <w:p w:rsidR="00B64067" w:rsidRDefault="00C60310">
      <w:pPr>
        <w:pStyle w:val="Verzeichnis3"/>
        <w:shd w:val="clear" w:color="auto" w:fill="auto"/>
        <w:tabs>
          <w:tab w:val="right" w:leader="dot" w:pos="5627"/>
        </w:tabs>
        <w:spacing w:before="0"/>
      </w:pPr>
      <w:hyperlink w:anchor="bookmark12" w:tooltip="Current Document">
        <w:r>
          <w:rPr>
            <w:rStyle w:val="Verzeichnis2Zchn"/>
          </w:rPr>
          <w:t>Ich will zu meinem Vater gehen</w:t>
        </w:r>
        <w:r>
          <w:rPr>
            <w:rStyle w:val="Verzeichnis2Zchn"/>
          </w:rPr>
          <w:tab/>
          <w:t xml:space="preserve"> 25</w:t>
        </w:r>
      </w:hyperlink>
    </w:p>
    <w:p w:rsidR="00B64067" w:rsidRDefault="00C60310">
      <w:pPr>
        <w:pStyle w:val="Verzeichnis3"/>
        <w:shd w:val="clear" w:color="auto" w:fill="auto"/>
        <w:tabs>
          <w:tab w:val="right" w:leader="dot" w:pos="5627"/>
        </w:tabs>
        <w:spacing w:before="0"/>
      </w:pPr>
      <w:hyperlink w:anchor="bookmark13" w:tooltip="Current Document">
        <w:r>
          <w:rPr>
            <w:rStyle w:val="Verzeichnis2Zchn"/>
          </w:rPr>
          <w:t>Das entscheidende Wort</w:t>
        </w:r>
        <w:r>
          <w:rPr>
            <w:rStyle w:val="Verzeichnis2Zchn"/>
          </w:rPr>
          <w:tab/>
          <w:t xml:space="preserve"> 28</w:t>
        </w:r>
      </w:hyperlink>
    </w:p>
    <w:p w:rsidR="00B64067" w:rsidRDefault="00C60310">
      <w:pPr>
        <w:pStyle w:val="Verzeichnis3"/>
        <w:shd w:val="clear" w:color="auto" w:fill="auto"/>
        <w:tabs>
          <w:tab w:val="right" w:leader="dot" w:pos="5627"/>
        </w:tabs>
        <w:spacing w:before="0"/>
      </w:pPr>
      <w:hyperlink w:anchor="bookmark14" w:tooltip="Current Document">
        <w:r>
          <w:rPr>
            <w:rStyle w:val="Verzeichnis2Zchn"/>
          </w:rPr>
          <w:t>Nicht wert</w:t>
        </w:r>
        <w:r>
          <w:rPr>
            <w:rStyle w:val="Verzeichnis2Zchn"/>
          </w:rPr>
          <w:tab/>
          <w:t xml:space="preserve"> 29</w:t>
        </w:r>
      </w:hyperlink>
    </w:p>
    <w:p w:rsidR="00B64067" w:rsidRDefault="00C60310">
      <w:pPr>
        <w:pStyle w:val="Verzeichnis3"/>
        <w:shd w:val="clear" w:color="auto" w:fill="auto"/>
        <w:tabs>
          <w:tab w:val="right" w:leader="dot" w:pos="5627"/>
        </w:tabs>
        <w:spacing w:before="0"/>
      </w:pPr>
      <w:hyperlink w:anchor="bookmark15" w:tooltip="Current Document">
        <w:r>
          <w:rPr>
            <w:rStyle w:val="Verzeichnis2Zchn"/>
          </w:rPr>
          <w:t xml:space="preserve">Heute </w:t>
        </w:r>
        <w:r>
          <w:rPr>
            <w:rStyle w:val="Verzeichnis2Zchn"/>
          </w:rPr>
          <w:tab/>
          <w:t xml:space="preserve"> 31</w:t>
        </w:r>
      </w:hyperlink>
    </w:p>
    <w:p w:rsidR="00B64067" w:rsidRDefault="00C60310">
      <w:pPr>
        <w:pStyle w:val="Verzeichnis3"/>
        <w:shd w:val="clear" w:color="auto" w:fill="auto"/>
        <w:tabs>
          <w:tab w:val="right" w:leader="dot" w:pos="5627"/>
        </w:tabs>
        <w:spacing w:before="0"/>
      </w:pPr>
      <w:hyperlink w:anchor="bookmark16" w:tooltip="Current Document">
        <w:r>
          <w:rPr>
            <w:rStyle w:val="Verzeichnis2Zchn"/>
          </w:rPr>
          <w:t>Ein Vaterherz</w:t>
        </w:r>
        <w:r>
          <w:rPr>
            <w:rStyle w:val="Verzeichnis2Zchn"/>
          </w:rPr>
          <w:tab/>
          <w:t xml:space="preserve"> 33</w:t>
        </w:r>
      </w:hyperlink>
    </w:p>
    <w:p w:rsidR="00B64067" w:rsidRDefault="00C60310">
      <w:pPr>
        <w:pStyle w:val="Verzeichnis3"/>
        <w:shd w:val="clear" w:color="auto" w:fill="auto"/>
        <w:tabs>
          <w:tab w:val="right" w:leader="dot" w:pos="5627"/>
        </w:tabs>
        <w:spacing w:before="0"/>
      </w:pPr>
      <w:hyperlink w:anchor="bookmark17" w:tooltip="Current Document">
        <w:r>
          <w:rPr>
            <w:rStyle w:val="Verzeichnis2Zchn"/>
          </w:rPr>
          <w:t>Zuvorkommende Gnade</w:t>
        </w:r>
        <w:r>
          <w:rPr>
            <w:rStyle w:val="Verzeichnis2Zchn"/>
          </w:rPr>
          <w:tab/>
          <w:t xml:space="preserve"> 35</w:t>
        </w:r>
      </w:hyperlink>
    </w:p>
    <w:p w:rsidR="00B64067" w:rsidRDefault="00C60310">
      <w:pPr>
        <w:pStyle w:val="Verzeichnis3"/>
        <w:shd w:val="clear" w:color="auto" w:fill="auto"/>
        <w:tabs>
          <w:tab w:val="right" w:leader="dot" w:pos="5627"/>
        </w:tabs>
        <w:spacing w:before="0"/>
      </w:pPr>
      <w:hyperlink w:anchor="bookmark18" w:tooltip="Current Document">
        <w:r>
          <w:rPr>
            <w:rStyle w:val="Verzeichnis2Zchn"/>
          </w:rPr>
          <w:t>Eine gefährliche Ecke</w:t>
        </w:r>
        <w:r>
          <w:rPr>
            <w:rStyle w:val="Verzeichnis2Zchn"/>
          </w:rPr>
          <w:tab/>
          <w:t xml:space="preserve"> 37</w:t>
        </w:r>
      </w:hyperlink>
    </w:p>
    <w:p w:rsidR="00B64067" w:rsidRDefault="00C60310">
      <w:pPr>
        <w:pStyle w:val="Verzeichnis3"/>
        <w:shd w:val="clear" w:color="auto" w:fill="auto"/>
        <w:tabs>
          <w:tab w:val="right" w:leader="dot" w:pos="5627"/>
        </w:tabs>
        <w:spacing w:before="0"/>
      </w:pPr>
      <w:hyperlink w:anchor="bookmark19" w:tooltip="Current Document">
        <w:r>
          <w:rPr>
            <w:rStyle w:val="Verzeichnis2Zchn"/>
          </w:rPr>
          <w:t>Der unterbrochene Satz</w:t>
        </w:r>
        <w:r>
          <w:rPr>
            <w:rStyle w:val="Verzeichnis2Zchn"/>
          </w:rPr>
          <w:tab/>
          <w:t xml:space="preserve"> 39</w:t>
        </w:r>
      </w:hyperlink>
    </w:p>
    <w:p w:rsidR="00B64067" w:rsidRDefault="00C60310">
      <w:pPr>
        <w:pStyle w:val="Verzeichnis3"/>
        <w:shd w:val="clear" w:color="auto" w:fill="auto"/>
        <w:tabs>
          <w:tab w:val="right" w:leader="dot" w:pos="5627"/>
        </w:tabs>
        <w:spacing w:before="0"/>
      </w:pPr>
      <w:hyperlink w:anchor="bookmark20" w:tooltip="Current Document">
        <w:r>
          <w:rPr>
            <w:rStyle w:val="Verzeichnis2Zchn"/>
          </w:rPr>
          <w:t>Freude der Errettung</w:t>
        </w:r>
        <w:r>
          <w:rPr>
            <w:rStyle w:val="Verzeichnis2Zchn"/>
          </w:rPr>
          <w:tab/>
          <w:t xml:space="preserve"> 41</w:t>
        </w:r>
      </w:hyperlink>
    </w:p>
    <w:p w:rsidR="00B64067" w:rsidRDefault="00C60310">
      <w:pPr>
        <w:pStyle w:val="Verzeichnis3"/>
        <w:shd w:val="clear" w:color="auto" w:fill="auto"/>
        <w:tabs>
          <w:tab w:val="right" w:leader="dot" w:pos="5627"/>
        </w:tabs>
        <w:spacing w:before="0"/>
      </w:pPr>
      <w:hyperlink w:anchor="bookmark21" w:tooltip="Current Document">
        <w:r>
          <w:rPr>
            <w:rStyle w:val="Verzeichnis2Zchn"/>
          </w:rPr>
          <w:t>Ein kalter G</w:t>
        </w:r>
        <w:r>
          <w:rPr>
            <w:rStyle w:val="Verzeichnis2Zchn"/>
          </w:rPr>
          <w:t>uß</w:t>
        </w:r>
        <w:r>
          <w:rPr>
            <w:rStyle w:val="Verzeichnis2Zchn"/>
          </w:rPr>
          <w:tab/>
          <w:t xml:space="preserve"> 43</w:t>
        </w:r>
      </w:hyperlink>
    </w:p>
    <w:p w:rsidR="00B64067" w:rsidRDefault="00C60310">
      <w:pPr>
        <w:pStyle w:val="Verzeichnis3"/>
        <w:shd w:val="clear" w:color="auto" w:fill="auto"/>
        <w:tabs>
          <w:tab w:val="right" w:leader="dot" w:pos="5627"/>
        </w:tabs>
        <w:spacing w:before="0"/>
      </w:pPr>
      <w:hyperlink w:anchor="bookmark22" w:tooltip="Current Document">
        <w:r>
          <w:rPr>
            <w:rStyle w:val="Verzeichnis2Zchn"/>
          </w:rPr>
          <w:t>Ein harter Mann</w:t>
        </w:r>
        <w:r>
          <w:rPr>
            <w:rStyle w:val="Verzeichnis2Zchn"/>
          </w:rPr>
          <w:tab/>
          <w:t xml:space="preserve"> 45</w:t>
        </w:r>
      </w:hyperlink>
    </w:p>
    <w:p w:rsidR="00B64067" w:rsidRDefault="00C60310">
      <w:pPr>
        <w:pStyle w:val="Verzeichnis3"/>
        <w:shd w:val="clear" w:color="auto" w:fill="auto"/>
        <w:tabs>
          <w:tab w:val="right" w:leader="dot" w:pos="5627"/>
        </w:tabs>
        <w:spacing w:before="0"/>
      </w:pPr>
      <w:hyperlink w:anchor="bookmark23" w:tooltip="Current Document">
        <w:r>
          <w:rPr>
            <w:rStyle w:val="Verzeichnis2Zchn"/>
          </w:rPr>
          <w:t>Unerhört</w:t>
        </w:r>
        <w:r>
          <w:rPr>
            <w:rStyle w:val="Verzeichnis2Zchn"/>
          </w:rPr>
          <w:tab/>
          <w:t xml:space="preserve"> 47</w:t>
        </w:r>
      </w:hyperlink>
    </w:p>
    <w:p w:rsidR="00B64067" w:rsidRDefault="00C60310">
      <w:pPr>
        <w:pStyle w:val="Verzeichnis3"/>
        <w:shd w:val="clear" w:color="auto" w:fill="auto"/>
        <w:tabs>
          <w:tab w:val="right" w:leader="dot" w:pos="5627"/>
        </w:tabs>
        <w:spacing w:before="0"/>
      </w:pPr>
      <w:hyperlink w:anchor="bookmark24" w:tooltip="Current Document">
        <w:r>
          <w:rPr>
            <w:rStyle w:val="Verzeichnis2Zchn"/>
          </w:rPr>
          <w:t>Die ganz große Liebe</w:t>
        </w:r>
        <w:r>
          <w:rPr>
            <w:rStyle w:val="Verzeichnis2Zchn"/>
          </w:rPr>
          <w:tab/>
          <w:t xml:space="preserve"> 48</w:t>
        </w:r>
      </w:hyperlink>
    </w:p>
    <w:p w:rsidR="00B64067" w:rsidRDefault="00C60310">
      <w:pPr>
        <w:pStyle w:val="Verzeichnis3"/>
        <w:shd w:val="clear" w:color="auto" w:fill="auto"/>
        <w:tabs>
          <w:tab w:val="right" w:leader="dot" w:pos="5627"/>
        </w:tabs>
        <w:spacing w:before="0"/>
      </w:pPr>
      <w:hyperlink w:anchor="bookmark25" w:tooltip="Current Document">
        <w:r>
          <w:rPr>
            <w:rStyle w:val="Verzeichnis2Zchn"/>
          </w:rPr>
          <w:t>Sie haben Liebe so nötig</w:t>
        </w:r>
        <w:r>
          <w:rPr>
            <w:rStyle w:val="Verzeichnis2Zchn"/>
          </w:rPr>
          <w:tab/>
          <w:t xml:space="preserve"> 50</w:t>
        </w:r>
      </w:hyperlink>
    </w:p>
    <w:p w:rsidR="00B64067" w:rsidRDefault="00C60310">
      <w:pPr>
        <w:pStyle w:val="Verzeichnis3"/>
        <w:shd w:val="clear" w:color="auto" w:fill="auto"/>
        <w:tabs>
          <w:tab w:val="right" w:leader="dot" w:pos="5627"/>
        </w:tabs>
        <w:spacing w:before="0"/>
      </w:pPr>
      <w:hyperlink w:anchor="bookmark26" w:tooltip="Current Document">
        <w:r>
          <w:rPr>
            <w:rStyle w:val="Verzeichnis2Zchn"/>
          </w:rPr>
          <w:t>Fromm, aber nicht froh</w:t>
        </w:r>
        <w:r>
          <w:rPr>
            <w:rStyle w:val="Verzeichnis2Zchn"/>
          </w:rPr>
          <w:tab/>
          <w:t xml:space="preserve"> 52</w:t>
        </w:r>
      </w:hyperlink>
    </w:p>
    <w:p w:rsidR="00B64067" w:rsidRDefault="00C60310">
      <w:pPr>
        <w:pStyle w:val="Verzeichnis3"/>
        <w:shd w:val="clear" w:color="auto" w:fill="auto"/>
        <w:tabs>
          <w:tab w:val="right" w:leader="dot" w:pos="5627"/>
        </w:tabs>
        <w:spacing w:before="0"/>
      </w:pPr>
      <w:hyperlink w:anchor="bookmark27" w:tooltip="Current Document">
        <w:r>
          <w:rPr>
            <w:rStyle w:val="Verzeichnis2Zchn"/>
          </w:rPr>
          <w:t>Eine scharfe Zunge</w:t>
        </w:r>
        <w:r>
          <w:rPr>
            <w:rStyle w:val="Verzeichnis2Zchn"/>
          </w:rPr>
          <w:tab/>
          <w:t xml:space="preserve"> 54</w:t>
        </w:r>
      </w:hyperlink>
    </w:p>
    <w:p w:rsidR="00B64067" w:rsidRDefault="00C60310">
      <w:pPr>
        <w:pStyle w:val="Verzeichnis3"/>
        <w:shd w:val="clear" w:color="auto" w:fill="auto"/>
        <w:tabs>
          <w:tab w:val="right" w:leader="dot" w:pos="5627"/>
        </w:tabs>
        <w:spacing w:before="0"/>
      </w:pPr>
      <w:hyperlink w:anchor="bookmark28" w:tooltip="Current Document">
        <w:r>
          <w:rPr>
            <w:rStyle w:val="Verzeichnis2Zchn"/>
          </w:rPr>
          <w:t>Gnade auf Probe</w:t>
        </w:r>
        <w:r>
          <w:rPr>
            <w:rStyle w:val="Verzeichnis2Zchn"/>
          </w:rPr>
          <w:tab/>
          <w:t xml:space="preserve"> 56</w:t>
        </w:r>
      </w:hyperlink>
    </w:p>
    <w:p w:rsidR="00B64067" w:rsidRDefault="00C60310">
      <w:pPr>
        <w:pStyle w:val="Verzeichnis3"/>
        <w:shd w:val="clear" w:color="auto" w:fill="auto"/>
        <w:tabs>
          <w:tab w:val="right" w:leader="dot" w:pos="5627"/>
        </w:tabs>
        <w:spacing w:before="0"/>
      </w:pPr>
      <w:hyperlink w:anchor="bookmark29" w:tooltip="Current Document">
        <w:r>
          <w:rPr>
            <w:rStyle w:val="Verzeichnis2Zchn"/>
          </w:rPr>
          <w:t>Im Vaterhaus fremd</w:t>
        </w:r>
        <w:r>
          <w:rPr>
            <w:rStyle w:val="Verzeichnis2Zchn"/>
          </w:rPr>
          <w:tab/>
          <w:t xml:space="preserve"> 58</w:t>
        </w:r>
      </w:hyperlink>
    </w:p>
    <w:p w:rsidR="00B64067" w:rsidRDefault="00C60310">
      <w:pPr>
        <w:pStyle w:val="Verzeichnis3"/>
        <w:shd w:val="clear" w:color="auto" w:fill="auto"/>
        <w:tabs>
          <w:tab w:val="right" w:leader="dot" w:pos="5627"/>
        </w:tabs>
        <w:spacing w:before="0" w:after="144"/>
      </w:pPr>
      <w:hyperlink w:anchor="bookmark30" w:tooltip="Current Document">
        <w:r>
          <w:rPr>
            <w:rStyle w:val="Verzeichnis2Zchn"/>
          </w:rPr>
          <w:t>Du solltest fröhlich sein</w:t>
        </w:r>
        <w:r>
          <w:rPr>
            <w:rStyle w:val="Verzeichnis2Zchn"/>
          </w:rPr>
          <w:tab/>
          <w:t xml:space="preserve"> 60</w:t>
        </w:r>
      </w:hyperlink>
    </w:p>
    <w:p w:rsidR="00B64067" w:rsidRDefault="00C60310">
      <w:pPr>
        <w:pStyle w:val="Verzeichnis2"/>
        <w:shd w:val="clear" w:color="auto" w:fill="auto"/>
        <w:tabs>
          <w:tab w:val="right" w:leader="dot" w:pos="5627"/>
        </w:tabs>
        <w:spacing w:before="0" w:line="300" w:lineRule="exact"/>
      </w:pPr>
      <w:hyperlink w:anchor="bookmark31" w:tooltip="Current Document">
        <w:r>
          <w:t>P</w:t>
        </w:r>
        <w:r>
          <w:t>aulHumburg</w:t>
        </w:r>
        <w:r>
          <w:tab/>
          <w:t xml:space="preserve">  63</w:t>
        </w:r>
      </w:hyperlink>
      <w:r>
        <w:fldChar w:fldCharType="end"/>
      </w:r>
    </w:p>
    <w:p w:rsidR="00B64067" w:rsidRDefault="00C60310">
      <w:pPr>
        <w:pStyle w:val="Heading30"/>
        <w:keepNext/>
        <w:keepLines/>
        <w:shd w:val="clear" w:color="auto" w:fill="auto"/>
        <w:spacing w:after="280" w:line="500" w:lineRule="exact"/>
      </w:pPr>
      <w:bookmarkStart w:id="2" w:name="bookmark2"/>
      <w:r>
        <w:lastRenderedPageBreak/>
        <w:t>Vorwort</w:t>
      </w:r>
      <w:bookmarkEnd w:id="2"/>
    </w:p>
    <w:p w:rsidR="00B64067" w:rsidRDefault="00C60310">
      <w:pPr>
        <w:pStyle w:val="Bodytext20"/>
        <w:shd w:val="clear" w:color="auto" w:fill="auto"/>
        <w:spacing w:before="0"/>
      </w:pPr>
      <w:r>
        <w:t xml:space="preserve">Mit dieser Neuauflage von Paul </w:t>
      </w:r>
      <w:proofErr w:type="spellStart"/>
      <w:r>
        <w:t>Humburgs</w:t>
      </w:r>
      <w:proofErr w:type="spellEnd"/>
      <w:r>
        <w:t xml:space="preserve"> »Die ganz große Liebe« wird noch einmal eine Schrift zugänglich gemacht, die mit zu dem Schönsten und Tiefsten gehört, was in den letzten Jahrzehnten aus dem Geist und Wesen des </w:t>
      </w:r>
      <w:r>
        <w:t xml:space="preserve">neutestamentlichen Evangeliums heraus </w:t>
      </w:r>
      <w:proofErr w:type="spellStart"/>
      <w:r>
        <w:t>verfaßt</w:t>
      </w:r>
      <w:proofErr w:type="spellEnd"/>
      <w:r>
        <w:t xml:space="preserve"> worden ist.</w:t>
      </w:r>
    </w:p>
    <w:p w:rsidR="00B64067" w:rsidRDefault="00C60310">
      <w:pPr>
        <w:pStyle w:val="Bodytext20"/>
        <w:shd w:val="clear" w:color="auto" w:fill="auto"/>
        <w:spacing w:before="0"/>
        <w:ind w:firstLine="240"/>
      </w:pPr>
      <w:r>
        <w:t xml:space="preserve">Im Jahre 1935 erschien das Heft zum </w:t>
      </w:r>
      <w:proofErr w:type="spellStart"/>
      <w:r>
        <w:t>erstenmal</w:t>
      </w:r>
      <w:proofErr w:type="spellEnd"/>
      <w:r>
        <w:t>. Es war die Zeit, in welcher der evangelische Kirchenkampf im Dritten Reich zum tapferen Bekenntnis des biblischen Glaubens Alten und Neuen Testaments g</w:t>
      </w:r>
      <w:r>
        <w:t>egen Irrlehre und Verführung in mancherlei Ausprä</w:t>
      </w:r>
      <w:r>
        <w:softHyphen/>
        <w:t xml:space="preserve">gungen herausforderte. Mit an der vordersten Front stand Paul </w:t>
      </w:r>
      <w:proofErr w:type="spellStart"/>
      <w:r>
        <w:t>Humburg</w:t>
      </w:r>
      <w:proofErr w:type="spellEnd"/>
      <w:r>
        <w:t>. Seine Sprache war klar, scharf und abweisend, wo er die Wahrheit der Heiligen Schrift verkürzt oder verraten sah. Aber nicht das abwehr</w:t>
      </w:r>
      <w:r>
        <w:t>ende Nein war ihm das wichtigste Wort. Etwas ganz anderes lag ihm viel mehr am Herzen: rufen, locken, einladen zum rettenden Evangelium von Jesus Christus. Immer blieb er der Zeuge der »ganz großen Liebe«, mit der Gott in seinem Sohn Jesus Christus eine ve</w:t>
      </w:r>
      <w:r>
        <w:t>rlorene Welt suchen gegangen ist.</w:t>
      </w:r>
    </w:p>
    <w:p w:rsidR="00B64067" w:rsidRDefault="00C60310">
      <w:pPr>
        <w:pStyle w:val="Bodytext20"/>
        <w:shd w:val="clear" w:color="auto" w:fill="auto"/>
        <w:spacing w:before="0"/>
        <w:ind w:firstLine="240"/>
      </w:pPr>
      <w:r>
        <w:t>Der Herzton solcher Liebe klingt durch das hier vorgelegte Büchlein, in dem das Gleichnis vom verlorenen Sohn in 28 Betrach</w:t>
      </w:r>
      <w:r>
        <w:softHyphen/>
        <w:t xml:space="preserve">tungen ausgelegt wird. So überzeugend habe ich das nirgendwo sonst herausgestellt gefunden, </w:t>
      </w:r>
      <w:proofErr w:type="spellStart"/>
      <w:r>
        <w:t>daß</w:t>
      </w:r>
      <w:proofErr w:type="spellEnd"/>
      <w:r>
        <w:t xml:space="preserve"> es</w:t>
      </w:r>
      <w:r>
        <w:t xml:space="preserve"> sich im Grunde um zwei verlorene Söhne handelt: um einen gottlosen und einen »from</w:t>
      </w:r>
      <w:r>
        <w:softHyphen/>
        <w:t xml:space="preserve">men«. Und der eigentlich Verlorene ist der »Fromme«! Das Mühen des Vaters gerade um ihn, wie es sich in dem Satz »Da ging der Vater hinaus und bat ihn« </w:t>
      </w:r>
      <w:proofErr w:type="spellStart"/>
      <w:r>
        <w:t>zusammenfaßt</w:t>
      </w:r>
      <w:proofErr w:type="spellEnd"/>
      <w:r>
        <w:t>, ist fü</w:t>
      </w:r>
      <w:r>
        <w:t xml:space="preserve">r Paul </w:t>
      </w:r>
      <w:proofErr w:type="spellStart"/>
      <w:r>
        <w:t>Humburg</w:t>
      </w:r>
      <w:proofErr w:type="spellEnd"/>
      <w:r>
        <w:t xml:space="preserve"> das »Herrlichste in dieser ganzen herrlichen Geschichte«.</w:t>
      </w:r>
    </w:p>
    <w:p w:rsidR="00B64067" w:rsidRDefault="00C60310">
      <w:pPr>
        <w:pStyle w:val="Bodytext20"/>
        <w:shd w:val="clear" w:color="auto" w:fill="auto"/>
        <w:spacing w:before="0"/>
        <w:ind w:firstLine="240"/>
      </w:pPr>
      <w:r>
        <w:t xml:space="preserve">Ich bin </w:t>
      </w:r>
      <w:proofErr w:type="spellStart"/>
      <w:r>
        <w:t>gewiß</w:t>
      </w:r>
      <w:proofErr w:type="spellEnd"/>
      <w:r>
        <w:t xml:space="preserve">, </w:t>
      </w:r>
      <w:proofErr w:type="spellStart"/>
      <w:r>
        <w:t>daß</w:t>
      </w:r>
      <w:proofErr w:type="spellEnd"/>
      <w:r>
        <w:t xml:space="preserve"> der Leser sagen wird: Wie gut, </w:t>
      </w:r>
      <w:proofErr w:type="spellStart"/>
      <w:r>
        <w:t>daß</w:t>
      </w:r>
      <w:proofErr w:type="spellEnd"/>
      <w:r>
        <w:t xml:space="preserve"> dieses »herrliche« Büchlein noch einmal gedruckt worden ist! Es ist eine wundervolle Einladung, die darin ausgesprochen wird. Sie</w:t>
      </w:r>
      <w:r>
        <w:t xml:space="preserve"> lautet - so </w:t>
      </w:r>
      <w:proofErr w:type="spellStart"/>
      <w:r>
        <w:t>Humburgs</w:t>
      </w:r>
      <w:proofErr w:type="spellEnd"/>
      <w:r>
        <w:t xml:space="preserve"> eigene Worte: »Es hat sich schon viel Leid und Sünde unter Jesu Arme geflüchtet. Es ist aber noch Raum da</w:t>
      </w:r>
      <w:proofErr w:type="gramStart"/>
      <w:r>
        <w:t>.«</w:t>
      </w:r>
      <w:proofErr w:type="gramEnd"/>
    </w:p>
    <w:p w:rsidR="00B64067" w:rsidRDefault="00C60310">
      <w:pPr>
        <w:pStyle w:val="Bodytext20"/>
        <w:shd w:val="clear" w:color="auto" w:fill="auto"/>
        <w:spacing w:before="0"/>
        <w:jc w:val="right"/>
      </w:pPr>
      <w:r>
        <w:t>Arno Pagel</w:t>
      </w:r>
    </w:p>
    <w:p w:rsidR="00B64067" w:rsidRDefault="00C60310">
      <w:pPr>
        <w:pStyle w:val="Bodytext40"/>
        <w:shd w:val="clear" w:color="auto" w:fill="auto"/>
        <w:spacing w:after="0" w:line="254" w:lineRule="exact"/>
      </w:pPr>
      <w:r>
        <w:t>Ein Mensch hatte zwei Söhne.</w:t>
      </w:r>
    </w:p>
    <w:p w:rsidR="00B64067" w:rsidRDefault="00C60310">
      <w:pPr>
        <w:pStyle w:val="Bodytext40"/>
        <w:shd w:val="clear" w:color="auto" w:fill="auto"/>
        <w:spacing w:after="0" w:line="254" w:lineRule="exact"/>
      </w:pPr>
      <w:r>
        <w:t xml:space="preserve">Und der jüngste unter ihnen sprach zu dem Vater: Gib mir, Vater, das Teil der Güter, </w:t>
      </w:r>
      <w:r>
        <w:t>das mir gehört. Und er teilte ihnen das Gut. Und nicht lange danach sammelte der jüngste Sohn alles zusammen und zog ferne über Land; und daselbst brachte er sein Gut um mit Prassen.</w:t>
      </w:r>
    </w:p>
    <w:p w:rsidR="00B64067" w:rsidRDefault="00C60310">
      <w:pPr>
        <w:pStyle w:val="Bodytext40"/>
        <w:shd w:val="clear" w:color="auto" w:fill="auto"/>
        <w:spacing w:after="0" w:line="254" w:lineRule="exact"/>
      </w:pPr>
      <w:r>
        <w:lastRenderedPageBreak/>
        <w:t>Da er nun all das Seine verzehrt hatte, ward eine große Teuerung durch da</w:t>
      </w:r>
      <w:r>
        <w:t>sselbe ganze Land, und er fing an zu darben.</w:t>
      </w:r>
    </w:p>
    <w:p w:rsidR="00B64067" w:rsidRDefault="00C60310">
      <w:pPr>
        <w:pStyle w:val="Bodytext40"/>
        <w:shd w:val="clear" w:color="auto" w:fill="auto"/>
        <w:spacing w:after="0" w:line="254" w:lineRule="exact"/>
      </w:pPr>
      <w:r>
        <w:t>Und er ging hin und hängte sich an einen Bürger des Landes; der schickte ihn auf seinen Acker, die Säue zu hüten.</w:t>
      </w:r>
    </w:p>
    <w:p w:rsidR="00B64067" w:rsidRDefault="00C60310">
      <w:pPr>
        <w:pStyle w:val="Bodytext40"/>
        <w:shd w:val="clear" w:color="auto" w:fill="auto"/>
        <w:spacing w:after="0" w:line="254" w:lineRule="exact"/>
      </w:pPr>
      <w:r>
        <w:t>Und er begehrte seinen Bauch zu füllen mit Trebern, die die Säue aßen; und niemand gab sie ihm.</w:t>
      </w:r>
    </w:p>
    <w:p w:rsidR="00B64067" w:rsidRDefault="00C60310">
      <w:pPr>
        <w:pStyle w:val="Bodytext40"/>
        <w:shd w:val="clear" w:color="auto" w:fill="auto"/>
        <w:spacing w:after="0" w:line="254" w:lineRule="exact"/>
      </w:pPr>
      <w:r>
        <w:t>D</w:t>
      </w:r>
      <w:r>
        <w:t>a schlug er in sich und sprach: Wieviel Tagelöhner hat mein Vater, die Brot die Fülle haben, und ich verderbe im Hunger!</w:t>
      </w:r>
    </w:p>
    <w:p w:rsidR="00B64067" w:rsidRDefault="00C60310">
      <w:pPr>
        <w:pStyle w:val="Bodytext40"/>
        <w:shd w:val="clear" w:color="auto" w:fill="auto"/>
        <w:spacing w:after="0" w:line="254" w:lineRule="exact"/>
      </w:pPr>
      <w:r>
        <w:t>Ich will mich aufmachen und zu meinem Vater gehen und zu ihm sagen: Vater, ich habe gesündigt gegen den Himmel und vor dir und bin hinf</w:t>
      </w:r>
      <w:r>
        <w:t xml:space="preserve">ort nicht mehr wert, </w:t>
      </w:r>
      <w:proofErr w:type="spellStart"/>
      <w:r>
        <w:t>daß</w:t>
      </w:r>
      <w:proofErr w:type="spellEnd"/>
      <w:r>
        <w:t xml:space="preserve"> ich dein Sohn heiße; mache mich zu einem deiner Tagelöhner!</w:t>
      </w:r>
    </w:p>
    <w:p w:rsidR="00B64067" w:rsidRDefault="00C60310">
      <w:pPr>
        <w:pStyle w:val="Bodytext40"/>
        <w:shd w:val="clear" w:color="auto" w:fill="auto"/>
        <w:spacing w:after="0" w:line="254" w:lineRule="exact"/>
      </w:pPr>
      <w:r>
        <w:t xml:space="preserve">Und er machte sich auf und kam zu seinem Vater. Da er aber noch ferne von dannen war, sah ihn sein Vater, und es jammerte ihn, lief und fiel ihm um seinen Hals und </w:t>
      </w:r>
      <w:proofErr w:type="spellStart"/>
      <w:r>
        <w:t>küßte</w:t>
      </w:r>
      <w:proofErr w:type="spellEnd"/>
      <w:r>
        <w:t xml:space="preserve"> i</w:t>
      </w:r>
      <w:r>
        <w:t>hn.</w:t>
      </w:r>
    </w:p>
    <w:p w:rsidR="00B64067" w:rsidRDefault="00C60310">
      <w:pPr>
        <w:pStyle w:val="Bodytext40"/>
        <w:shd w:val="clear" w:color="auto" w:fill="auto"/>
        <w:spacing w:after="0" w:line="254" w:lineRule="exact"/>
      </w:pPr>
      <w:r>
        <w:t xml:space="preserve">Der Sohn aber sprach zu ihm: Vater, ich habe gesündigt gegen den Himmel und vor dir; ich bin hinfort nicht mehr wert, </w:t>
      </w:r>
      <w:proofErr w:type="spellStart"/>
      <w:r>
        <w:t>daß</w:t>
      </w:r>
      <w:proofErr w:type="spellEnd"/>
      <w:r>
        <w:t xml:space="preserve"> ich dein Sohn heiße.</w:t>
      </w:r>
    </w:p>
    <w:p w:rsidR="00B64067" w:rsidRDefault="00C60310">
      <w:pPr>
        <w:pStyle w:val="Bodytext40"/>
        <w:shd w:val="clear" w:color="auto" w:fill="auto"/>
        <w:spacing w:after="0" w:line="254" w:lineRule="exact"/>
      </w:pPr>
      <w:r>
        <w:t>Aber der Vater sprach zu seinen Knechten: Bringet das beste Kleid hervor und tut es ihm an, und gebet ihm ein</w:t>
      </w:r>
      <w:r>
        <w:t>en Fingerreif an seine Hand und Schuhe an seine Füße,</w:t>
      </w:r>
    </w:p>
    <w:p w:rsidR="00B64067" w:rsidRDefault="00C60310">
      <w:pPr>
        <w:pStyle w:val="Bodytext40"/>
        <w:shd w:val="clear" w:color="auto" w:fill="auto"/>
        <w:spacing w:after="0" w:line="254" w:lineRule="exact"/>
      </w:pPr>
      <w:r>
        <w:t xml:space="preserve">und bringet ein gemästet Kalb her und </w:t>
      </w:r>
      <w:proofErr w:type="spellStart"/>
      <w:r>
        <w:t>schlachtet’s</w:t>
      </w:r>
      <w:proofErr w:type="spellEnd"/>
      <w:r>
        <w:t>; lasset uns essen und fröhlich sein!</w:t>
      </w:r>
    </w:p>
    <w:p w:rsidR="00B64067" w:rsidRDefault="00C60310">
      <w:pPr>
        <w:pStyle w:val="Bodytext40"/>
        <w:shd w:val="clear" w:color="auto" w:fill="auto"/>
        <w:spacing w:after="0" w:line="254" w:lineRule="exact"/>
      </w:pPr>
      <w:r>
        <w:t>Denn dieser mein Sohn war tot und ist wieder lebendig geworden; er war verloren und ist gefunden worden. Und sie f</w:t>
      </w:r>
      <w:r>
        <w:t>ingen an, fröhlich zu sein.</w:t>
      </w:r>
    </w:p>
    <w:p w:rsidR="00B64067" w:rsidRDefault="00C60310">
      <w:pPr>
        <w:pStyle w:val="Bodytext40"/>
        <w:shd w:val="clear" w:color="auto" w:fill="auto"/>
        <w:spacing w:after="0" w:line="254" w:lineRule="exact"/>
      </w:pPr>
      <w:r>
        <w:t>Aber der älteste Sohn war auf dem Felde. Und als er nahe zum</w:t>
      </w:r>
    </w:p>
    <w:p w:rsidR="00B64067" w:rsidRDefault="00C60310">
      <w:pPr>
        <w:pStyle w:val="Bodytext40"/>
        <w:shd w:val="clear" w:color="auto" w:fill="auto"/>
        <w:spacing w:after="0" w:line="254" w:lineRule="exact"/>
      </w:pPr>
      <w:r>
        <w:t>Hause kam, hörte er das Gesänge und den Reigen</w:t>
      </w:r>
    </w:p>
    <w:p w:rsidR="00B64067" w:rsidRDefault="00C60310">
      <w:pPr>
        <w:pStyle w:val="Bodytext40"/>
        <w:shd w:val="clear" w:color="auto" w:fill="auto"/>
        <w:spacing w:after="0" w:line="254" w:lineRule="exact"/>
      </w:pPr>
      <w:r>
        <w:t>und rief zu sich der Knechte einen und fragte, was das wäre.</w:t>
      </w:r>
    </w:p>
    <w:p w:rsidR="00B64067" w:rsidRDefault="00C60310">
      <w:pPr>
        <w:pStyle w:val="Bodytext40"/>
        <w:shd w:val="clear" w:color="auto" w:fill="auto"/>
        <w:spacing w:after="0" w:line="254" w:lineRule="exact"/>
      </w:pPr>
      <w:r>
        <w:t>Der aber sagte ihm: Dein Bruder ist gekommen, und dein Vate</w:t>
      </w:r>
      <w:r>
        <w:t xml:space="preserve">r hat ein gemästet Kalb geschlachtet, </w:t>
      </w:r>
      <w:proofErr w:type="spellStart"/>
      <w:r>
        <w:t>daß</w:t>
      </w:r>
      <w:proofErr w:type="spellEnd"/>
      <w:r>
        <w:t xml:space="preserve"> er ihn gesund wieder hat.</w:t>
      </w:r>
    </w:p>
    <w:p w:rsidR="00B64067" w:rsidRDefault="00C60310">
      <w:pPr>
        <w:pStyle w:val="Bodytext40"/>
        <w:shd w:val="clear" w:color="auto" w:fill="auto"/>
        <w:spacing w:after="0" w:line="254" w:lineRule="exact"/>
        <w:sectPr w:rsidR="00B64067">
          <w:footerReference w:type="even" r:id="rId15"/>
          <w:footerReference w:type="default" r:id="rId16"/>
          <w:footerReference w:type="first" r:id="rId17"/>
          <w:pgSz w:w="7554" w:h="11647"/>
          <w:pgMar w:top="598" w:right="902" w:bottom="964" w:left="884" w:header="0" w:footer="3" w:gutter="0"/>
          <w:pgNumType w:start="5"/>
          <w:cols w:space="720"/>
          <w:noEndnote/>
          <w:titlePg/>
          <w:docGrid w:linePitch="360"/>
        </w:sectPr>
      </w:pPr>
      <w:r>
        <w:t>Da ward er zornig und wollte nicht hineingehen. Da ging sein Vater</w:t>
      </w:r>
      <w:r>
        <w:t xml:space="preserve"> heraus und bat ihn.</w:t>
      </w:r>
    </w:p>
    <w:p w:rsidR="00B64067" w:rsidRDefault="00C60310">
      <w:pPr>
        <w:pStyle w:val="Bodytext40"/>
        <w:shd w:val="clear" w:color="auto" w:fill="auto"/>
        <w:spacing w:after="0" w:line="254" w:lineRule="exact"/>
      </w:pPr>
      <w:r>
        <w:lastRenderedPageBreak/>
        <w:t xml:space="preserve">Er aber antwortete und sprach zum Vater: Siehe, so viele Jahre diene ich dir und habe dein Gebot noch nie übertreten; und du hast mir nie einen Bock gegeben, </w:t>
      </w:r>
      <w:proofErr w:type="spellStart"/>
      <w:r>
        <w:t>daß</w:t>
      </w:r>
      <w:proofErr w:type="spellEnd"/>
      <w:r>
        <w:t xml:space="preserve"> ich mit meinen Freunden fröhlich wäre. Nun aber dieser dein Sohn gekommen</w:t>
      </w:r>
      <w:r>
        <w:t xml:space="preserve"> ist, der dein</w:t>
      </w:r>
      <w:r>
        <w:rPr>
          <w:rStyle w:val="Bodytext4NotItalic"/>
        </w:rPr>
        <w:t xml:space="preserve">* </w:t>
      </w:r>
      <w:r>
        <w:t>Gut mit Huren verschlungen hat, hast du ihm ein gemästet Kalb geschlachtet.</w:t>
      </w:r>
    </w:p>
    <w:p w:rsidR="00B64067" w:rsidRDefault="00C60310">
      <w:pPr>
        <w:pStyle w:val="Bodytext40"/>
        <w:shd w:val="clear" w:color="auto" w:fill="auto"/>
        <w:spacing w:after="0" w:line="254" w:lineRule="exact"/>
      </w:pPr>
      <w:r>
        <w:t>Er aber sprach zu ihm: Mein Sohn, du bist allezeit bei mir, und alles, was mein ist, das ist dein.</w:t>
      </w:r>
    </w:p>
    <w:p w:rsidR="00B64067" w:rsidRDefault="00C60310">
      <w:pPr>
        <w:pStyle w:val="Bodytext40"/>
        <w:shd w:val="clear" w:color="auto" w:fill="auto"/>
        <w:spacing w:after="144" w:line="254" w:lineRule="exact"/>
      </w:pPr>
      <w:r>
        <w:t xml:space="preserve">Du solltest aber fröhlich und gutes Mutes sein; denn dieser dein </w:t>
      </w:r>
      <w:r>
        <w:t>Bru</w:t>
      </w:r>
      <w:r>
        <w:softHyphen/>
        <w:t>der war tot und ist wieder lebendig geworden; er war verloren und ist wieder gefunden.</w:t>
      </w:r>
    </w:p>
    <w:p w:rsidR="00B64067" w:rsidRDefault="00C60310">
      <w:pPr>
        <w:pStyle w:val="Bodytext20"/>
        <w:shd w:val="clear" w:color="auto" w:fill="auto"/>
        <w:spacing w:before="0" w:line="300" w:lineRule="exact"/>
        <w:sectPr w:rsidR="00B64067">
          <w:footerReference w:type="even" r:id="rId18"/>
          <w:footerReference w:type="default" r:id="rId19"/>
          <w:footerReference w:type="first" r:id="rId20"/>
          <w:pgSz w:w="7554" w:h="11647"/>
          <w:pgMar w:top="598" w:right="902" w:bottom="964" w:left="884" w:header="0" w:footer="3" w:gutter="0"/>
          <w:pgNumType w:start="9"/>
          <w:cols w:space="720"/>
          <w:noEndnote/>
          <w:docGrid w:linePitch="360"/>
        </w:sectPr>
      </w:pPr>
      <w:bookmarkStart w:id="3" w:name="_GoBack"/>
      <w:r>
        <w:pict>
          <v:shapetype id="_x0000_t202" coordsize="21600,21600" o:spt="202" path="m,l,21600r21600,l21600,xe">
            <v:stroke joinstyle="miter"/>
            <v:path gradientshapeok="t" o:connecttype="rect"/>
          </v:shapetype>
          <v:shape id="_x0000_s1033" type="#_x0000_t202" style="position:absolute;left:0;text-align:left;margin-left:6.25pt;margin-top:-3.6pt;width:24.95pt;height:15.1pt;z-index:-125829376;mso-wrap-distance-left:5pt;mso-wrap-distance-right:181.2pt;mso-position-horizontal-relative:margin" filled="f" stroked="f">
            <v:textbox style="mso-fit-shape-to-text:t" inset="0,0,0,0">
              <w:txbxContent>
                <w:p w:rsidR="00B64067" w:rsidRDefault="00C60310">
                  <w:pPr>
                    <w:pStyle w:val="Bodytext90"/>
                    <w:shd w:val="clear" w:color="auto" w:fill="auto"/>
                    <w:spacing w:line="240" w:lineRule="exact"/>
                    <w:jc w:val="left"/>
                  </w:pPr>
                  <w:r>
                    <w:rPr>
                      <w:rStyle w:val="Bodytext9Exact"/>
                    </w:rPr>
                    <w:t>Urtext</w:t>
                  </w:r>
                </w:p>
              </w:txbxContent>
            </v:textbox>
            <w10:wrap type="square" side="right" anchorx="margin"/>
          </v:shape>
        </w:pict>
      </w:r>
      <w:r>
        <w:t>Lukas 15, 11-32</w:t>
      </w:r>
      <w:bookmarkEnd w:id="3"/>
    </w:p>
    <w:p w:rsidR="00B64067" w:rsidRDefault="00C60310">
      <w:pPr>
        <w:pStyle w:val="Heading30"/>
        <w:keepNext/>
        <w:keepLines/>
        <w:shd w:val="clear" w:color="auto" w:fill="auto"/>
        <w:spacing w:after="138" w:line="500" w:lineRule="exact"/>
      </w:pPr>
      <w:bookmarkStart w:id="4" w:name="bookmark3"/>
      <w:r>
        <w:t>Zwei Söhne</w:t>
      </w:r>
      <w:bookmarkEnd w:id="4"/>
    </w:p>
    <w:p w:rsidR="00B64067" w:rsidRDefault="00C60310">
      <w:pPr>
        <w:pStyle w:val="Bodytext90"/>
        <w:shd w:val="clear" w:color="auto" w:fill="auto"/>
        <w:tabs>
          <w:tab w:val="left" w:pos="5199"/>
        </w:tabs>
        <w:spacing w:after="207" w:line="240" w:lineRule="exact"/>
        <w:ind w:left="1580"/>
        <w:jc w:val="both"/>
      </w:pPr>
      <w:r>
        <w:t>»Ein Mensch hatte zwei Söhne</w:t>
      </w:r>
      <w:proofErr w:type="gramStart"/>
      <w:r>
        <w:t>.«</w:t>
      </w:r>
      <w:proofErr w:type="gramEnd"/>
      <w:r>
        <w:tab/>
        <w:t>(V. 11)</w:t>
      </w:r>
    </w:p>
    <w:p w:rsidR="00B64067" w:rsidRDefault="00C60310">
      <w:pPr>
        <w:pStyle w:val="Bodytext20"/>
        <w:shd w:val="clear" w:color="auto" w:fill="auto"/>
        <w:spacing w:before="0" w:after="120"/>
      </w:pPr>
      <w:r>
        <w:t>Mit diesem Satz beginnt das Gleichnis vom verlorenen Sohn,</w:t>
      </w:r>
      <w:r>
        <w:t xml:space="preserve"> das doch eigentlich das Gleichnis von zwei verlorenen Söhnen ist. Man</w:t>
      </w:r>
      <w:r>
        <w:softHyphen/>
        <w:t>cher denkt: »Der verlorene Sohn, das ist der ganz schlimme; die Ge</w:t>
      </w:r>
      <w:r>
        <w:softHyphen/>
        <w:t>schichte geht mich nichts an</w:t>
      </w:r>
      <w:proofErr w:type="gramStart"/>
      <w:r>
        <w:t>.«</w:t>
      </w:r>
      <w:proofErr w:type="gramEnd"/>
      <w:r>
        <w:t xml:space="preserve"> Aber eigentlich ist sie die Geschichte von dem andern verlorenen Sohn und zeigt uns, </w:t>
      </w:r>
      <w:proofErr w:type="spellStart"/>
      <w:r>
        <w:t>da</w:t>
      </w:r>
      <w:r>
        <w:t>ß</w:t>
      </w:r>
      <w:proofErr w:type="spellEnd"/>
      <w:r>
        <w:t xml:space="preserve"> nicht nur die ganz schlimmen, sondern </w:t>
      </w:r>
      <w:proofErr w:type="spellStart"/>
      <w:r>
        <w:t>daß</w:t>
      </w:r>
      <w:proofErr w:type="spellEnd"/>
      <w:r>
        <w:t xml:space="preserve"> gerade die äußerlich ganz »from</w:t>
      </w:r>
      <w:r>
        <w:softHyphen/>
        <w:t>men</w:t>
      </w:r>
      <w:proofErr w:type="gramStart"/>
      <w:r>
        <w:t>« ,</w:t>
      </w:r>
      <w:proofErr w:type="gramEnd"/>
      <w:r>
        <w:t xml:space="preserve"> ehrbaren Leute ohne Gott verloren sind. Der ältere Bruder in diesem Gleichnis, selbstgerecht, lieblos und hart, ist auch verloren, ja, der ist am </w:t>
      </w:r>
      <w:proofErr w:type="spellStart"/>
      <w:r>
        <w:t>Schluß</w:t>
      </w:r>
      <w:proofErr w:type="spellEnd"/>
      <w:r>
        <w:t xml:space="preserve"> eigentlich </w:t>
      </w:r>
      <w:r>
        <w:rPr>
          <w:rStyle w:val="Bodytext2Italic"/>
        </w:rPr>
        <w:t>der verlo</w:t>
      </w:r>
      <w:r>
        <w:rPr>
          <w:rStyle w:val="Bodytext2Italic"/>
        </w:rPr>
        <w:t>rene Sohn,</w:t>
      </w:r>
      <w:r>
        <w:t xml:space="preserve"> der draußen steht. Er war immer fromm, aber nie froh; ganz nahe beim Vater, aber innerlich ihm weltenfern und ohne Gemeinschaft mit ihm. Das Gleichnis vom verlorenen Sohn ist also eigentlich gar nicht für die bestimmt, die wir als die ganz Fremd</w:t>
      </w:r>
      <w:r>
        <w:t>en und Fernen meist damit ein- laden wollen, sondern für die, die »ganz nahe« sind. Ganz nahe und doch draußen! (vgl. V. 2).</w:t>
      </w:r>
    </w:p>
    <w:p w:rsidR="00B64067" w:rsidRDefault="00C60310">
      <w:pPr>
        <w:pStyle w:val="Bodytext20"/>
        <w:shd w:val="clear" w:color="auto" w:fill="auto"/>
        <w:spacing w:before="0" w:after="120"/>
      </w:pPr>
      <w:r>
        <w:t>Es waren beides »verlorene Söhne«, der eine leichtsinnig, der an</w:t>
      </w:r>
      <w:r>
        <w:softHyphen/>
        <w:t>dere kaltsinnig und hart, der eine ungerecht und verkommen, der an</w:t>
      </w:r>
      <w:r>
        <w:t>dere selbstgerecht und stolz, der eine liederlich, der andere gei</w:t>
      </w:r>
      <w:r>
        <w:softHyphen/>
        <w:t>zig, der eine zuchtlos, der andere herzlos. Der Vater konnte auf keinen von beiden stolz sein. Sie gehen beide unter, wenn sie nicht gerettet werden.</w:t>
      </w:r>
    </w:p>
    <w:p w:rsidR="00B64067" w:rsidRDefault="00C60310">
      <w:pPr>
        <w:pStyle w:val="Bodytext20"/>
        <w:shd w:val="clear" w:color="auto" w:fill="auto"/>
        <w:spacing w:before="0" w:after="120"/>
      </w:pPr>
      <w:r>
        <w:t xml:space="preserve">Wir sind alle verloren. Wir gehen nicht </w:t>
      </w:r>
      <w:r>
        <w:t xml:space="preserve">verloren, wir </w:t>
      </w:r>
      <w:r>
        <w:rPr>
          <w:rStyle w:val="Bodytext2Italic"/>
        </w:rPr>
        <w:t>sind</w:t>
      </w:r>
      <w:r>
        <w:t xml:space="preserve"> verloren. Die einen versinken im Schlamm der Sünde, grauenvoll, ekelhaft. Und die andern? Es gibt eine </w:t>
      </w:r>
      <w:r>
        <w:rPr>
          <w:rStyle w:val="Bodytext2Italic"/>
        </w:rPr>
        <w:t>Hintertür in die Hölle</w:t>
      </w:r>
      <w:r>
        <w:t xml:space="preserve"> für die Mitglie</w:t>
      </w:r>
      <w:r>
        <w:softHyphen/>
        <w:t xml:space="preserve">der christlicher Vereine, Gemeinden und Gemeinschaften. Es gibt einen </w:t>
      </w:r>
      <w:r>
        <w:rPr>
          <w:rStyle w:val="Bodytext2Italic"/>
        </w:rPr>
        <w:t>Bürgersteig am breiten We</w:t>
      </w:r>
      <w:r>
        <w:rPr>
          <w:rStyle w:val="Bodytext2Italic"/>
        </w:rPr>
        <w:t>g,</w:t>
      </w:r>
      <w:r>
        <w:t xml:space="preserve"> der nicht so ganz durch den Schlamm führt; aber die darauf wandern, </w:t>
      </w:r>
      <w:proofErr w:type="gramStart"/>
      <w:r>
        <w:t>sind</w:t>
      </w:r>
      <w:proofErr w:type="gramEnd"/>
      <w:r>
        <w:t xml:space="preserve"> auch verloren. Sie sind auf dem breiten Weg. Ob eine Blume zertreten im Staube liegt oder in der Vase </w:t>
      </w:r>
      <w:proofErr w:type="spellStart"/>
      <w:r>
        <w:t>prankt</w:t>
      </w:r>
      <w:proofErr w:type="spellEnd"/>
      <w:r>
        <w:t>: seitdem sie von der Wurzel abgeschnitten ist, ist sie dem Tode verfall</w:t>
      </w:r>
      <w:r>
        <w:t>en.</w:t>
      </w:r>
    </w:p>
    <w:p w:rsidR="00B64067" w:rsidRDefault="00C60310">
      <w:pPr>
        <w:pStyle w:val="Bodytext20"/>
        <w:shd w:val="clear" w:color="auto" w:fill="auto"/>
        <w:spacing w:before="0" w:after="60"/>
      </w:pPr>
      <w:r>
        <w:t xml:space="preserve">Zwei Söhne sind es, aber nur von einem lesen wir, </w:t>
      </w:r>
      <w:proofErr w:type="spellStart"/>
      <w:r>
        <w:t>daß</w:t>
      </w:r>
      <w:proofErr w:type="spellEnd"/>
      <w:r>
        <w:t xml:space="preserve"> er umkehrt. Der andere stößt die Gnade von sich und geht unter. In jeder Hin</w:t>
      </w:r>
      <w:r>
        <w:softHyphen/>
        <w:t xml:space="preserve">sicht, beim Verlorengehen und beim </w:t>
      </w:r>
      <w:proofErr w:type="spellStart"/>
      <w:r>
        <w:t>Gerettetwerden</w:t>
      </w:r>
      <w:proofErr w:type="spellEnd"/>
      <w:r>
        <w:t>, ist es gerade der andere, von dem man es nicht erwartet hätte. Der ver</w:t>
      </w:r>
      <w:r>
        <w:t>lorene Sohn kommt an des Vaters Herz, und der ehrenhafte ältere Bruder wendet dem Vater mit klarer Entscheidung den Rücken. Mancher kommt noch zurecht, von dem man es nicht erwartet hätte; und mancher geht unter, von dem es keiner dachte. Wir werden uns ei</w:t>
      </w:r>
      <w:r>
        <w:t>nmal an jenem Tage wundern. Viele Wege, die in gleicher Weise begonnen wurden, enden an sehr verschiedenen Stellen. Zwei Schä</w:t>
      </w:r>
      <w:r>
        <w:softHyphen/>
        <w:t>cher hingen auf Golgatha. Es war derselbe Hügel, auf dem sie ver</w:t>
      </w:r>
      <w:r>
        <w:softHyphen/>
        <w:t xml:space="preserve">scharrt wurden; dieselben Kriegsknechte brachen ihnen die Beine; </w:t>
      </w:r>
      <w:r>
        <w:t xml:space="preserve">derselbe Abend war’s, an dem ihr Leben </w:t>
      </w:r>
      <w:proofErr w:type="spellStart"/>
      <w:r>
        <w:t>schloß</w:t>
      </w:r>
      <w:proofErr w:type="spellEnd"/>
      <w:r>
        <w:t>. Und wie sie er</w:t>
      </w:r>
      <w:r>
        <w:softHyphen/>
        <w:t>wachten, da war der eine in der Verdammnis, der andere im Para</w:t>
      </w:r>
      <w:r>
        <w:softHyphen/>
        <w:t>dies.</w:t>
      </w:r>
    </w:p>
    <w:p w:rsidR="00B64067" w:rsidRDefault="00C60310">
      <w:pPr>
        <w:pStyle w:val="Bodytext20"/>
        <w:shd w:val="clear" w:color="auto" w:fill="auto"/>
        <w:spacing w:before="0" w:after="704"/>
      </w:pPr>
      <w:r>
        <w:t xml:space="preserve">Verloren sind wir alle. Die Frage ist, ob </w:t>
      </w:r>
      <w:r>
        <w:rPr>
          <w:rStyle w:val="Bodytext2Italic"/>
        </w:rPr>
        <w:t>wir-</w:t>
      </w:r>
      <w:r>
        <w:t xml:space="preserve"> gerettet werden. Jesus macht nicht unnötig scharfe Worte und ist kein Freund e</w:t>
      </w:r>
      <w:r>
        <w:t>iner über</w:t>
      </w:r>
      <w:r>
        <w:softHyphen/>
        <w:t>spitzten Rede; aber er sagt einmal (Luk. 17, V. 34-36): »Zwei wer</w:t>
      </w:r>
      <w:r>
        <w:softHyphen/>
        <w:t>den liegen auf einem Bett. Einer wird angenommen, der andere wird verlassen werden. Zwei werden miteinander mahlen. Eine wird angenommen, die andere wird verlassen werden. Zwei wer</w:t>
      </w:r>
      <w:r>
        <w:t>den auf dem Felde sein. Einer wird angenommen, der andere wird ver</w:t>
      </w:r>
      <w:r>
        <w:softHyphen/>
        <w:t>lassen werden</w:t>
      </w:r>
      <w:proofErr w:type="gramStart"/>
      <w:r>
        <w:t>.«</w:t>
      </w:r>
      <w:proofErr w:type="gramEnd"/>
      <w:r>
        <w:t xml:space="preserve"> Die Frage nach der ewigen Errettung ist nicht eine Frage für mehrere, sondern für jeden allein. Niemand kann ihr aus- weichen. Sie geht uns ganz persönlich an. Ein Mensch ha</w:t>
      </w:r>
      <w:r>
        <w:t>tte zwei Söhne, beide verloren. Einer wurde gerettet, der andere ging an sei</w:t>
      </w:r>
      <w:r>
        <w:softHyphen/>
        <w:t>nen Ort. Welcher von beiden bist du?</w:t>
      </w:r>
    </w:p>
    <w:p w:rsidR="00B64067" w:rsidRDefault="00C60310">
      <w:pPr>
        <w:pStyle w:val="Heading30"/>
        <w:keepNext/>
        <w:keepLines/>
        <w:shd w:val="clear" w:color="auto" w:fill="auto"/>
        <w:spacing w:after="133" w:line="500" w:lineRule="exact"/>
      </w:pPr>
      <w:bookmarkStart w:id="5" w:name="bookmark4"/>
      <w:r>
        <w:t>Gib mir!</w:t>
      </w:r>
      <w:bookmarkEnd w:id="5"/>
    </w:p>
    <w:p w:rsidR="00B64067" w:rsidRDefault="00C60310">
      <w:pPr>
        <w:pStyle w:val="Bodytext90"/>
        <w:shd w:val="clear" w:color="auto" w:fill="auto"/>
        <w:spacing w:after="207" w:line="240" w:lineRule="exact"/>
        <w:jc w:val="right"/>
      </w:pPr>
      <w:r>
        <w:t>»Gib mir das Teil der Güter, das mir gehört</w:t>
      </w:r>
      <w:proofErr w:type="gramStart"/>
      <w:r>
        <w:t>.«</w:t>
      </w:r>
      <w:proofErr w:type="gramEnd"/>
      <w:r>
        <w:t xml:space="preserve"> (V. 12)</w:t>
      </w:r>
    </w:p>
    <w:p w:rsidR="00B64067" w:rsidRDefault="00C60310">
      <w:pPr>
        <w:pStyle w:val="Bodytext20"/>
        <w:shd w:val="clear" w:color="auto" w:fill="auto"/>
        <w:spacing w:before="0" w:after="60"/>
      </w:pPr>
      <w:r>
        <w:t>»Gib mir</w:t>
      </w:r>
      <w:proofErr w:type="gramStart"/>
      <w:r>
        <w:t>!«</w:t>
      </w:r>
      <w:proofErr w:type="gramEnd"/>
      <w:r>
        <w:t xml:space="preserve"> Das war die Sprache des jüngeren Sohnes, mit der er vor seinen Vater</w:t>
      </w:r>
      <w:r>
        <w:t xml:space="preserve"> trat. Es ist die Sprache der ganzen Menschheit, vom Sündenfall des ersten Menschen an. Daher kommt all unser Leid, </w:t>
      </w:r>
      <w:proofErr w:type="spellStart"/>
      <w:r>
        <w:t>daß</w:t>
      </w:r>
      <w:proofErr w:type="spellEnd"/>
      <w:r>
        <w:t xml:space="preserve"> wir haben und herrschen wollen, </w:t>
      </w:r>
      <w:proofErr w:type="spellStart"/>
      <w:r>
        <w:t>daß</w:t>
      </w:r>
      <w:proofErr w:type="spellEnd"/>
      <w:r>
        <w:t xml:space="preserve"> wir nur an uns selbst den</w:t>
      </w:r>
      <w:r>
        <w:softHyphen/>
        <w:t xml:space="preserve">ken. Das war der Anfang aller Sünde, </w:t>
      </w:r>
      <w:proofErr w:type="spellStart"/>
      <w:r>
        <w:t>daß</w:t>
      </w:r>
      <w:proofErr w:type="spellEnd"/>
      <w:r>
        <w:t xml:space="preserve"> der Mensch sprach: »Gib mir</w:t>
      </w:r>
      <w:proofErr w:type="gramStart"/>
      <w:r>
        <w:t>!«</w:t>
      </w:r>
      <w:proofErr w:type="gramEnd"/>
      <w:r>
        <w:t xml:space="preserve"> im </w:t>
      </w:r>
      <w:r>
        <w:t xml:space="preserve">Blick auf das, was ihm Gott versagt hatte, und </w:t>
      </w:r>
      <w:proofErr w:type="spellStart"/>
      <w:r>
        <w:t>daß</w:t>
      </w:r>
      <w:proofErr w:type="spellEnd"/>
      <w:r>
        <w:t xml:space="preserve"> er sich nahm, was ihm nach Gottes Willen vorenthalten war. Wir alle neh</w:t>
      </w:r>
      <w:r>
        <w:softHyphen/>
        <w:t>men immerzu in alle Taschen. Das ist der innerste Trieb in all unse</w:t>
      </w:r>
      <w:r>
        <w:softHyphen/>
        <w:t>rer Sünde, dies vorderste Wort: »Gib mir</w:t>
      </w:r>
      <w:proofErr w:type="gramStart"/>
      <w:r>
        <w:t>!«</w:t>
      </w:r>
      <w:proofErr w:type="gramEnd"/>
      <w:r>
        <w:t>, das Wort der Selbst</w:t>
      </w:r>
      <w:r>
        <w:softHyphen/>
        <w:t>s</w:t>
      </w:r>
      <w:r>
        <w:t>ucht.</w:t>
      </w:r>
    </w:p>
    <w:p w:rsidR="00B64067" w:rsidRDefault="00C60310">
      <w:pPr>
        <w:pStyle w:val="Bodytext20"/>
        <w:shd w:val="clear" w:color="auto" w:fill="auto"/>
        <w:spacing w:before="0" w:after="60"/>
      </w:pPr>
      <w:r>
        <w:t xml:space="preserve">»Das Teil der Güter, das mir gehört.« Daher kommt so viel Zank und Streit, </w:t>
      </w:r>
      <w:proofErr w:type="spellStart"/>
      <w:r>
        <w:t>daß</w:t>
      </w:r>
      <w:proofErr w:type="spellEnd"/>
      <w:r>
        <w:t xml:space="preserve"> jeder es sich ausrechnet und dann ganz genau weiß, was ihm gehört, was andere ihm schuldig sind, was ihm zukommt. Darüber ist schon viel Zwist in den Familien entstanden. </w:t>
      </w:r>
      <w:r>
        <w:t>Den gan</w:t>
      </w:r>
      <w:r>
        <w:softHyphen/>
        <w:t>zen Tag sagt jeder zum andern: »Gib mir das Teil, das mir gehört</w:t>
      </w:r>
      <w:proofErr w:type="gramStart"/>
      <w:r>
        <w:t>.«</w:t>
      </w:r>
      <w:proofErr w:type="gramEnd"/>
      <w:r>
        <w:t xml:space="preserve"> Wir beschäftigen uns alle sehr gründlich mit dem, »was man verlan</w:t>
      </w:r>
      <w:r>
        <w:softHyphen/>
        <w:t>gen kann«, worauf wir bestehen müssen als auf unserem Anspruch, und wir denken so wenig über das nach, was wir ande</w:t>
      </w:r>
      <w:r>
        <w:t>rn schuldig sind, an das Teil, das andern gehört. Rücksichtslos fordern wir un</w:t>
      </w:r>
      <w:r>
        <w:softHyphen/>
        <w:t>ser Teil, unser Teil an Bequemlichkeit, an Dienstleistungen der an</w:t>
      </w:r>
      <w:r>
        <w:softHyphen/>
        <w:t>dern, an Achtung und Rücksichtnahme, an Opfern, die man für uns bringen soll. Und wir versetzen uns so wenig i</w:t>
      </w:r>
      <w:r>
        <w:t>n die Lage der andern hinein, was unser Fordern ihnen an Mühe und Entsagung auferlegt, wieviel Aufmerksamkeit wir von ihnen verlangen, wieviel Anspan</w:t>
      </w:r>
      <w:r>
        <w:softHyphen/>
        <w:t>nung ihrer Kräfte, wieviel Freundlichkeit und Liebe. Und ebenso vergessen wir, daran zu denken, welches da</w:t>
      </w:r>
      <w:r>
        <w:t xml:space="preserve">s Teil ist, das </w:t>
      </w:r>
      <w:r>
        <w:rPr>
          <w:rStyle w:val="Bodytext2Italic"/>
        </w:rPr>
        <w:t>ihnen</w:t>
      </w:r>
      <w:r>
        <w:t xml:space="preserve"> ge</w:t>
      </w:r>
      <w:r>
        <w:softHyphen/>
        <w:t xml:space="preserve">hört, wie wir ihnen gegenüber Entgegenkommen beweisen, Liebe üben und Freundlichkeit an den Tag legen </w:t>
      </w:r>
      <w:proofErr w:type="spellStart"/>
      <w:r>
        <w:t>müßten</w:t>
      </w:r>
      <w:proofErr w:type="spellEnd"/>
      <w:r>
        <w:t xml:space="preserve">. Wie oft rechnet man es aus und überlegt, wer wohl den ersten Gruß schuldig ist, wer den ersten Schritt tun </w:t>
      </w:r>
      <w:proofErr w:type="spellStart"/>
      <w:r>
        <w:t>müßte</w:t>
      </w:r>
      <w:proofErr w:type="spellEnd"/>
      <w:r>
        <w:t>, wer das</w:t>
      </w:r>
      <w:r>
        <w:t xml:space="preserve"> erste Wort zu sagen hätte. Und immer größer wird das Teil, das nach unserer Meinung uns gehört, und immer weniger denken wir an das Teil, das nach göttlichem und menschlichem Recht dem andern gehört. Gib mir! Fast unser ganzes Leben und all unser heimlich</w:t>
      </w:r>
      <w:r>
        <w:t>es Emp</w:t>
      </w:r>
      <w:r>
        <w:softHyphen/>
        <w:t>finden und unsere Triebe werden regiert von diesem kurzen, scharfen, allmächtigen Kommando: Gib mir! Das Ich sitzt auf dem Thron und erwartet selbstverständlich der anderen Unter</w:t>
      </w:r>
      <w:r>
        <w:softHyphen/>
        <w:t>werfung.</w:t>
      </w:r>
    </w:p>
    <w:p w:rsidR="00B64067" w:rsidRDefault="00C60310">
      <w:pPr>
        <w:pStyle w:val="Bodytext20"/>
        <w:shd w:val="clear" w:color="auto" w:fill="auto"/>
        <w:spacing w:before="0"/>
      </w:pPr>
      <w:r>
        <w:t xml:space="preserve">Wie oft ist auch in den Familien, kaum </w:t>
      </w:r>
      <w:proofErr w:type="spellStart"/>
      <w:r>
        <w:t>daß</w:t>
      </w:r>
      <w:proofErr w:type="spellEnd"/>
      <w:r>
        <w:t xml:space="preserve"> Vater und Mutter </w:t>
      </w:r>
      <w:r>
        <w:t>die Augen geschlossen haben, da, wo immer Friede und Eintracht ge</w:t>
      </w:r>
      <w:r>
        <w:softHyphen/>
        <w:t>herrscht haben, der Zank und Streit eingekehrt über mein und dein! Was man nicht für möglich gehalten hätte, das verursacht dies eine Wörtchen: Gib mir! Auf einmal springt eine Streitfrage a</w:t>
      </w:r>
      <w:r>
        <w:t xml:space="preserve">uf, über der man sich erhitzt, über </w:t>
      </w:r>
      <w:proofErr w:type="gramStart"/>
      <w:r>
        <w:t>der alte Liebe</w:t>
      </w:r>
      <w:proofErr w:type="gramEnd"/>
      <w:r>
        <w:t xml:space="preserve"> vergessen wird und gemein</w:t>
      </w:r>
      <w:r>
        <w:softHyphen/>
        <w:t>sames Leid in den Hintergrund tritt. Und scharf und spitz wie</w:t>
      </w:r>
    </w:p>
    <w:p w:rsidR="00B64067" w:rsidRDefault="00C60310">
      <w:pPr>
        <w:pStyle w:val="Bodytext20"/>
        <w:shd w:val="clear" w:color="auto" w:fill="auto"/>
        <w:spacing w:before="0" w:after="64" w:line="259" w:lineRule="exact"/>
      </w:pPr>
      <w:r>
        <w:t>Schlachtschwerter ruht in den Händen eines jeden Beteiligten das Wort: Gib mir!</w:t>
      </w:r>
    </w:p>
    <w:p w:rsidR="00B64067" w:rsidRDefault="00C60310">
      <w:pPr>
        <w:pStyle w:val="Bodytext20"/>
        <w:shd w:val="clear" w:color="auto" w:fill="auto"/>
        <w:spacing w:before="0" w:after="60"/>
      </w:pPr>
      <w:r>
        <w:t>Tief ist der Schaden und sitzt fest i</w:t>
      </w:r>
      <w:r>
        <w:t xml:space="preserve">m Menschenherzen. Er konnte nur geheilt werden dadurch, </w:t>
      </w:r>
      <w:proofErr w:type="spellStart"/>
      <w:r>
        <w:t>daß</w:t>
      </w:r>
      <w:proofErr w:type="spellEnd"/>
      <w:r>
        <w:t xml:space="preserve"> Gott gab. Er, der einzige, der for</w:t>
      </w:r>
      <w:r>
        <w:softHyphen/>
        <w:t>dern konnte: »Gib mir</w:t>
      </w:r>
      <w:proofErr w:type="gramStart"/>
      <w:r>
        <w:t>!«</w:t>
      </w:r>
      <w:proofErr w:type="gramEnd"/>
      <w:r>
        <w:t xml:space="preserve">, </w:t>
      </w:r>
      <w:r>
        <w:rPr>
          <w:rStyle w:val="Bodytext2Italic"/>
        </w:rPr>
        <w:t>der alles fordern konnte</w:t>
      </w:r>
      <w:r>
        <w:t xml:space="preserve"> und auf alles An</w:t>
      </w:r>
      <w:r>
        <w:softHyphen/>
        <w:t xml:space="preserve">spruch hatte, </w:t>
      </w:r>
      <w:r>
        <w:rPr>
          <w:rStyle w:val="Bodytext2Italic"/>
        </w:rPr>
        <w:t>gab sein alles,</w:t>
      </w:r>
      <w:r>
        <w:t xml:space="preserve"> seinen eingeborenen Sohn, um durch sein Geben, seine selbstlose </w:t>
      </w:r>
      <w:r>
        <w:t>Liebe unser Nehmen, unsere Selbst</w:t>
      </w:r>
      <w:r>
        <w:softHyphen/>
        <w:t>sucht zu heilen.</w:t>
      </w:r>
    </w:p>
    <w:p w:rsidR="00B64067" w:rsidRDefault="00C60310">
      <w:pPr>
        <w:pStyle w:val="Bodytext20"/>
        <w:shd w:val="clear" w:color="auto" w:fill="auto"/>
        <w:spacing w:before="0" w:after="884"/>
      </w:pPr>
      <w:r>
        <w:t>»Und er teilte ihnen das Gut</w:t>
      </w:r>
      <w:proofErr w:type="gramStart"/>
      <w:r>
        <w:t>.«</w:t>
      </w:r>
      <w:proofErr w:type="gramEnd"/>
      <w:r>
        <w:t xml:space="preserve"> Wenn solch ein Verlangen auftritt, dann hilft es nichts, mit Gewalt zu wehren. Ein kurzer Satz. Er be</w:t>
      </w:r>
      <w:r>
        <w:softHyphen/>
        <w:t xml:space="preserve">schreibt wohl eine lange Geschichte. Es wird eine innere Not des Vaters </w:t>
      </w:r>
      <w:r>
        <w:t>gewesen sein, ein Kampf, als diese Zumutung an ihn heran</w:t>
      </w:r>
      <w:r>
        <w:softHyphen/>
        <w:t xml:space="preserve">tritt. Aber er weiß, es hat ja keinen Zweck, mit Gewalt zu halten, was ziehen will. Reisende Leute </w:t>
      </w:r>
      <w:proofErr w:type="spellStart"/>
      <w:r>
        <w:t>muß</w:t>
      </w:r>
      <w:proofErr w:type="spellEnd"/>
      <w:r>
        <w:t xml:space="preserve"> man nicht aufhalten. Man </w:t>
      </w:r>
      <w:proofErr w:type="spellStart"/>
      <w:r>
        <w:t>muß</w:t>
      </w:r>
      <w:proofErr w:type="spellEnd"/>
      <w:r>
        <w:t xml:space="preserve"> sie gehen lassen. Man kann die Kinder nicht zwingen zu ihrem Glück.</w:t>
      </w:r>
      <w:r>
        <w:t xml:space="preserve"> Sie müssen ihre Erfahrung machen. Sie müssen durch schwere Wege erst zurechtkommen. Aber in das Teil, das dem jüng</w:t>
      </w:r>
      <w:r>
        <w:softHyphen/>
        <w:t xml:space="preserve">sten Sohn gehört, hat der Vater viele Gebete mit hineingegeben. Er </w:t>
      </w:r>
      <w:proofErr w:type="spellStart"/>
      <w:r>
        <w:t>muß</w:t>
      </w:r>
      <w:proofErr w:type="spellEnd"/>
      <w:r>
        <w:t xml:space="preserve"> ihn aus seiner Hand in Gottes Hand befehlen: Bring du ihn mir zurück!</w:t>
      </w:r>
      <w:r>
        <w:t xml:space="preserve"> Auch der himmlische Vater </w:t>
      </w:r>
      <w:proofErr w:type="spellStart"/>
      <w:r>
        <w:t>muß</w:t>
      </w:r>
      <w:proofErr w:type="spellEnd"/>
      <w:r>
        <w:t xml:space="preserve"> die Menschen oft gehen lassen. Sie wollen es nicht anders. Und mancher </w:t>
      </w:r>
      <w:proofErr w:type="spellStart"/>
      <w:r>
        <w:t>muß</w:t>
      </w:r>
      <w:proofErr w:type="spellEnd"/>
      <w:r>
        <w:t xml:space="preserve"> später zuge</w:t>
      </w:r>
      <w:r>
        <w:softHyphen/>
        <w:t>ben: All mein Leid, es ist das Teil, das so recht eigentlich mir gehört, das ich mir selbst erwählt habe. Ich wollte es ja nicht anders. W</w:t>
      </w:r>
      <w:r>
        <w:t>ohl dem, der dann an das Vaterhaus denkt!</w:t>
      </w:r>
    </w:p>
    <w:p w:rsidR="00B64067" w:rsidRDefault="00C60310">
      <w:pPr>
        <w:pStyle w:val="Heading30"/>
        <w:keepNext/>
        <w:keepLines/>
        <w:shd w:val="clear" w:color="auto" w:fill="auto"/>
        <w:spacing w:after="176" w:line="500" w:lineRule="exact"/>
      </w:pPr>
      <w:bookmarkStart w:id="6" w:name="bookmark5"/>
      <w:r>
        <w:t>Nicht lange danach</w:t>
      </w:r>
      <w:bookmarkEnd w:id="6"/>
    </w:p>
    <w:p w:rsidR="00B64067" w:rsidRDefault="00C60310">
      <w:pPr>
        <w:pStyle w:val="Bodytext90"/>
        <w:shd w:val="clear" w:color="auto" w:fill="auto"/>
        <w:tabs>
          <w:tab w:val="left" w:pos="5190"/>
        </w:tabs>
        <w:spacing w:after="250" w:line="192" w:lineRule="exact"/>
        <w:ind w:left="1580"/>
        <w:jc w:val="both"/>
      </w:pPr>
      <w:r>
        <w:t>»Nicht lange danach sammelte der jüngste Sohn alles zusam</w:t>
      </w:r>
      <w:r>
        <w:softHyphen/>
        <w:t>men und zog fern über Land</w:t>
      </w:r>
      <w:proofErr w:type="gramStart"/>
      <w:r>
        <w:t>.«</w:t>
      </w:r>
      <w:proofErr w:type="gramEnd"/>
      <w:r>
        <w:tab/>
        <w:t>(V. 13)</w:t>
      </w:r>
    </w:p>
    <w:p w:rsidR="00B64067" w:rsidRDefault="00C60310">
      <w:pPr>
        <w:pStyle w:val="Bodytext20"/>
        <w:shd w:val="clear" w:color="auto" w:fill="auto"/>
        <w:spacing w:before="0" w:after="120"/>
      </w:pPr>
      <w:r>
        <w:t>»Gib mir das Teil der Güter, das mir gehört</w:t>
      </w:r>
      <w:proofErr w:type="gramStart"/>
      <w:r>
        <w:t>!«</w:t>
      </w:r>
      <w:proofErr w:type="gramEnd"/>
      <w:r>
        <w:t xml:space="preserve"> So hatte schroff und kalt der Sohn zum Vater gesproche</w:t>
      </w:r>
      <w:r>
        <w:t xml:space="preserve">n. Das Evangelium berichtet uns nichts von Einwendungen des Vaters, sondern erzählt kurz und knapp: »Er teilte ihnen das Gut. Und nicht lange danach...« Der »verlorene Sohn« ist also nicht sofort aus dem Vaterhaus </w:t>
      </w:r>
      <w:proofErr w:type="spellStart"/>
      <w:r>
        <w:t>hinwegge</w:t>
      </w:r>
      <w:r>
        <w:softHyphen/>
        <w:t>zogen</w:t>
      </w:r>
      <w:proofErr w:type="spellEnd"/>
      <w:r>
        <w:t xml:space="preserve">. Es verging wohl doch noch </w:t>
      </w:r>
      <w:r>
        <w:t xml:space="preserve">eine Zeit des Besinnens. Er hat nicht alsbald seinen Vater verlassen. Wurde er gewarnt? Von seinem Vater? Von treuen Freunden? Vielleicht von einem erfahrenen </w:t>
      </w:r>
      <w:proofErr w:type="spellStart"/>
      <w:r>
        <w:t>Mei</w:t>
      </w:r>
      <w:r>
        <w:softHyphen/>
        <w:t>sterknecht</w:t>
      </w:r>
      <w:proofErr w:type="spellEnd"/>
      <w:r>
        <w:t>? Hat ihn der Anblick seines trauten Vaterhauses getrof</w:t>
      </w:r>
      <w:r>
        <w:softHyphen/>
        <w:t>fen? Hat sein Gewissen Eins</w:t>
      </w:r>
      <w:r>
        <w:t>pruch erhoben? Vielleicht hatte er doch nur mit dem Gedanken gespielt, in die Freiheit, in die Ferne zu zie</w:t>
      </w:r>
      <w:r>
        <w:softHyphen/>
        <w:t>hen. Aber als es nun geschehen sollte, da kam doch noch eine Zeit der Besinnung und des Zögerns.</w:t>
      </w:r>
    </w:p>
    <w:p w:rsidR="00B64067" w:rsidRDefault="00C60310">
      <w:pPr>
        <w:pStyle w:val="Bodytext20"/>
        <w:shd w:val="clear" w:color="auto" w:fill="auto"/>
        <w:spacing w:before="0" w:after="120"/>
      </w:pPr>
      <w:r>
        <w:t>Es hat auch schon manch einer mit dem Gedanken gesp</w:t>
      </w:r>
      <w:r>
        <w:t>ielt, mit Gott völlig zu brechen, mit der christlichen Art seines Vaterhauses und der Gemeinschaft der wahren Kinder Gottes. War es so bei dir? Hat da nicht dich auch eine Stimme gewarnt? Oder waren es gar viele Stimmen? Der Vater, die Mutter? Und Gottes W</w:t>
      </w:r>
      <w:r>
        <w:t>ort, das treue Wort Gottes, das uns durchaus nicht will verlorengehen lassen? Es hat sich dir wohl auch sperrend in den Weg gestellt? Ohne Zweifel wird es jeder verlorene Sohn zugeben müssen: Du bist gewarnt worden. Es hat auch bei dir einen Kampf gegeben,</w:t>
      </w:r>
      <w:r>
        <w:t xml:space="preserve"> ehe du den Ge</w:t>
      </w:r>
      <w:r>
        <w:softHyphen/>
        <w:t>danken, mit dem du anfangs nur spieltest, in die Tat umgesetzt hast. Es wird sich einmal niemand entschuldigen können, er sei nicht ge</w:t>
      </w:r>
      <w:r>
        <w:softHyphen/>
        <w:t>warnt worden.</w:t>
      </w:r>
    </w:p>
    <w:p w:rsidR="00B64067" w:rsidRDefault="00C60310">
      <w:pPr>
        <w:pStyle w:val="Bodytext20"/>
        <w:shd w:val="clear" w:color="auto" w:fill="auto"/>
        <w:spacing w:before="0" w:after="120"/>
      </w:pPr>
      <w:r>
        <w:t>Aber nicht lange danach - siegte die Sünde, der Teufel, der Verfüh</w:t>
      </w:r>
      <w:r>
        <w:softHyphen/>
        <w:t>rer. Du gingst in dein El</w:t>
      </w:r>
      <w:r>
        <w:t>end hinein.</w:t>
      </w:r>
    </w:p>
    <w:p w:rsidR="00B64067" w:rsidRDefault="00C60310">
      <w:pPr>
        <w:pStyle w:val="Bodytext20"/>
        <w:shd w:val="clear" w:color="auto" w:fill="auto"/>
        <w:spacing w:before="0" w:after="120"/>
      </w:pPr>
      <w:r>
        <w:t xml:space="preserve">Nicht lange danach! Wie hat die Seele sich gewehrt und verzweifelt gekämpft gegen das Locken des Versuchers! Aber es war nur kurz wie das Ringen eines Ertrinkenden, der sich emporzuarbeiten sucht, aber doch untergeht. Dann ist alles still. Die </w:t>
      </w:r>
      <w:r>
        <w:t>Sünde war zu stark, die Verlockung war zu süß.</w:t>
      </w:r>
    </w:p>
    <w:p w:rsidR="00B64067" w:rsidRDefault="00C60310">
      <w:pPr>
        <w:pStyle w:val="Bodytext20"/>
        <w:shd w:val="clear" w:color="auto" w:fill="auto"/>
        <w:spacing w:before="0" w:after="120"/>
      </w:pPr>
      <w:r>
        <w:t xml:space="preserve">Die Araber haben ein Sprichwort: Die Sünde hat fünf Finger. Zwei legt sie dem Menschen auf die Augen: er soll nicht sehen, wohin die Reise geht; zwei legt sie ihm auf die Ohren: er soll nicht hören die Stimme </w:t>
      </w:r>
      <w:r>
        <w:t xml:space="preserve">der Warnung; und einen </w:t>
      </w:r>
      <w:proofErr w:type="spellStart"/>
      <w:r>
        <w:t>preßt</w:t>
      </w:r>
      <w:proofErr w:type="spellEnd"/>
      <w:r>
        <w:t xml:space="preserve"> sie ihm auf den Mund: er soll sich nicht mucken. Aber sündigen soll er.</w:t>
      </w:r>
    </w:p>
    <w:p w:rsidR="00B64067" w:rsidRDefault="00C60310">
      <w:pPr>
        <w:pStyle w:val="Bodytext20"/>
        <w:shd w:val="clear" w:color="auto" w:fill="auto"/>
        <w:spacing w:before="0" w:after="60"/>
      </w:pPr>
      <w:r>
        <w:t>»Nicht lange danach sammelte er alles zusammen und zog fern über Land</w:t>
      </w:r>
      <w:proofErr w:type="gramStart"/>
      <w:r>
        <w:t>.«</w:t>
      </w:r>
      <w:proofErr w:type="gramEnd"/>
      <w:r>
        <w:t xml:space="preserve"> So, wie der verlorene Sohn von seinem Vater wegzog, so haben sich viele von Gott lo</w:t>
      </w:r>
      <w:r>
        <w:t>sgemacht. Vielleicht waren sie in der Ju</w:t>
      </w:r>
      <w:r>
        <w:softHyphen/>
        <w:t>gend nahe bei ihm und haben sein Wort gern gehört und seine Lie</w:t>
      </w:r>
      <w:r>
        <w:softHyphen/>
        <w:t>der mit Freuden gesungen. Aber dann kam die Sünde und trennte sie von ihrem Gott. Und nun kannten sie nur ein Verlangen: nur weg vom Heiland, los von d</w:t>
      </w:r>
      <w:r>
        <w:t>er Ermahnung, von den Erinnerungen an die Liebe und Gnade. Nur fort, nichts wie fort! Es ist nicht mehr auszuhalten in seiner Gemeinschaft und Nähe. Unter den Augen des Vaters durfte man so vieles nicht mitmachen, und man wollte es doch mitmachen. Dem verl</w:t>
      </w:r>
      <w:r>
        <w:t>orenen Sohn kam die liebe, traute Luft seines Vaterhauses vor wie Kerkerluft. Und darum hinaus, fern über Land!</w:t>
      </w:r>
    </w:p>
    <w:p w:rsidR="00B64067" w:rsidRDefault="00C60310">
      <w:pPr>
        <w:pStyle w:val="Bodytext20"/>
        <w:shd w:val="clear" w:color="auto" w:fill="auto"/>
        <w:spacing w:before="0" w:after="764"/>
      </w:pPr>
      <w:r>
        <w:t>Ob wohl jemand dies liest, der fromme Eltern hatte und von ihnen im Zorn weggegangen ist? Seither hast du keine Verheißung mehr, die dir leuchte</w:t>
      </w:r>
      <w:r>
        <w:t>t wie ein Stern. Das erste Gebot, das Verheißung hat, lautet: »Du sollst deinen Vater und deine Mutter ehren</w:t>
      </w:r>
      <w:proofErr w:type="gramStart"/>
      <w:r>
        <w:t>.«</w:t>
      </w:r>
      <w:proofErr w:type="gramEnd"/>
      <w:r>
        <w:t xml:space="preserve"> Und es steht geschrieben: »Ein Auge, das den Vater verspottet, und verach</w:t>
      </w:r>
      <w:r>
        <w:softHyphen/>
        <w:t>tet, der Mutter zu gehorchen, das müssen die Raben am Bach aus</w:t>
      </w:r>
      <w:r>
        <w:softHyphen/>
        <w:t>hacken u</w:t>
      </w:r>
      <w:r>
        <w:t>nd die jungen Adler fressen« (Spr. 30, 17). Ist dein Leben wie verhext? Kommt Unglück über Unglück? Es will dir nichts ge</w:t>
      </w:r>
      <w:r>
        <w:softHyphen/>
        <w:t>lingen? Vielleicht bist du unter dem Fluch wegen deiner Sünde ge</w:t>
      </w:r>
      <w:r>
        <w:softHyphen/>
        <w:t>gen deine Eltern. Und das wird nicht besser, weil Gottes Zorn ge</w:t>
      </w:r>
      <w:r>
        <w:softHyphen/>
        <w:t xml:space="preserve">gen </w:t>
      </w:r>
      <w:r>
        <w:t xml:space="preserve">dich ist, bis du dich gebeugt hast und </w:t>
      </w:r>
      <w:proofErr w:type="gramStart"/>
      <w:r>
        <w:t>hast</w:t>
      </w:r>
      <w:proofErr w:type="gramEnd"/>
      <w:r>
        <w:t xml:space="preserve"> um Vergebung gebe</w:t>
      </w:r>
      <w:r>
        <w:softHyphen/>
        <w:t>ten. Es ist Gottes Wort, das dich dazu auffordert, und es ist Gottes Liebe, die dir die Kraft dazu geben will, wenn du dich zu ihm wen</w:t>
      </w:r>
      <w:r>
        <w:softHyphen/>
        <w:t>dest.</w:t>
      </w:r>
    </w:p>
    <w:p w:rsidR="00B64067" w:rsidRDefault="00C60310">
      <w:pPr>
        <w:pStyle w:val="Heading30"/>
        <w:keepNext/>
        <w:keepLines/>
        <w:shd w:val="clear" w:color="auto" w:fill="auto"/>
        <w:spacing w:after="176" w:line="500" w:lineRule="exact"/>
      </w:pPr>
      <w:bookmarkStart w:id="7" w:name="bookmark6"/>
      <w:r>
        <w:t>Fern über Land</w:t>
      </w:r>
      <w:bookmarkEnd w:id="7"/>
    </w:p>
    <w:p w:rsidR="00B64067" w:rsidRDefault="00C60310">
      <w:pPr>
        <w:pStyle w:val="Bodytext90"/>
        <w:shd w:val="clear" w:color="auto" w:fill="auto"/>
        <w:tabs>
          <w:tab w:val="left" w:pos="5194"/>
        </w:tabs>
        <w:spacing w:after="250" w:line="192" w:lineRule="exact"/>
        <w:ind w:left="1580"/>
        <w:jc w:val="both"/>
      </w:pPr>
      <w:r>
        <w:t xml:space="preserve">»Der jüngste Sohn zog fern über Land, </w:t>
      </w:r>
      <w:r>
        <w:t>und daselbst brachte er sein Gut um mit Prassen</w:t>
      </w:r>
      <w:proofErr w:type="gramStart"/>
      <w:r>
        <w:t>.«</w:t>
      </w:r>
      <w:proofErr w:type="gramEnd"/>
      <w:r>
        <w:tab/>
        <w:t>(V. 13)</w:t>
      </w:r>
    </w:p>
    <w:p w:rsidR="00B64067" w:rsidRDefault="00C60310">
      <w:pPr>
        <w:pStyle w:val="Bodytext20"/>
        <w:shd w:val="clear" w:color="auto" w:fill="auto"/>
        <w:spacing w:before="0" w:after="60"/>
      </w:pPr>
      <w:r>
        <w:t xml:space="preserve">Der Weg des verlorenen Sohnes ist ganz klar von dem Augenblick an, wo er sein Vaterhaus </w:t>
      </w:r>
      <w:proofErr w:type="spellStart"/>
      <w:r>
        <w:t>verläßt</w:t>
      </w:r>
      <w:proofErr w:type="spellEnd"/>
      <w:r>
        <w:t xml:space="preserve">. Wenn er dem Vater den Rücken wendet, dann kann er nicht in der Nähe bleiben. Dann </w:t>
      </w:r>
      <w:proofErr w:type="spellStart"/>
      <w:r>
        <w:t>muß</w:t>
      </w:r>
      <w:proofErr w:type="spellEnd"/>
      <w:r>
        <w:t xml:space="preserve"> er fern über La</w:t>
      </w:r>
      <w:r>
        <w:t>nd ziehen. Das Vaterhaus hat eine so mächtige Anziehungs</w:t>
      </w:r>
      <w:r>
        <w:softHyphen/>
        <w:t>kraft. Wollte er es verlassen, so durfte er auch nichts mehr davon se</w:t>
      </w:r>
      <w:r>
        <w:softHyphen/>
        <w:t>hen und hören und durch nichts mehr daran erinnert werden. Nie</w:t>
      </w:r>
      <w:r>
        <w:softHyphen/>
        <w:t>mand sollte ihm mehr etwas zu sagen haben. Er wollte ganz frei sei</w:t>
      </w:r>
      <w:r>
        <w:t>n von der väterlichen Aufsicht. Und darum zog er, sein gutes Stück Geld in der Tasche, in die weite Welt hinaus.</w:t>
      </w:r>
    </w:p>
    <w:p w:rsidR="00B64067" w:rsidRDefault="00C60310">
      <w:pPr>
        <w:pStyle w:val="Bodytext20"/>
        <w:shd w:val="clear" w:color="auto" w:fill="auto"/>
        <w:spacing w:before="0" w:after="60"/>
      </w:pPr>
      <w:r>
        <w:t>Sind nicht manche unter uns auch wie der verlorene Sohn fern über Land gezogen? Sie wollten nichts mehr hören von Gott, nichts mehr sehen vom V</w:t>
      </w:r>
      <w:r>
        <w:t>aterhaus. Kein Bild, keinen Spruch, kein Lied mochten sie mehr in der Erinnerung behalten. Von dorther sollte ihnen kein Befehl mehr kommen. Sie wollten los sein von der Zucht des göttlichen Vaterhauses. Dorthin sandten sie auch keine Wün</w:t>
      </w:r>
      <w:r>
        <w:softHyphen/>
        <w:t>sche, keine Gebet</w:t>
      </w:r>
      <w:r>
        <w:t xml:space="preserve">e mehr. Von dorther kam auch kein Segen mehr zu ihnen. Sie hatten sich genug geärgert an dem Glaubensleben ihres Elternhauses oder ihrer Umgebung in ihrer Jugendzeit, und die Gemeinschaft der Gläubigen war ihnen ärgerlich geworden, ihre Lieder waren ihnen </w:t>
      </w:r>
      <w:r>
        <w:t>zuwider. Das will man nicht mehr ertragen. Darum zieht man fern über Land. Die Lieder deiner Jugend sind wohl verstummt? Jetzt hörst du ganz andere Lieder. Der Weg ist ganz klar. Am Ende der Reise, in der Hölle, wirst du nie mehr ge</w:t>
      </w:r>
      <w:r>
        <w:softHyphen/>
        <w:t>stört durch fromme Lied</w:t>
      </w:r>
      <w:r>
        <w:t>er und die Gebete der Gläubigen. Fern über Land. Ein Schritt zieht den andern nach sich. Die Richtung vom Vaterhaus hinweg führt in die Verdammnis.</w:t>
      </w:r>
    </w:p>
    <w:p w:rsidR="00B64067" w:rsidRDefault="00C60310">
      <w:pPr>
        <w:pStyle w:val="Bodytext20"/>
        <w:shd w:val="clear" w:color="auto" w:fill="auto"/>
        <w:spacing w:before="0" w:after="60"/>
      </w:pPr>
      <w:r>
        <w:t>Fern über Land; und doch kommt zu dir immer wieder, von Gottes Vaterhaus fern, Gottes Liebe dir nach, die da</w:t>
      </w:r>
      <w:r>
        <w:t xml:space="preserve">s Verlorene sucht. Und indem du dies liest, schickt er dir Botschaft fern über Land. »Von dem Vaterhaus fern glänzt dir nirgends ein Stern. O </w:t>
      </w:r>
      <w:proofErr w:type="spellStart"/>
      <w:r>
        <w:t>verlornes</w:t>
      </w:r>
      <w:proofErr w:type="spellEnd"/>
      <w:r>
        <w:t xml:space="preserve"> Kind, komm heim</w:t>
      </w:r>
      <w:proofErr w:type="gramStart"/>
      <w:r>
        <w:t>!«</w:t>
      </w:r>
      <w:proofErr w:type="gramEnd"/>
    </w:p>
    <w:p w:rsidR="00B64067" w:rsidRDefault="00C60310">
      <w:pPr>
        <w:pStyle w:val="Bodytext20"/>
        <w:shd w:val="clear" w:color="auto" w:fill="auto"/>
        <w:spacing w:before="0" w:after="24"/>
      </w:pPr>
      <w:r>
        <w:t>»Daselbst brachte er sein Gut um mit Prassen«, indem er heillos und ausschweifend lebt</w:t>
      </w:r>
      <w:r>
        <w:t xml:space="preserve">e. Das kennt man ja: als ob das Geld kein Ende nähme. Man führt, wie man so sagt, »ein lustiges Leben«. Es finden sich »Freunde« und »Freundinnen« ein, solange der Beutel voll ist, Aussauger und loses Gesindel, die die Gutmütigkeit </w:t>
      </w:r>
      <w:proofErr w:type="spellStart"/>
      <w:r>
        <w:t>mißbrauchen</w:t>
      </w:r>
      <w:proofErr w:type="spellEnd"/>
      <w:r>
        <w:t>, und bald is</w:t>
      </w:r>
      <w:r>
        <w:t xml:space="preserve">t das Geld durchgebracht. Von dem allem merken die Leute nichts, bis es zu spät ist. </w:t>
      </w:r>
      <w:r>
        <w:rPr>
          <w:rStyle w:val="Bodytext2Italic"/>
        </w:rPr>
        <w:t>Die Sünde</w:t>
      </w:r>
      <w:r>
        <w:t xml:space="preserve"> macht nicht nur schlecht, sie </w:t>
      </w:r>
      <w:r>
        <w:rPr>
          <w:rStyle w:val="Bodytext2Italic"/>
        </w:rPr>
        <w:t>macht auch dumm.</w:t>
      </w:r>
      <w:r>
        <w:t xml:space="preserve"> Dann rechnet der Mensch nicht mehr. Er ju</w:t>
      </w:r>
      <w:r>
        <w:softHyphen/>
        <w:t xml:space="preserve">belt nur und </w:t>
      </w:r>
      <w:proofErr w:type="spellStart"/>
      <w:r>
        <w:t>praßt</w:t>
      </w:r>
      <w:proofErr w:type="spellEnd"/>
      <w:r>
        <w:t>. Die Sünde bringt uns nichts ein. Sie ist der Leute V</w:t>
      </w:r>
      <w:r>
        <w:t xml:space="preserve">erderben. Sie bringt uns um unsere Existenz, so wie es bei Adam und Eva war, so </w:t>
      </w:r>
      <w:proofErr w:type="spellStart"/>
      <w:r>
        <w:t>daß</w:t>
      </w:r>
      <w:proofErr w:type="spellEnd"/>
      <w:r>
        <w:t xml:space="preserve"> wir nun anstatt im Paradies zwischen Dornen und Disteln leben.</w:t>
      </w:r>
    </w:p>
    <w:p w:rsidR="00B64067" w:rsidRDefault="00C60310">
      <w:pPr>
        <w:pStyle w:val="Bodytext20"/>
        <w:shd w:val="clear" w:color="auto" w:fill="auto"/>
        <w:spacing w:before="0" w:after="870" w:line="300" w:lineRule="exact"/>
      </w:pPr>
      <w:r>
        <w:t>Ich sah einmal auf der Rückseite einer Karnevalszeitschrift, die mein Gegenüber im Zuge las, eine Reihe lüste</w:t>
      </w:r>
      <w:r>
        <w:t>rner Bilder. Immer in</w:t>
      </w:r>
      <w:r>
        <w:softHyphen/>
        <w:t xml:space="preserve">timer wurde das Verhalten des Pärchens, das da miteinander zechte und </w:t>
      </w:r>
      <w:proofErr w:type="spellStart"/>
      <w:r>
        <w:t>praßte</w:t>
      </w:r>
      <w:proofErr w:type="spellEnd"/>
      <w:r>
        <w:t xml:space="preserve">. Schließlich zogen sie miteinander ab. Und als </w:t>
      </w:r>
      <w:proofErr w:type="spellStart"/>
      <w:r>
        <w:t>Schluß</w:t>
      </w:r>
      <w:r>
        <w:softHyphen/>
        <w:t>bildchen</w:t>
      </w:r>
      <w:proofErr w:type="spellEnd"/>
      <w:r>
        <w:t xml:space="preserve"> stand darunter ein weinender Engel mit einer geknickten Lilie. Verlorene Unschuld, verlorene J</w:t>
      </w:r>
      <w:r>
        <w:t>ugend, verlorene Ehre, ver</w:t>
      </w:r>
      <w:r>
        <w:softHyphen/>
        <w:t>lorene Gesundheit. Es war, als ob die Sünde sich selbst verspottete in diesen Bildern oder als ob der Teufel am hellen, lichten Tage lachte über die Narren, die sich in sein Höllennetz verlaufen. Fern über Land!</w:t>
      </w:r>
    </w:p>
    <w:p w:rsidR="00B64067" w:rsidRDefault="00C60310">
      <w:pPr>
        <w:pStyle w:val="Heading30"/>
        <w:keepNext/>
        <w:keepLines/>
        <w:shd w:val="clear" w:color="auto" w:fill="auto"/>
        <w:spacing w:after="116" w:line="500" w:lineRule="exact"/>
      </w:pPr>
      <w:bookmarkStart w:id="8" w:name="bookmark7"/>
      <w:r>
        <w:t xml:space="preserve">Gottes schwarzer </w:t>
      </w:r>
      <w:r>
        <w:t>Hund</w:t>
      </w:r>
      <w:bookmarkEnd w:id="8"/>
    </w:p>
    <w:p w:rsidR="00B64067" w:rsidRDefault="00C60310">
      <w:pPr>
        <w:pStyle w:val="Bodytext90"/>
        <w:shd w:val="clear" w:color="auto" w:fill="auto"/>
        <w:tabs>
          <w:tab w:val="left" w:pos="5224"/>
        </w:tabs>
        <w:spacing w:after="190" w:line="192" w:lineRule="exact"/>
        <w:ind w:left="1600"/>
        <w:jc w:val="both"/>
      </w:pPr>
      <w:r>
        <w:t>»Da er nun all das Seine verzehrt hatte, ward eine große Teue</w:t>
      </w:r>
      <w:r>
        <w:softHyphen/>
        <w:t>rung durch dasselbe ganze Land</w:t>
      </w:r>
      <w:proofErr w:type="gramStart"/>
      <w:r>
        <w:t>.«</w:t>
      </w:r>
      <w:proofErr w:type="gramEnd"/>
      <w:r>
        <w:tab/>
        <w:t>(V. 14)</w:t>
      </w:r>
    </w:p>
    <w:p w:rsidR="00B64067" w:rsidRDefault="00C60310">
      <w:pPr>
        <w:pStyle w:val="Bodytext20"/>
        <w:shd w:val="clear" w:color="auto" w:fill="auto"/>
        <w:spacing w:before="0" w:after="60"/>
      </w:pPr>
      <w:r>
        <w:t>Fröhlich und unbeschwert war der Sohn aus dem Vaterhaus ausge</w:t>
      </w:r>
      <w:r>
        <w:softHyphen/>
        <w:t>zogen und hatte ein lustiges Leben geführt, mit seinen Freunden ge</w:t>
      </w:r>
      <w:r>
        <w:softHyphen/>
        <w:t>zecht und gefeiert,</w:t>
      </w:r>
      <w:r>
        <w:t xml:space="preserve"> als hätte das Geld kein Ende.</w:t>
      </w:r>
    </w:p>
    <w:p w:rsidR="00B64067" w:rsidRDefault="00C60310">
      <w:pPr>
        <w:pStyle w:val="Bodytext20"/>
        <w:shd w:val="clear" w:color="auto" w:fill="auto"/>
        <w:spacing w:before="0" w:after="60"/>
      </w:pPr>
      <w:r>
        <w:t>»Da er nun all das Seine verzehrt hatte</w:t>
      </w:r>
      <w:proofErr w:type="gramStart"/>
      <w:r>
        <w:t>.«</w:t>
      </w:r>
      <w:proofErr w:type="gramEnd"/>
      <w:r>
        <w:t xml:space="preserve"> Also, es war doch ein Ende an dem Geld. Solange er noch etwas hatte, kehrte er nicht um in sein Vaterhaus. Solange es noch einigermaßen geht, bleiben die Men</w:t>
      </w:r>
      <w:r>
        <w:softHyphen/>
        <w:t>schen auf ihrem Sündenweg</w:t>
      </w:r>
      <w:r>
        <w:t xml:space="preserve"> und hoffen, </w:t>
      </w:r>
      <w:proofErr w:type="spellStart"/>
      <w:r>
        <w:t>daß</w:t>
      </w:r>
      <w:proofErr w:type="spellEnd"/>
      <w:r>
        <w:t xml:space="preserve"> es noch einmal besser wird. Sie sind zu stolz, nachzugeben. Der Mensch will nicht klein beigeben. Solange er noch etwas hat und noch etwas kann, verharrt er auf seinem Sündenweg. Hast du noch etwas? </w:t>
      </w:r>
      <w:proofErr w:type="spellStart"/>
      <w:r>
        <w:t>Muß</w:t>
      </w:r>
      <w:proofErr w:type="spellEnd"/>
      <w:r>
        <w:t xml:space="preserve"> es denn erst bis aufs äußerste gekom</w:t>
      </w:r>
      <w:r>
        <w:t xml:space="preserve">men sein? So möchte ich die </w:t>
      </w:r>
      <w:proofErr w:type="spellStart"/>
      <w:r>
        <w:t>fragen</w:t>
      </w:r>
      <w:proofErr w:type="spellEnd"/>
      <w:r>
        <w:t>, mit denen Gott schon oft gesprochen hat und hat sie treulich zurückgerufen von ihrem Sündenweg.</w:t>
      </w:r>
    </w:p>
    <w:p w:rsidR="00B64067" w:rsidRDefault="00C60310">
      <w:pPr>
        <w:pStyle w:val="Bodytext20"/>
        <w:shd w:val="clear" w:color="auto" w:fill="auto"/>
        <w:spacing w:before="0"/>
      </w:pPr>
      <w:r>
        <w:t>»Da ward eine große Teuerung über das ganze Land</w:t>
      </w:r>
      <w:proofErr w:type="gramStart"/>
      <w:r>
        <w:t>.«</w:t>
      </w:r>
      <w:proofErr w:type="gramEnd"/>
      <w:r>
        <w:t xml:space="preserve"> Da, in dem Augenblick, als dem jungen Mann sein Geld ausgegangen war, da </w:t>
      </w:r>
      <w:r>
        <w:t xml:space="preserve">kam die Teuerung, nicht früher, dann erst. </w:t>
      </w:r>
      <w:r>
        <w:rPr>
          <w:rStyle w:val="Bodytext2Italic"/>
        </w:rPr>
        <w:t>Gott kann warten.</w:t>
      </w:r>
      <w:r>
        <w:t xml:space="preserve"> Diese allgemeine Not brach herein, als auch für jenen seine persönliche Not anfing. Bei gewöhnlichen Preisen hätte er es vielleicht sonst noch eine Zeitlang ausgehalten. Aber nun kam eine Teuerun</w:t>
      </w:r>
      <w:r>
        <w:t xml:space="preserve">g. </w:t>
      </w:r>
      <w:proofErr w:type="spellStart"/>
      <w:r>
        <w:t>Mußte</w:t>
      </w:r>
      <w:proofErr w:type="spellEnd"/>
      <w:r>
        <w:t xml:space="preserve"> das jetzt gerade kommen?</w:t>
      </w:r>
    </w:p>
    <w:p w:rsidR="00B64067" w:rsidRDefault="00C60310">
      <w:pPr>
        <w:pStyle w:val="Bodytext20"/>
        <w:shd w:val="clear" w:color="auto" w:fill="auto"/>
        <w:spacing w:before="0" w:after="120"/>
      </w:pPr>
      <w:r>
        <w:t>»Ein Unglück kommt selten allein«, sagt man dann. Vielleicht ist es besser, wir sagen ein anderes Wort: »Gottes Mühlen mahlen lang</w:t>
      </w:r>
      <w:r>
        <w:softHyphen/>
        <w:t>sam, mahlen aber trefflich fein. Wo mit Langmut er sich säumet, holt mit Streng’ er’s wiede</w:t>
      </w:r>
      <w:r>
        <w:t>r ein</w:t>
      </w:r>
      <w:proofErr w:type="gramStart"/>
      <w:r>
        <w:t>.«</w:t>
      </w:r>
      <w:proofErr w:type="gramEnd"/>
      <w:r>
        <w:t xml:space="preserve"> Die Not ist wie ein Steckbrief, den Gott hinter dem Sünder </w:t>
      </w:r>
      <w:proofErr w:type="spellStart"/>
      <w:r>
        <w:t>hersendet</w:t>
      </w:r>
      <w:proofErr w:type="spellEnd"/>
      <w:r>
        <w:t>, wenn dieser sich aller Arbeit seiner Liebe beharrlich entzieht. So spricht der Herr zur Not: »Halte du ihn mir fest</w:t>
      </w:r>
      <w:proofErr w:type="gramStart"/>
      <w:r>
        <w:t>.«</w:t>
      </w:r>
      <w:proofErr w:type="gramEnd"/>
      <w:r>
        <w:t xml:space="preserve"> Sie ist ein Steckbrief, nicht </w:t>
      </w:r>
      <w:proofErr w:type="spellStart"/>
      <w:r>
        <w:t>daß</w:t>
      </w:r>
      <w:proofErr w:type="spellEnd"/>
      <w:r>
        <w:t xml:space="preserve"> der Mensch bestraft, sonde</w:t>
      </w:r>
      <w:r>
        <w:t xml:space="preserve">rn </w:t>
      </w:r>
      <w:proofErr w:type="spellStart"/>
      <w:r>
        <w:t>daß</w:t>
      </w:r>
      <w:proofErr w:type="spellEnd"/>
      <w:r>
        <w:t xml:space="preserve"> er geliebt und errettet werde. Die Not kommt von Gott. Sie ist </w:t>
      </w:r>
      <w:r>
        <w:rPr>
          <w:rStyle w:val="Bodytext2Italic"/>
        </w:rPr>
        <w:t>wie der schwarze Hund des Hirten,</w:t>
      </w:r>
      <w:r>
        <w:t xml:space="preserve"> den er hinter den Schafen herschickt, damit er sie ihm zutreibe und sich keines von seiner Herde verirre.</w:t>
      </w:r>
    </w:p>
    <w:p w:rsidR="00B64067" w:rsidRDefault="00C60310">
      <w:pPr>
        <w:pStyle w:val="Bodytext20"/>
        <w:shd w:val="clear" w:color="auto" w:fill="auto"/>
        <w:spacing w:before="0" w:after="120"/>
      </w:pPr>
      <w:r>
        <w:t xml:space="preserve">»Es ward eine </w:t>
      </w:r>
      <w:r>
        <w:rPr>
          <w:rStyle w:val="Bodytext2Italic"/>
        </w:rPr>
        <w:t>große</w:t>
      </w:r>
      <w:r>
        <w:t xml:space="preserve"> Teuerung</w:t>
      </w:r>
      <w:proofErr w:type="gramStart"/>
      <w:r>
        <w:t>.«</w:t>
      </w:r>
      <w:proofErr w:type="gramEnd"/>
      <w:r>
        <w:t xml:space="preserve"> Gott greift fes</w:t>
      </w:r>
      <w:r>
        <w:t xml:space="preserve">t zu. Wenn er doch nicht so hart schlagen wollte! so denkt der Mensch. Aber alles nimmt ihm Gott. Und doch nur aus Liebe! Gott benutzt die Not, um den verlorenen Sohn herumzubringen. Die Not ist ein Herum- </w:t>
      </w:r>
      <w:proofErr w:type="spellStart"/>
      <w:r>
        <w:t>holungsmittel</w:t>
      </w:r>
      <w:proofErr w:type="spellEnd"/>
      <w:r>
        <w:t xml:space="preserve"> sondergleichen in der Hand unseres G</w:t>
      </w:r>
      <w:r>
        <w:t>ottes. »Wenn Trübsal da ist, so sucht man dich</w:t>
      </w:r>
      <w:proofErr w:type="gramStart"/>
      <w:r>
        <w:t>.«</w:t>
      </w:r>
      <w:proofErr w:type="gramEnd"/>
      <w:r>
        <w:t xml:space="preserve"> Erinnert ihr euch an die Ge</w:t>
      </w:r>
      <w:r>
        <w:softHyphen/>
        <w:t>schichte von Josephs Brüdern? Es wird nur ganz kurz erzählt, wie sie ihren Bruder Joseph verkauft haben. Aber ein gutes Jahrzehnt später, als sie in Ägypten vor dem fremden Gewalt</w:t>
      </w:r>
      <w:r>
        <w:t xml:space="preserve">haber standen, der sie zum Tode verurteilen wollte, da fing die Not an, zu ihnen zu reden, und man achte darauf: Was vorher nur ganz kurz und schnell berichtet wurde, als eile man darüber hinweg, das wird jetzt vom Gewissen nach zehn Jahren ganz eingehend </w:t>
      </w:r>
      <w:r>
        <w:t>geschildert. Da spra</w:t>
      </w:r>
      <w:r>
        <w:softHyphen/>
        <w:t>chen sie untereinander: »Das haben wir an unserem Bruder ver</w:t>
      </w:r>
      <w:r>
        <w:softHyphen/>
        <w:t xml:space="preserve">schuldet, </w:t>
      </w:r>
      <w:proofErr w:type="spellStart"/>
      <w:r>
        <w:t>daß</w:t>
      </w:r>
      <w:proofErr w:type="spellEnd"/>
      <w:r>
        <w:t xml:space="preserve"> wir sahen die Angst seiner Seele, da er uns anflehte, und wir wollten ihn nicht erhören. Darum kommt nun diese Trüb</w:t>
      </w:r>
      <w:r>
        <w:softHyphen/>
        <w:t>sal über uns</w:t>
      </w:r>
      <w:proofErr w:type="gramStart"/>
      <w:r>
        <w:t>.«</w:t>
      </w:r>
      <w:proofErr w:type="gramEnd"/>
      <w:r>
        <w:t xml:space="preserve"> Das Gewissen malt ihnen die E</w:t>
      </w:r>
      <w:r>
        <w:t xml:space="preserve">inzelheiten ganz genau wieder vor die Augen und zieht seinen </w:t>
      </w:r>
      <w:proofErr w:type="spellStart"/>
      <w:r>
        <w:t>Schluß</w:t>
      </w:r>
      <w:proofErr w:type="spellEnd"/>
      <w:r>
        <w:t xml:space="preserve"> daraus.</w:t>
      </w:r>
    </w:p>
    <w:p w:rsidR="00B64067" w:rsidRDefault="00C60310">
      <w:pPr>
        <w:pStyle w:val="Bodytext20"/>
        <w:shd w:val="clear" w:color="auto" w:fill="auto"/>
        <w:spacing w:before="0" w:after="116"/>
      </w:pPr>
      <w:r>
        <w:t xml:space="preserve">So war es auch bei der Witwe zu </w:t>
      </w:r>
      <w:proofErr w:type="spellStart"/>
      <w:r>
        <w:t>Zarpat</w:t>
      </w:r>
      <w:proofErr w:type="spellEnd"/>
      <w:r>
        <w:t xml:space="preserve">, zu der Elia kam. Als ihr Sohn starb, da fuhr ihr das Wort heraus: »Du, Mann Gottes, bist zu mir hereingekommen, </w:t>
      </w:r>
      <w:proofErr w:type="spellStart"/>
      <w:r>
        <w:t>daß</w:t>
      </w:r>
      <w:proofErr w:type="spellEnd"/>
      <w:r>
        <w:t xml:space="preserve"> meiner Missetat gedacht </w:t>
      </w:r>
      <w:r>
        <w:t>werde</w:t>
      </w:r>
      <w:proofErr w:type="gramStart"/>
      <w:r>
        <w:t>.«</w:t>
      </w:r>
      <w:proofErr w:type="gramEnd"/>
      <w:r>
        <w:t xml:space="preserve"> Also, es war eine Missetat, an die sie sonst nicht dachte, die jetzt durch die Not obenauf gelegt wurde auf alle ihre Gedanken, Sorgen und Wünsche.</w:t>
      </w:r>
    </w:p>
    <w:p w:rsidR="00B64067" w:rsidRDefault="00C60310">
      <w:pPr>
        <w:pStyle w:val="Bodytext20"/>
        <w:shd w:val="clear" w:color="auto" w:fill="auto"/>
        <w:spacing w:before="0" w:after="827" w:line="259" w:lineRule="exact"/>
      </w:pPr>
      <w:r>
        <w:t>Wie manch einer ist schon durch die Not zum Einsehen gebracht worden, durch Krankheit oder einen Ste</w:t>
      </w:r>
      <w:r>
        <w:t>rbefall auf andere Gedan</w:t>
      </w:r>
      <w:r>
        <w:softHyphen/>
        <w:t>ken gekommen, ja, vielleicht durch das Leid, das seine eigenen Kin</w:t>
      </w:r>
      <w:r>
        <w:softHyphen/>
        <w:t>der ihm angetan haben, tief gebeugt zurückgekehrt zu seinem Gott. Die Not ist Gottes schwarzer Hund, den er als ein guter Hirte hin</w:t>
      </w:r>
      <w:r>
        <w:softHyphen/>
        <w:t xml:space="preserve">ter uns herschickt, </w:t>
      </w:r>
      <w:proofErr w:type="spellStart"/>
      <w:r>
        <w:t>daß</w:t>
      </w:r>
      <w:proofErr w:type="spellEnd"/>
      <w:r>
        <w:t xml:space="preserve"> wir uns </w:t>
      </w:r>
      <w:r>
        <w:t>zu ihm zurückfinden sollen. Du sor</w:t>
      </w:r>
      <w:r>
        <w:softHyphen/>
        <w:t>genvoller Vater, du Mutter, verstehst du deinen Gott?</w:t>
      </w:r>
    </w:p>
    <w:p w:rsidR="00B64067" w:rsidRDefault="00C60310">
      <w:pPr>
        <w:pStyle w:val="Heading30"/>
        <w:keepNext/>
        <w:keepLines/>
        <w:shd w:val="clear" w:color="auto" w:fill="auto"/>
        <w:spacing w:after="171" w:line="500" w:lineRule="exact"/>
      </w:pPr>
      <w:bookmarkStart w:id="9" w:name="bookmark8"/>
      <w:r>
        <w:t>Ein schwerer Gang</w:t>
      </w:r>
      <w:bookmarkEnd w:id="9"/>
    </w:p>
    <w:p w:rsidR="00B64067" w:rsidRDefault="00C60310">
      <w:pPr>
        <w:pStyle w:val="Bodytext90"/>
        <w:shd w:val="clear" w:color="auto" w:fill="auto"/>
        <w:spacing w:line="192" w:lineRule="exact"/>
        <w:ind w:left="1600"/>
        <w:jc w:val="both"/>
      </w:pPr>
      <w:r>
        <w:t xml:space="preserve">»Und erging hin und </w:t>
      </w:r>
      <w:proofErr w:type="spellStart"/>
      <w:r>
        <w:t>hängtesich</w:t>
      </w:r>
      <w:proofErr w:type="spellEnd"/>
      <w:r>
        <w:t xml:space="preserve"> an einen Bürger des Landes; der schickte ihn auf seinen Acker, die Säue zu hüten</w:t>
      </w:r>
      <w:proofErr w:type="gramStart"/>
      <w:r>
        <w:t>.«</w:t>
      </w:r>
      <w:proofErr w:type="gramEnd"/>
    </w:p>
    <w:p w:rsidR="00B64067" w:rsidRDefault="00C60310">
      <w:pPr>
        <w:pStyle w:val="Bodytext90"/>
        <w:shd w:val="clear" w:color="auto" w:fill="auto"/>
        <w:spacing w:after="250" w:line="192" w:lineRule="exact"/>
        <w:jc w:val="right"/>
      </w:pPr>
      <w:r>
        <w:t>(V. 15)</w:t>
      </w:r>
    </w:p>
    <w:p w:rsidR="00B64067" w:rsidRDefault="00C60310">
      <w:pPr>
        <w:pStyle w:val="Bodytext20"/>
        <w:shd w:val="clear" w:color="auto" w:fill="auto"/>
        <w:spacing w:before="0" w:after="60"/>
      </w:pPr>
      <w:r>
        <w:t>Es war ein schwerer Gang, a</w:t>
      </w:r>
      <w:r>
        <w:t xml:space="preserve">ls der verlorene Sohn in der Not, die die Teuerung über ihn gebracht hatte, sich an einen Bürger desselben Landes hängen </w:t>
      </w:r>
      <w:proofErr w:type="spellStart"/>
      <w:r>
        <w:t>mußte</w:t>
      </w:r>
      <w:proofErr w:type="spellEnd"/>
      <w:r>
        <w:t>. So etwas war er nicht gewöhnt. Das Betteln war ihm ein furchtbarer Angang. Solch schwere Wege hatte er in seiner Jugend nicht ge</w:t>
      </w:r>
      <w:r>
        <w:t xml:space="preserve">hen müssen. Mancher hat schon schwere Wege gehen müssen um seiner Sünde willen. Weil er nicht zu Gott gehen wollte, </w:t>
      </w:r>
      <w:proofErr w:type="spellStart"/>
      <w:r>
        <w:t>mußte</w:t>
      </w:r>
      <w:proofErr w:type="spellEnd"/>
      <w:r>
        <w:t xml:space="preserve"> er zu den Menschen gehen. Weil er Gott nicht bitten wollte, </w:t>
      </w:r>
      <w:proofErr w:type="spellStart"/>
      <w:r>
        <w:t>mußte</w:t>
      </w:r>
      <w:proofErr w:type="spellEnd"/>
      <w:r>
        <w:t xml:space="preserve"> er betteln.</w:t>
      </w:r>
    </w:p>
    <w:p w:rsidR="00B64067" w:rsidRDefault="00C60310">
      <w:pPr>
        <w:pStyle w:val="Bodytext20"/>
        <w:shd w:val="clear" w:color="auto" w:fill="auto"/>
        <w:spacing w:before="0" w:after="60"/>
      </w:pPr>
      <w:r>
        <w:t>»Der schickte ihn auf seinen Acker, die Säue zu hüten</w:t>
      </w:r>
      <w:proofErr w:type="gramStart"/>
      <w:r>
        <w:t>.«</w:t>
      </w:r>
      <w:proofErr w:type="gramEnd"/>
      <w:r>
        <w:t xml:space="preserve"> </w:t>
      </w:r>
      <w:r>
        <w:t>Das war sehr demütigend, zumal für einen Juden. Zu Hause wurde das dem geringsten Knecht nicht zugemutet, und die Schweine waren nach jüdischer Anschauung unreine Tiere. Aber was hilft es? Er kann sich dem nicht entziehen. Hunger tut weh. Was tut man nicht</w:t>
      </w:r>
      <w:r>
        <w:t xml:space="preserve"> alles, wenn die Not gebietet!</w:t>
      </w:r>
    </w:p>
    <w:p w:rsidR="00B64067" w:rsidRDefault="00C60310">
      <w:pPr>
        <w:pStyle w:val="Bodytext20"/>
        <w:shd w:val="clear" w:color="auto" w:fill="auto"/>
        <w:spacing w:before="0" w:after="52"/>
      </w:pPr>
      <w:r>
        <w:t>Die Welt und der Fürst dieser Welt legen ihren Knechten schmähli</w:t>
      </w:r>
      <w:r>
        <w:softHyphen/>
        <w:t>che Lasten auf. Aus dem Vaterhaus war der leichtsinnige Sohn aus</w:t>
      </w:r>
      <w:r>
        <w:softHyphen/>
        <w:t>gezogen. Die Welt sollte seine Freundin sein. Nun wurde er behan</w:t>
      </w:r>
      <w:r>
        <w:softHyphen/>
        <w:t>delt nach der Art der Welt. In</w:t>
      </w:r>
      <w:r>
        <w:t xml:space="preserve"> Gottes Dienst täte das wohl keiner. Um des Herrn Jesu willen würde man solche Lasten nicht tragen wollen, die man wohl oder übel im Dienste der Sünde und der Welt auf sich nimmt.</w:t>
      </w:r>
    </w:p>
    <w:p w:rsidR="00B64067" w:rsidRDefault="00C60310">
      <w:pPr>
        <w:pStyle w:val="Bodytext20"/>
        <w:shd w:val="clear" w:color="auto" w:fill="auto"/>
        <w:spacing w:before="0" w:after="68" w:line="264" w:lineRule="exact"/>
      </w:pPr>
      <w:r>
        <w:t>»Er schickte ihn</w:t>
      </w:r>
      <w:proofErr w:type="gramStart"/>
      <w:r>
        <w:t>.«</w:t>
      </w:r>
      <w:proofErr w:type="gramEnd"/>
      <w:r>
        <w:t xml:space="preserve"> Das war eine kalte Behandlung. Er wird den Mann kaum ange</w:t>
      </w:r>
      <w:r>
        <w:t xml:space="preserve">hört haben, und dann, ohne ihn weiter eines </w:t>
      </w:r>
      <w:proofErr w:type="spellStart"/>
      <w:r>
        <w:t>Blik</w:t>
      </w:r>
      <w:proofErr w:type="spellEnd"/>
      <w:r>
        <w:t xml:space="preserve">- </w:t>
      </w:r>
      <w:proofErr w:type="spellStart"/>
      <w:r>
        <w:t>kes</w:t>
      </w:r>
      <w:proofErr w:type="spellEnd"/>
      <w:r>
        <w:t xml:space="preserve"> zu würdigen, ließ er ihn gehen. Er kann ja auf dem Acker die Schweine hüten. So wurde er an die Arbeit geschickt. Jetzt </w:t>
      </w:r>
      <w:proofErr w:type="spellStart"/>
      <w:r>
        <w:t>faßte</w:t>
      </w:r>
      <w:proofErr w:type="spellEnd"/>
      <w:r>
        <w:t xml:space="preserve"> ihn niemand mehr zart an wie im Vaterhaus. Er </w:t>
      </w:r>
      <w:proofErr w:type="spellStart"/>
      <w:r>
        <w:t>mußte</w:t>
      </w:r>
      <w:proofErr w:type="spellEnd"/>
      <w:r>
        <w:t xml:space="preserve"> sich schicken las</w:t>
      </w:r>
      <w:r>
        <w:softHyphen/>
        <w:t>sen.</w:t>
      </w:r>
    </w:p>
    <w:p w:rsidR="00B64067" w:rsidRDefault="00C60310">
      <w:pPr>
        <w:pStyle w:val="Bodytext20"/>
        <w:shd w:val="clear" w:color="auto" w:fill="auto"/>
        <w:spacing w:before="0" w:after="60"/>
      </w:pPr>
      <w:r>
        <w:t>S</w:t>
      </w:r>
      <w:r>
        <w:t>atans Dienst macht uns das Leben schwer. Er trägt uns viel Tränen ein und Seufzer, Schläge und Demütigungen. Keine guten Worte, aber Fußtritte sind es, die man bei ihm bekommt. Satan ist kein gu</w:t>
      </w:r>
      <w:r>
        <w:softHyphen/>
        <w:t xml:space="preserve">ter Hirte. </w:t>
      </w:r>
      <w:proofErr w:type="spellStart"/>
      <w:r>
        <w:t>Laßt</w:t>
      </w:r>
      <w:proofErr w:type="spellEnd"/>
      <w:r>
        <w:t xml:space="preserve"> </w:t>
      </w:r>
      <w:proofErr w:type="spellStart"/>
      <w:r>
        <w:t>mich’s</w:t>
      </w:r>
      <w:proofErr w:type="spellEnd"/>
      <w:r>
        <w:t xml:space="preserve"> euch nur auf den Kopf Zusagen: </w:t>
      </w:r>
      <w:r>
        <w:rPr>
          <w:rStyle w:val="Bodytext2Italic"/>
        </w:rPr>
        <w:t>Es geht</w:t>
      </w:r>
      <w:r>
        <w:rPr>
          <w:rStyle w:val="Bodytext2Italic"/>
        </w:rPr>
        <w:t xml:space="preserve"> euch schlecht beim Satan.</w:t>
      </w:r>
    </w:p>
    <w:p w:rsidR="00B64067" w:rsidRDefault="00C60310">
      <w:pPr>
        <w:pStyle w:val="Bodytext20"/>
        <w:shd w:val="clear" w:color="auto" w:fill="auto"/>
        <w:spacing w:before="0" w:after="60"/>
      </w:pPr>
      <w:r>
        <w:t xml:space="preserve">Gut, </w:t>
      </w:r>
      <w:proofErr w:type="spellStart"/>
      <w:r>
        <w:t>daß</w:t>
      </w:r>
      <w:proofErr w:type="spellEnd"/>
      <w:r>
        <w:t xml:space="preserve"> der Sohn fern vom Vaterhaus war, </w:t>
      </w:r>
      <w:proofErr w:type="spellStart"/>
      <w:r>
        <w:t>daß</w:t>
      </w:r>
      <w:proofErr w:type="spellEnd"/>
      <w:r>
        <w:t xml:space="preserve"> hier keiner von sei</w:t>
      </w:r>
      <w:r>
        <w:softHyphen/>
        <w:t xml:space="preserve">nen Bekannten vorbeikam und ihn sah. »Hoffentlich sieht mich niemand, der mich früher gekannt hat«, so wünscht heute auch mancher. Dinge, über die man sich </w:t>
      </w:r>
      <w:proofErr w:type="spellStart"/>
      <w:r>
        <w:t>innerli</w:t>
      </w:r>
      <w:r>
        <w:t>chst</w:t>
      </w:r>
      <w:proofErr w:type="spellEnd"/>
      <w:r>
        <w:t xml:space="preserve"> schämt und die Zähne zusammenbeißt vor Wut, </w:t>
      </w:r>
      <w:proofErr w:type="spellStart"/>
      <w:r>
        <w:t>daß</w:t>
      </w:r>
      <w:proofErr w:type="spellEnd"/>
      <w:r>
        <w:t xml:space="preserve"> man sie tun </w:t>
      </w:r>
      <w:proofErr w:type="spellStart"/>
      <w:r>
        <w:t>muß</w:t>
      </w:r>
      <w:proofErr w:type="spellEnd"/>
      <w:r>
        <w:t>, werden uns zugemutet. Aber was hilft’s? Der Sünder hat einen harten Herrn, der schickt ihn auf den Acker, die Schweine zu hüten. Der Weg zur Verdammnis ist sehr dunkel. Freudeleer und tr</w:t>
      </w:r>
      <w:r>
        <w:t>aurig ist nicht nur die Hölle; auch der Weg zur Hölle ist schon traurig. Wie manch einer, der es so gut haben könnte im Vaterhaus und der einmal den Frieden und das Glück der Gemeinschaft mit Gott empfunden hat, lebt ein Hundeleben, das schon eine Hölle au</w:t>
      </w:r>
      <w:r>
        <w:t>f Erden ist. Manche Ehe, man</w:t>
      </w:r>
      <w:r>
        <w:softHyphen/>
        <w:t>ches Familienleben, manche Quälerei im Geschäft und Beruf zeigt den furchtbaren, unheimlichen Schein, den schon die Hölle in das Leben der Menschen voraus wirft.</w:t>
      </w:r>
    </w:p>
    <w:p w:rsidR="00B64067" w:rsidRDefault="00C60310">
      <w:pPr>
        <w:pStyle w:val="Bodytext20"/>
        <w:shd w:val="clear" w:color="auto" w:fill="auto"/>
        <w:spacing w:before="0" w:after="56"/>
      </w:pPr>
      <w:r>
        <w:t xml:space="preserve">Das war dem jungen Mann an der Wiege nicht gesungen worden, </w:t>
      </w:r>
      <w:proofErr w:type="spellStart"/>
      <w:r>
        <w:t>daß</w:t>
      </w:r>
      <w:proofErr w:type="spellEnd"/>
      <w:r>
        <w:t xml:space="preserve"> e</w:t>
      </w:r>
      <w:r>
        <w:t>s ihm einmal so gehen würde. Er hat es selbst verschuldet. Es schien ein lustiger Weg; es wurde ein schwerer Gang.</w:t>
      </w:r>
    </w:p>
    <w:p w:rsidR="00B64067" w:rsidRDefault="00C60310">
      <w:pPr>
        <w:pStyle w:val="Bodytext20"/>
        <w:shd w:val="clear" w:color="auto" w:fill="auto"/>
        <w:spacing w:before="0" w:line="259" w:lineRule="exact"/>
      </w:pPr>
      <w:r>
        <w:t xml:space="preserve">Und von weitem winkt das Vaterhaus. Und die Erinnerung bleibt im </w:t>
      </w:r>
      <w:proofErr w:type="spellStart"/>
      <w:r>
        <w:t>Bewußtsein</w:t>
      </w:r>
      <w:proofErr w:type="spellEnd"/>
      <w:r>
        <w:t xml:space="preserve"> des verlorenen Sohnes wie ein leises, stetiges Rufen. Durch alle </w:t>
      </w:r>
      <w:r>
        <w:t>Not, die die Sünde über ein Leben heraufbringt, geht dieses Rufen: »Verlorenes Kind, komm heim</w:t>
      </w:r>
      <w:proofErr w:type="gramStart"/>
      <w:r>
        <w:t>!«</w:t>
      </w:r>
      <w:proofErr w:type="gramEnd"/>
    </w:p>
    <w:p w:rsidR="00B64067" w:rsidRDefault="00C60310">
      <w:pPr>
        <w:pStyle w:val="Heading30"/>
        <w:keepNext/>
        <w:keepLines/>
        <w:shd w:val="clear" w:color="auto" w:fill="auto"/>
        <w:spacing w:after="176" w:line="500" w:lineRule="exact"/>
      </w:pPr>
      <w:bookmarkStart w:id="10" w:name="bookmark9"/>
      <w:r>
        <w:t>Verlassen</w:t>
      </w:r>
      <w:bookmarkEnd w:id="10"/>
    </w:p>
    <w:p w:rsidR="00B64067" w:rsidRDefault="00C60310">
      <w:pPr>
        <w:pStyle w:val="Bodytext90"/>
        <w:shd w:val="clear" w:color="auto" w:fill="auto"/>
        <w:tabs>
          <w:tab w:val="left" w:pos="5239"/>
        </w:tabs>
        <w:spacing w:after="250" w:line="192" w:lineRule="exact"/>
        <w:ind w:left="1620"/>
        <w:jc w:val="both"/>
      </w:pPr>
      <w:r>
        <w:t>»Und er begehrte seinen Bauch zu füllen mit Trebern, die die Säue aßen; und niemand gab sie ihm</w:t>
      </w:r>
      <w:proofErr w:type="gramStart"/>
      <w:r>
        <w:t>.«</w:t>
      </w:r>
      <w:proofErr w:type="gramEnd"/>
      <w:r>
        <w:tab/>
        <w:t>(V. 16)</w:t>
      </w:r>
    </w:p>
    <w:p w:rsidR="00B64067" w:rsidRDefault="00C60310">
      <w:pPr>
        <w:pStyle w:val="Bodytext20"/>
        <w:shd w:val="clear" w:color="auto" w:fill="auto"/>
        <w:spacing w:before="0" w:after="60"/>
      </w:pPr>
      <w:r>
        <w:t>Es war ein gewaltiger Szenenwechsel im Lebe</w:t>
      </w:r>
      <w:r>
        <w:t>n des verlorenen Soh</w:t>
      </w:r>
      <w:r>
        <w:softHyphen/>
        <w:t>nes. Früher der Reichtum und Wohlstand im Vaterhaus, dann diese plötzliche Trennung von alledem, vor allem vom Herzen des Va</w:t>
      </w:r>
      <w:r>
        <w:softHyphen/>
        <w:t>ters, und ein lustiges, fideles Leben in Saus und Braus. Und plötz</w:t>
      </w:r>
      <w:r>
        <w:softHyphen/>
        <w:t>lich - die Not, die harte Not. Er saß bei d</w:t>
      </w:r>
      <w:r>
        <w:t>en Säuen auf dem Acker »und begehrte seinen Bauch zu füllen mit Trebern, die die Säue aßen«. Die ganze Sprache ist schon die Sprache, die in der Not ge</w:t>
      </w:r>
      <w:r>
        <w:softHyphen/>
        <w:t>braucht wird. Vom Bauch spricht man sonst nicht, außer wenn es einem tatsächlich darum geht, seinen Bauc</w:t>
      </w:r>
      <w:r>
        <w:t>h zu füllen, weil man ein</w:t>
      </w:r>
      <w:r>
        <w:softHyphen/>
        <w:t xml:space="preserve">fach Schmerzen leidet vor Hunger. Es ist ein derbes Wort. Aber hier </w:t>
      </w:r>
      <w:proofErr w:type="spellStart"/>
      <w:r>
        <w:t>paßt</w:t>
      </w:r>
      <w:proofErr w:type="spellEnd"/>
      <w:r>
        <w:t xml:space="preserve"> es hin. Er konnte nicht versuchen, irgendwo zu speisen, nicht einmal sich an den Tisch setzen und essen. Er suchte sich »den Bauch zu füllen« und hatte nur d</w:t>
      </w:r>
      <w:r>
        <w:t xml:space="preserve">as Nötigste. Ein Essen war das nicht, jedenfalls kein Essen für einen Menschen. Aber was hilft das? Man </w:t>
      </w:r>
      <w:proofErr w:type="spellStart"/>
      <w:r>
        <w:t>muß</w:t>
      </w:r>
      <w:proofErr w:type="spellEnd"/>
      <w:r>
        <w:t xml:space="preserve"> nur seinen Hunger stillen, weil der Bauch leer ist. Ob</w:t>
      </w:r>
      <w:r>
        <w:softHyphen/>
        <w:t xml:space="preserve">wohl man den Riemen fester geschnallt hat, </w:t>
      </w:r>
      <w:proofErr w:type="spellStart"/>
      <w:r>
        <w:t>muß</w:t>
      </w:r>
      <w:proofErr w:type="spellEnd"/>
      <w:r>
        <w:t xml:space="preserve"> doch schließlich etwas </w:t>
      </w:r>
      <w:proofErr w:type="spellStart"/>
      <w:r>
        <w:t>dasein</w:t>
      </w:r>
      <w:proofErr w:type="spellEnd"/>
      <w:r>
        <w:t>. Das kannte er f</w:t>
      </w:r>
      <w:r>
        <w:t>rüher nicht.</w:t>
      </w:r>
    </w:p>
    <w:p w:rsidR="00B64067" w:rsidRDefault="00C60310">
      <w:pPr>
        <w:pStyle w:val="Bodytext20"/>
        <w:shd w:val="clear" w:color="auto" w:fill="auto"/>
        <w:spacing w:before="0" w:after="60"/>
      </w:pPr>
      <w:r>
        <w:t>»Und niemand gab sie ihm</w:t>
      </w:r>
      <w:proofErr w:type="gramStart"/>
      <w:r>
        <w:t>.«</w:t>
      </w:r>
      <w:proofErr w:type="gramEnd"/>
      <w:r>
        <w:t xml:space="preserve"> Zu Hause war er bedient worden. Und auch in der Fremde, solange er sein Geld springen lassen konnte, ward ihm nach den Augen gesehen von eifrigen Kellnern. Jetzt kam in sein Leben zum </w:t>
      </w:r>
      <w:proofErr w:type="spellStart"/>
      <w:r>
        <w:t>erstenmal</w:t>
      </w:r>
      <w:proofErr w:type="spellEnd"/>
      <w:r>
        <w:t xml:space="preserve"> das Wort: </w:t>
      </w:r>
      <w:r>
        <w:rPr>
          <w:rStyle w:val="Bodytext2Italic"/>
        </w:rPr>
        <w:t>niemand.</w:t>
      </w:r>
    </w:p>
    <w:p w:rsidR="00B64067" w:rsidRDefault="00C60310">
      <w:pPr>
        <w:pStyle w:val="Bodytext20"/>
        <w:shd w:val="clear" w:color="auto" w:fill="auto"/>
        <w:spacing w:before="0" w:after="60"/>
      </w:pPr>
      <w:r>
        <w:t>»Gi</w:t>
      </w:r>
      <w:r>
        <w:t>b mir das Teil der Güter, das mir gehört</w:t>
      </w:r>
      <w:proofErr w:type="gramStart"/>
      <w:r>
        <w:t>!«</w:t>
      </w:r>
      <w:proofErr w:type="gramEnd"/>
      <w:r>
        <w:t xml:space="preserve"> So fing sein Weg an, und er brachte all sein Gut durch mit Prassen in Gemeinschaft mit seinen Freunden. Jetzt ist er am Ende des Weges: niemand gab ihm das Schweinefutter, nach dem er gierig griff. Niemand! Da war</w:t>
      </w:r>
      <w:r>
        <w:t>en keine Freunde mehr. Die sogenannten Freunde verlieren sich, so</w:t>
      </w:r>
      <w:r>
        <w:softHyphen/>
        <w:t>bald die Not hereinbricht.</w:t>
      </w:r>
    </w:p>
    <w:p w:rsidR="00B64067" w:rsidRDefault="00C60310">
      <w:pPr>
        <w:pStyle w:val="Bodytext20"/>
        <w:shd w:val="clear" w:color="auto" w:fill="auto"/>
        <w:spacing w:before="0" w:after="24"/>
        <w:ind w:left="560" w:right="1600"/>
        <w:jc w:val="left"/>
      </w:pPr>
      <w:r>
        <w:t xml:space="preserve">»Weh dem, der sich der Welt </w:t>
      </w:r>
      <w:proofErr w:type="spellStart"/>
      <w:r>
        <w:t>verdungen</w:t>
      </w:r>
      <w:proofErr w:type="spellEnd"/>
      <w:r>
        <w:t xml:space="preserve">; denn müd und nackt und ohne Lohn, wenn’s </w:t>
      </w:r>
      <w:proofErr w:type="spellStart"/>
      <w:r>
        <w:t>Glöcklein</w:t>
      </w:r>
      <w:proofErr w:type="spellEnd"/>
      <w:r>
        <w:t xml:space="preserve"> Feierabend </w:t>
      </w:r>
      <w:proofErr w:type="spellStart"/>
      <w:r>
        <w:t>klungen</w:t>
      </w:r>
      <w:proofErr w:type="spellEnd"/>
      <w:r>
        <w:t>, jagt sie den armen Knecht davon</w:t>
      </w:r>
      <w:proofErr w:type="gramStart"/>
      <w:r>
        <w:t>.«</w:t>
      </w:r>
      <w:proofErr w:type="gramEnd"/>
    </w:p>
    <w:p w:rsidR="00B64067" w:rsidRDefault="00C60310">
      <w:pPr>
        <w:pStyle w:val="Bodytext20"/>
        <w:shd w:val="clear" w:color="auto" w:fill="auto"/>
        <w:spacing w:before="0" w:line="300" w:lineRule="exact"/>
      </w:pPr>
      <w:r>
        <w:t xml:space="preserve">Ja, die »Freunde«! </w:t>
      </w:r>
      <w:r>
        <w:t>Wer den Schmeichlern traut, hat in der Not kei</w:t>
      </w:r>
      <w:r>
        <w:softHyphen/>
        <w:t>nen Freund. Diese falschen Freunde sind wie die Schwalben, die nur solange bleiben, wie gutes Wetter ist. Wenn es kalt wird, ziehen sie davon. Und es wurde sehr kalt um den verlorenen Sohn her. Diese Freunde s</w:t>
      </w:r>
      <w:r>
        <w:t>ind Genossen der Sünde, die wie die Fliegen nur solange da sind, wie es etwas zu essen gibt. Dann sind sie auf einmal fort. Wie die Blutegel, die sich vollgesogen haben, fallen sie ab, und der Mensch bleibt allein. »Niemand gab sie ihm</w:t>
      </w:r>
      <w:proofErr w:type="gramStart"/>
      <w:r>
        <w:t>.«</w:t>
      </w:r>
      <w:proofErr w:type="gramEnd"/>
    </w:p>
    <w:p w:rsidR="00B64067" w:rsidRDefault="00C60310">
      <w:pPr>
        <w:pStyle w:val="Bodytext20"/>
        <w:shd w:val="clear" w:color="auto" w:fill="auto"/>
        <w:spacing w:before="0" w:after="60"/>
      </w:pPr>
      <w:r>
        <w:t>Niemand! Furchtbar</w:t>
      </w:r>
      <w:r>
        <w:t>es Wort: niemand! Wenn man sich nach je</w:t>
      </w:r>
      <w:r>
        <w:softHyphen/>
        <w:t>mand umschaut und sucht einen, wo vorher so viele waren, so ist niemand da. Und man ist todeinsam oft mitten unter den Men</w:t>
      </w:r>
      <w:r>
        <w:softHyphen/>
        <w:t>schen. Dann geht es uns wie dem Kranken am Teich Bethesda, um den herum die Leute sich drängt</w:t>
      </w:r>
      <w:r>
        <w:t>en und der doch klagt: »Ich habe keinen Menschen« (Joh. 5, 7).</w:t>
      </w:r>
    </w:p>
    <w:p w:rsidR="00B64067" w:rsidRDefault="00C60310">
      <w:pPr>
        <w:pStyle w:val="Bodytext20"/>
        <w:shd w:val="clear" w:color="auto" w:fill="auto"/>
        <w:spacing w:before="0" w:after="60"/>
      </w:pPr>
      <w:r>
        <w:t xml:space="preserve">Aus dem stillen, trauten Vaterhaus war der verlorene Sohn </w:t>
      </w:r>
      <w:proofErr w:type="spellStart"/>
      <w:r>
        <w:t>hinein</w:t>
      </w:r>
      <w:r>
        <w:softHyphen/>
        <w:t>gewandert</w:t>
      </w:r>
      <w:proofErr w:type="spellEnd"/>
      <w:r>
        <w:t xml:space="preserve"> in das Getümmel und den Jubel der falschen Freunde. Jetzt war er todeinsam und ganz allein. Nie vergesse ich den Blick</w:t>
      </w:r>
      <w:r>
        <w:t xml:space="preserve"> des Menschen, der es auch so getrieben hatte wie der verlorene Sohn und der mir bekannte: »Die anderen hatten das Vergnügen; ich </w:t>
      </w:r>
      <w:proofErr w:type="spellStart"/>
      <w:r>
        <w:t>mußte</w:t>
      </w:r>
      <w:proofErr w:type="spellEnd"/>
      <w:r>
        <w:t xml:space="preserve"> nur immer stehlen, </w:t>
      </w:r>
      <w:proofErr w:type="spellStart"/>
      <w:r>
        <w:t>daß</w:t>
      </w:r>
      <w:proofErr w:type="spellEnd"/>
      <w:r>
        <w:t xml:space="preserve"> wir wieder etwas zu verzehren hat</w:t>
      </w:r>
      <w:r>
        <w:softHyphen/>
        <w:t>ten</w:t>
      </w:r>
      <w:proofErr w:type="gramStart"/>
      <w:r>
        <w:t>.«</w:t>
      </w:r>
      <w:proofErr w:type="gramEnd"/>
      <w:r>
        <w:t xml:space="preserve"> Mitten unter dem Lachen der Freunde. Jetzt war er todeins</w:t>
      </w:r>
      <w:r>
        <w:t>am und ganz allein. Neben ihm aber saß immer seine Schuld, und ganz erschrocken schaute ihn seine Seele an.</w:t>
      </w:r>
    </w:p>
    <w:p w:rsidR="00B64067" w:rsidRDefault="00C60310">
      <w:pPr>
        <w:pStyle w:val="Bodytext20"/>
        <w:shd w:val="clear" w:color="auto" w:fill="auto"/>
        <w:spacing w:before="0" w:after="704"/>
      </w:pPr>
      <w:r>
        <w:t>So ging es auch dem verlorenen Sohn. Als er niemand mehr um sich hatte, mit niemand mehr reden konnte, niemand mehr sah und hör</w:t>
      </w:r>
      <w:r>
        <w:softHyphen/>
        <w:t>te, da kam er zu sic</w:t>
      </w:r>
      <w:r>
        <w:t>h selbst. Dieses Wort »niemand« war der Weg</w:t>
      </w:r>
      <w:r>
        <w:softHyphen/>
        <w:t>weiser zu seiner eigenen Seele. Als er ganz verlassen war von allen Menschen, da fand er sich selbst und fand auch seinen Gott wieder.</w:t>
      </w:r>
    </w:p>
    <w:p w:rsidR="00B64067" w:rsidRDefault="00C60310">
      <w:pPr>
        <w:pStyle w:val="Heading30"/>
        <w:keepNext/>
        <w:keepLines/>
        <w:shd w:val="clear" w:color="auto" w:fill="auto"/>
        <w:spacing w:after="133" w:line="500" w:lineRule="exact"/>
      </w:pPr>
      <w:bookmarkStart w:id="11" w:name="bookmark10"/>
      <w:r>
        <w:t>Der richtige Schlag</w:t>
      </w:r>
      <w:bookmarkEnd w:id="11"/>
    </w:p>
    <w:p w:rsidR="00B64067" w:rsidRDefault="00C60310">
      <w:pPr>
        <w:pStyle w:val="Bodytext90"/>
        <w:shd w:val="clear" w:color="auto" w:fill="auto"/>
        <w:tabs>
          <w:tab w:val="left" w:pos="5180"/>
        </w:tabs>
        <w:spacing w:after="212" w:line="240" w:lineRule="exact"/>
        <w:ind w:left="1580"/>
        <w:jc w:val="both"/>
      </w:pPr>
      <w:r>
        <w:t>»Da schlug er in sich</w:t>
      </w:r>
      <w:proofErr w:type="gramStart"/>
      <w:r>
        <w:t>.«</w:t>
      </w:r>
      <w:proofErr w:type="gramEnd"/>
      <w:r>
        <w:tab/>
        <w:t>(V. 17)</w:t>
      </w:r>
    </w:p>
    <w:p w:rsidR="00B64067" w:rsidRDefault="00C60310">
      <w:pPr>
        <w:pStyle w:val="Bodytext20"/>
        <w:shd w:val="clear" w:color="auto" w:fill="auto"/>
        <w:spacing w:before="0" w:after="60"/>
      </w:pPr>
      <w:r>
        <w:t xml:space="preserve">Todeinsam fand sich der </w:t>
      </w:r>
      <w:r>
        <w:t xml:space="preserve">verlorene Sohn am </w:t>
      </w:r>
      <w:proofErr w:type="spellStart"/>
      <w:r>
        <w:t>Trebertrog</w:t>
      </w:r>
      <w:proofErr w:type="spellEnd"/>
      <w:r>
        <w:t xml:space="preserve"> der Säue, die er hüten </w:t>
      </w:r>
      <w:proofErr w:type="spellStart"/>
      <w:r>
        <w:t>mußte</w:t>
      </w:r>
      <w:proofErr w:type="spellEnd"/>
      <w:r>
        <w:t>. So weit war er gesunken. Niemand von seinen bisherigen Freunden kümmerte sich um ihn. Er war von allen ver</w:t>
      </w:r>
      <w:r>
        <w:softHyphen/>
        <w:t xml:space="preserve">lassen. Da ist ihm in der Einsamkeit sein eigenes Ich begegnet. Er kam zu sich selbst. Er </w:t>
      </w:r>
      <w:r>
        <w:t>schlug in sich.</w:t>
      </w:r>
    </w:p>
    <w:p w:rsidR="00B64067" w:rsidRDefault="00C60310">
      <w:pPr>
        <w:pStyle w:val="Bodytext20"/>
        <w:shd w:val="clear" w:color="auto" w:fill="auto"/>
        <w:spacing w:before="0" w:after="60"/>
      </w:pPr>
      <w:r>
        <w:t>Bis dahin hatte er sich zerstreut. Bedenken wir, was das Wort »Zer</w:t>
      </w:r>
      <w:r>
        <w:softHyphen/>
        <w:t>streuung« bedeutet! So, wie man Körner in die Luft zerstreut, so suchen die Leute sich selbst zu zerstreuen. Da bleibt keine Zeit, nachzudenken, sich auf sich selbst zu besi</w:t>
      </w:r>
      <w:r>
        <w:t xml:space="preserve">nnen. Manche Menschen haben sich mit solchem Erfolg zerstreut, </w:t>
      </w:r>
      <w:proofErr w:type="spellStart"/>
      <w:r>
        <w:t>daß</w:t>
      </w:r>
      <w:proofErr w:type="spellEnd"/>
      <w:r>
        <w:t xml:space="preserve"> sie nie wieder gesam</w:t>
      </w:r>
      <w:r>
        <w:softHyphen/>
        <w:t>melt wurden bis in die Stunde ihres Todes. Da sieht man, wie sie al</w:t>
      </w:r>
      <w:r>
        <w:softHyphen/>
        <w:t xml:space="preserve">les zusammensuchen und </w:t>
      </w:r>
      <w:proofErr w:type="gramStart"/>
      <w:r>
        <w:t>können</w:t>
      </w:r>
      <w:proofErr w:type="gramEnd"/>
      <w:r>
        <w:t xml:space="preserve"> es nicht zusammenbringen. Da, wo sie durch die tiefste, einsamste Not </w:t>
      </w:r>
      <w:r>
        <w:t>hindurchgehen müssen, sind sie nicht einmal in sich selbst gesammelt. Es läuft ihnen alles ausein</w:t>
      </w:r>
      <w:r>
        <w:softHyphen/>
        <w:t xml:space="preserve">ander. Niemand soll meinen, </w:t>
      </w:r>
      <w:proofErr w:type="spellStart"/>
      <w:r>
        <w:t>daß</w:t>
      </w:r>
      <w:proofErr w:type="spellEnd"/>
      <w:r>
        <w:t xml:space="preserve"> er dann sich noch bekehren kön</w:t>
      </w:r>
      <w:r>
        <w:softHyphen/>
        <w:t xml:space="preserve">ne. Der verlorene Sohn war auch nie recht bei sich selbst. Er war, wie so viele Menschen, weil </w:t>
      </w:r>
      <w:r>
        <w:t>er aus dem Vaterhaus gegangen war, immer unterwegs, im Taumel der Zerstreuungen, in immerwähren</w:t>
      </w:r>
      <w:r>
        <w:softHyphen/>
        <w:t>der Unruhe.</w:t>
      </w:r>
    </w:p>
    <w:p w:rsidR="00B64067" w:rsidRDefault="00C60310">
      <w:pPr>
        <w:pStyle w:val="Bodytext20"/>
        <w:shd w:val="clear" w:color="auto" w:fill="auto"/>
        <w:spacing w:before="0" w:after="60"/>
      </w:pPr>
      <w:r>
        <w:t>Jetzt, als er ganz allein bei den Schweinen auf dem Acker war, wurde er nüchtern aus seinem Taumel. Er sah auf einmal, wohin es mit ihm gekommen war</w:t>
      </w:r>
      <w:r>
        <w:t xml:space="preserve">. Es wurde still um ihn, und es wurde auch </w:t>
      </w:r>
      <w:proofErr w:type="spellStart"/>
      <w:r>
        <w:t>stillm</w:t>
      </w:r>
      <w:proofErr w:type="spellEnd"/>
      <w:r>
        <w:t xml:space="preserve"> ihm. Da hörte er die Stimme des Gewissens. Da begegnete er seiner eigenen Seele, und sie, der er bisher immer das Wort entzogen hatte, fing an zu reden. Und auch Gottes Wort mischte seine Mah</w:t>
      </w:r>
      <w:r>
        <w:softHyphen/>
        <w:t>nung hinein. E</w:t>
      </w:r>
      <w:r>
        <w:t>r kam zu sich selber, nach Hause, und sah bei sich zu Hause die Armut in seinem Inneren. Und seine Seele schaute ihn groß und fragend an: Ist das alles? War das dein Ziel? Sollte es dahin kommen? In der Einsamkeit fangen die Stimmen des Herzens an zu reden</w:t>
      </w:r>
      <w:r>
        <w:t xml:space="preserve">. </w:t>
      </w:r>
      <w:r>
        <w:rPr>
          <w:rStyle w:val="Bodytext2Italic"/>
        </w:rPr>
        <w:t>Der Mensch ist immer nur, was er im Dunkeln ist,</w:t>
      </w:r>
      <w:r>
        <w:t xml:space="preserve"> wo er sich vor niemand ziert und vor niemand schämt.</w:t>
      </w:r>
    </w:p>
    <w:p w:rsidR="00B64067" w:rsidRDefault="00C60310">
      <w:pPr>
        <w:pStyle w:val="Bodytext20"/>
        <w:shd w:val="clear" w:color="auto" w:fill="auto"/>
        <w:spacing w:before="0" w:after="60"/>
      </w:pPr>
      <w:r>
        <w:t xml:space="preserve">Da schlug er nicht </w:t>
      </w:r>
      <w:r>
        <w:rPr>
          <w:rStyle w:val="Bodytext2Italic"/>
        </w:rPr>
        <w:t>um</w:t>
      </w:r>
      <w:r>
        <w:t xml:space="preserve"> sich, sondern </w:t>
      </w:r>
      <w:r>
        <w:rPr>
          <w:rStyle w:val="Bodytext2Italic"/>
        </w:rPr>
        <w:t>in</w:t>
      </w:r>
      <w:r>
        <w:t xml:space="preserve"> sich. Das war der rechte Schlag. Die meisten Menschen schlagen in der Not um sich. Die an</w:t>
      </w:r>
      <w:r>
        <w:softHyphen/>
        <w:t>dern sind schuld, die V</w:t>
      </w:r>
      <w:r>
        <w:t>erhältnisse, die Umstände des Lebens, die wirtschaftliche Lage. Wir sind immer auf der Suche nach dem an</w:t>
      </w:r>
      <w:r>
        <w:softHyphen/>
        <w:t xml:space="preserve">dern, der eigentlich an all unseren </w:t>
      </w:r>
      <w:proofErr w:type="spellStart"/>
      <w:r>
        <w:t>Verlegenheiten</w:t>
      </w:r>
      <w:proofErr w:type="spellEnd"/>
      <w:r>
        <w:t xml:space="preserve"> und Nöten schuld ist.</w:t>
      </w:r>
    </w:p>
    <w:p w:rsidR="00B64067" w:rsidRDefault="00C60310">
      <w:pPr>
        <w:pStyle w:val="Bodytext20"/>
        <w:shd w:val="clear" w:color="auto" w:fill="auto"/>
        <w:spacing w:before="0" w:after="60"/>
      </w:pPr>
      <w:r>
        <w:t>Der verlorene Sohn schlug nicht um sich. Er hielt keine Reden wie</w:t>
      </w:r>
      <w:r>
        <w:softHyphen/>
        <w:t>der die gött</w:t>
      </w:r>
      <w:r>
        <w:t>lichen und menschlichen Ordnungen. Er murrte nicht über die Schicksalsschläge, die ihm alles verdarben, oder über die teuren und schlechten Zeiten. Er schlug in sich. »Wie murren denn die Leute im Leben also? Ein jeglicher murre wider seine Sünde</w:t>
      </w:r>
      <w:proofErr w:type="gramStart"/>
      <w:r>
        <w:t>!«</w:t>
      </w:r>
      <w:proofErr w:type="gramEnd"/>
      <w:r>
        <w:t xml:space="preserve"> (</w:t>
      </w:r>
      <w:proofErr w:type="spellStart"/>
      <w:r>
        <w:t>Klagl</w:t>
      </w:r>
      <w:proofErr w:type="spellEnd"/>
      <w:r>
        <w:t>.</w:t>
      </w:r>
      <w:r>
        <w:t xml:space="preserve"> 3, 39).</w:t>
      </w:r>
    </w:p>
    <w:p w:rsidR="00B64067" w:rsidRDefault="00C60310">
      <w:pPr>
        <w:pStyle w:val="Bodytext20"/>
        <w:shd w:val="clear" w:color="auto" w:fill="auto"/>
        <w:spacing w:before="0" w:after="60"/>
      </w:pPr>
      <w:r>
        <w:t xml:space="preserve">Das, was da auf dem Acker vor sich ging im Herzen des verlorenen Sohnes, das war nicht ein flüchtiges Selbstbedauern, sondern ein Selbstverdammen, kein </w:t>
      </w:r>
      <w:proofErr w:type="spellStart"/>
      <w:r>
        <w:t>Sichselbststreicheln</w:t>
      </w:r>
      <w:proofErr w:type="spellEnd"/>
      <w:r>
        <w:t xml:space="preserve"> und -trösten, sondern ein </w:t>
      </w:r>
      <w:proofErr w:type="spellStart"/>
      <w:r>
        <w:t>Sichselbstschlagen</w:t>
      </w:r>
      <w:proofErr w:type="spellEnd"/>
      <w:r>
        <w:t>. Ein Schlag, der den Leichtsi</w:t>
      </w:r>
      <w:r>
        <w:t>nn auf den Kopf und den alten Menschen ins Herz traf; ein Schlag, der ihm alle Ent</w:t>
      </w:r>
      <w:r>
        <w:softHyphen/>
        <w:t xml:space="preserve">schuldigungen aus der Hand schlug und der ihn auf die Knie warf, der ihn aus seinem Schwanken und Bedenken emporrüttelte und den </w:t>
      </w:r>
      <w:proofErr w:type="spellStart"/>
      <w:r>
        <w:t>Entschluß</w:t>
      </w:r>
      <w:proofErr w:type="spellEnd"/>
      <w:r>
        <w:t xml:space="preserve"> in ihm reifen ließ: »Ich will mich</w:t>
      </w:r>
      <w:r>
        <w:t xml:space="preserve"> aufmachen und zu meinem Vater gehen.«</w:t>
      </w:r>
    </w:p>
    <w:p w:rsidR="00B64067" w:rsidRDefault="00C60310">
      <w:pPr>
        <w:pStyle w:val="Bodytext20"/>
        <w:shd w:val="clear" w:color="auto" w:fill="auto"/>
        <w:spacing w:before="0" w:after="60"/>
      </w:pPr>
      <w:r>
        <w:t>»Er schlug in sich</w:t>
      </w:r>
      <w:proofErr w:type="gramStart"/>
      <w:r>
        <w:t>.«</w:t>
      </w:r>
      <w:proofErr w:type="gramEnd"/>
      <w:r>
        <w:t xml:space="preserve"> Eine solche Erkenntnis der Sünde, ein solches Zu-sich-selbst-Kommen ist schon ein Werk der Gnade. Der böse Feind bringt dann die Leute gern zur Verzweiflung, wenn sie ihren Schaden erkennen. Er ha</w:t>
      </w:r>
      <w:r>
        <w:t>t zwei Spiegel. Den einen hält er dem Men</w:t>
      </w:r>
      <w:r>
        <w:softHyphen/>
        <w:t xml:space="preserve">schen vor, ehe er die Sünde begeht: Ach, die Sünde ist so klein. Den andern holt er herbei, wenn die Sünde geschehen ist. Dann schaut der Mensch hinein und spricht wie </w:t>
      </w:r>
      <w:proofErr w:type="spellStart"/>
      <w:r>
        <w:t>Kain</w:t>
      </w:r>
      <w:proofErr w:type="spellEnd"/>
      <w:r>
        <w:t xml:space="preserve">: »Meine Sünde ist größer, denn </w:t>
      </w:r>
      <w:proofErr w:type="spellStart"/>
      <w:r>
        <w:t>daß</w:t>
      </w:r>
      <w:proofErr w:type="spellEnd"/>
      <w:r>
        <w:t xml:space="preserve"> sie mi</w:t>
      </w:r>
      <w:r>
        <w:t>r vergeben werden möge« (1. Mose 4, 13).</w:t>
      </w:r>
    </w:p>
    <w:p w:rsidR="00B64067" w:rsidRDefault="00C60310">
      <w:pPr>
        <w:pStyle w:val="Bodytext20"/>
        <w:shd w:val="clear" w:color="auto" w:fill="auto"/>
        <w:spacing w:before="0" w:after="524"/>
      </w:pPr>
      <w:r>
        <w:t>So soll es nicht sein; sondern wer zu sich selbst kommt, der soll auch bald zu Gott kommen. Es ist ein Anfang der Gnade, der erste An</w:t>
      </w:r>
      <w:r>
        <w:softHyphen/>
        <w:t>fang der Bekehrung. Man geht nicht mehr weiter. Man steht still. Freue dich, wenn</w:t>
      </w:r>
      <w:r>
        <w:t xml:space="preserve"> dir über dich selbst einmal die Augen aufgehen, </w:t>
      </w:r>
      <w:proofErr w:type="spellStart"/>
      <w:r>
        <w:t>daß</w:t>
      </w:r>
      <w:proofErr w:type="spellEnd"/>
      <w:r>
        <w:t xml:space="preserve"> du an dir selbst </w:t>
      </w:r>
      <w:proofErr w:type="spellStart"/>
      <w:r>
        <w:t>Mißfallen</w:t>
      </w:r>
      <w:proofErr w:type="spellEnd"/>
      <w:r>
        <w:t xml:space="preserve"> hast! Und ob du darüber dich tief schämst: es ist schon der Anfang der Gnade. »Sei getrost, er rufet dir</w:t>
      </w:r>
      <w:proofErr w:type="gramStart"/>
      <w:r>
        <w:t>.«</w:t>
      </w:r>
      <w:proofErr w:type="gramEnd"/>
    </w:p>
    <w:p w:rsidR="00B64067" w:rsidRDefault="00C60310">
      <w:pPr>
        <w:pStyle w:val="Heading30"/>
        <w:keepNext/>
        <w:keepLines/>
        <w:shd w:val="clear" w:color="auto" w:fill="auto"/>
        <w:spacing w:after="180" w:line="500" w:lineRule="exact"/>
      </w:pPr>
      <w:bookmarkStart w:id="12" w:name="bookmark11"/>
      <w:r>
        <w:t>Und ich?</w:t>
      </w:r>
      <w:bookmarkEnd w:id="12"/>
    </w:p>
    <w:p w:rsidR="00B64067" w:rsidRDefault="00C60310">
      <w:pPr>
        <w:pStyle w:val="Bodytext90"/>
        <w:shd w:val="clear" w:color="auto" w:fill="auto"/>
        <w:tabs>
          <w:tab w:val="left" w:pos="5194"/>
        </w:tabs>
        <w:spacing w:after="246" w:line="187" w:lineRule="exact"/>
        <w:ind w:left="1580"/>
        <w:jc w:val="both"/>
      </w:pPr>
      <w:r>
        <w:t>»Wie viel Tagelöhner hat mein Vater, die Brot die Fülle ha</w:t>
      </w:r>
      <w:r>
        <w:softHyphen/>
        <w:t>b</w:t>
      </w:r>
      <w:r>
        <w:t>en, und ich verderbe im Hunger</w:t>
      </w:r>
      <w:proofErr w:type="gramStart"/>
      <w:r>
        <w:t>!«</w:t>
      </w:r>
      <w:proofErr w:type="gramEnd"/>
      <w:r>
        <w:tab/>
        <w:t>(V. 17)</w:t>
      </w:r>
    </w:p>
    <w:p w:rsidR="00B64067" w:rsidRDefault="00C60310">
      <w:pPr>
        <w:pStyle w:val="Bodytext20"/>
        <w:shd w:val="clear" w:color="auto" w:fill="auto"/>
        <w:spacing w:before="0" w:after="60"/>
      </w:pPr>
      <w:r>
        <w:t>Es war der Wendepunkt im Leben des verlorenen Sohnes, als er in der Einsamkeit seiner Not als Schweinehirt in sich schlug und an</w:t>
      </w:r>
      <w:r>
        <w:softHyphen/>
        <w:t>fing nachzudenken. Da zogen seine Gedanken zum Vaterhaus zu</w:t>
      </w:r>
      <w:r>
        <w:softHyphen/>
        <w:t>rück. Lebhaft sah er es vo</w:t>
      </w:r>
      <w:r>
        <w:t>r sich, das Treiben auf dem Gutshof, die Knechte und Mägde, die Tagelöhner, die in der Ernte noch hinzu</w:t>
      </w:r>
      <w:r>
        <w:softHyphen/>
        <w:t>gezogen wurden. Jede Einzelheit stand lebendig vor seiner Seele. Das war ein mächtiges Rufen: nach Hause, nach Hause! Manch ei</w:t>
      </w:r>
      <w:r>
        <w:softHyphen/>
        <w:t>nem Menschen ist schon ei</w:t>
      </w:r>
      <w:r>
        <w:t>nfach die äußere Erinnerung an ein glückliches und gesegnetes Elternhaus der Ruf zur Umkehr gewe</w:t>
      </w:r>
      <w:r>
        <w:softHyphen/>
        <w:t>sen. Ein junges Mädchen, das in lockere Gesellschaft geraten war, wurde auf einem Ausflug ins Freie in einer Laube, die von Geißblatt umwachsen war, aufs tiefs</w:t>
      </w:r>
      <w:r>
        <w:t>te erschüttert und kehrte vom Fleck weg in ihr Elternhaus zurück, weil der Duft des Geißblattes sie erinnert hatte an die Laube zu Hause. Da waren ihr, während sie von lusti</w:t>
      </w:r>
      <w:r>
        <w:softHyphen/>
        <w:t>gen Gesellen umgeben war, die Augen ihrer Mutter und die ehr</w:t>
      </w:r>
      <w:r>
        <w:softHyphen/>
        <w:t>würdige Gestalt ihres</w:t>
      </w:r>
      <w:r>
        <w:t xml:space="preserve"> Vaters begegnet. Sie hielt es nicht mehr aus. Von </w:t>
      </w:r>
      <w:proofErr w:type="spellStart"/>
      <w:r>
        <w:t>Stund</w:t>
      </w:r>
      <w:proofErr w:type="spellEnd"/>
      <w:r>
        <w:t xml:space="preserve"> an kehrte sie um. Gott hat viele Mittel, die Menschen herumzubringen, auch freundliche Erinnerungen.</w:t>
      </w:r>
    </w:p>
    <w:p w:rsidR="00B64067" w:rsidRDefault="00C60310">
      <w:pPr>
        <w:pStyle w:val="Bodytext20"/>
        <w:shd w:val="clear" w:color="auto" w:fill="auto"/>
        <w:spacing w:before="0" w:after="60"/>
      </w:pPr>
      <w:r>
        <w:t>»Wieviel Tagelöhner hat mein Vater, die Brot die Fülle haben</w:t>
      </w:r>
      <w:proofErr w:type="gramStart"/>
      <w:r>
        <w:t>.«</w:t>
      </w:r>
      <w:proofErr w:type="gramEnd"/>
      <w:r>
        <w:t xml:space="preserve"> Wie viel? Das ist ein fragendes Zah</w:t>
      </w:r>
      <w:r>
        <w:t>lwort. Der verlorene Sohn fängt wie</w:t>
      </w:r>
      <w:r>
        <w:softHyphen/>
        <w:t>der an zu rechnen. Solange er im Taumel seiner Zerstreuungen leb</w:t>
      </w:r>
      <w:r>
        <w:softHyphen/>
        <w:t>te, hatte er nicht gerechnet. Sonst wäre ihm sein Geld nicht so schnell aus den Händen gerollt und er hätte die Kosten überschla</w:t>
      </w:r>
      <w:r>
        <w:softHyphen/>
        <w:t>gen. Jetzt fängt er an, zu</w:t>
      </w:r>
      <w:r>
        <w:t xml:space="preserve"> rechnen und sein Leben zu überschauen.</w:t>
      </w:r>
    </w:p>
    <w:p w:rsidR="00B64067" w:rsidRDefault="00C60310">
      <w:pPr>
        <w:pStyle w:val="Bodytext20"/>
        <w:shd w:val="clear" w:color="auto" w:fill="auto"/>
        <w:spacing w:before="0" w:after="60"/>
      </w:pPr>
      <w:r>
        <w:t>Willst du nicht auch einmal rechnen und alles überschlagen? Was ist nun bei deinem ganzen Leben herausgekommen? Was ist denn nun der Ertrag alles Bisherigen? Der geschäftliche Ertrag eines jeden Menschenlebens ist im</w:t>
      </w:r>
      <w:r>
        <w:t xml:space="preserve">mer gleich null, auch bei dem reichsten Manne der Welt. Er kann nichts mitnehmen im Tod. Aber wie ist sonst der Ertrag? Wie steht’s bei dir innerlich? Und wie sieht’s in deiner Familie aus? Ist etwas dabei herausgekommen, </w:t>
      </w:r>
      <w:proofErr w:type="spellStart"/>
      <w:r>
        <w:t>daß</w:t>
      </w:r>
      <w:proofErr w:type="spellEnd"/>
      <w:r>
        <w:t xml:space="preserve"> du den Weg der Sünde gewählt h</w:t>
      </w:r>
      <w:r>
        <w:t>ast? Zieh doch einmal einen Strich darun</w:t>
      </w:r>
      <w:r>
        <w:softHyphen/>
        <w:t xml:space="preserve">ter! Aber freilich, der Bankrotteur rechnet nicht nach, </w:t>
      </w:r>
      <w:proofErr w:type="spellStart"/>
      <w:r>
        <w:t>er zählt</w:t>
      </w:r>
      <w:proofErr w:type="spellEnd"/>
      <w:r>
        <w:t xml:space="preserve"> nicht zusammen, er schließt die Bücher nicht ab. Dies Rechnen und Nachschlagen, dies Nachdenken ist schon ein Zeichen der Gesun</w:t>
      </w:r>
      <w:r>
        <w:softHyphen/>
        <w:t>dung. »Wieviel Tagelöh</w:t>
      </w:r>
      <w:r>
        <w:t>ner.« Dabei schweift der Blick des verlore</w:t>
      </w:r>
      <w:r>
        <w:softHyphen/>
        <w:t xml:space="preserve">nen Sohnes in die Heimat. Ach, wie anders könnte es mit dir stehen! Hätte ich doch, wäre ich doch...! Selbst die Tagelöhner zu Hause haben Brot die Fülle. </w:t>
      </w:r>
      <w:r>
        <w:rPr>
          <w:rStyle w:val="Bodytext2Italic"/>
        </w:rPr>
        <w:t>Undicht</w:t>
      </w:r>
      <w:r>
        <w:t xml:space="preserve"> »Und ich verderbe im Hunger.« </w:t>
      </w:r>
      <w:proofErr w:type="gramStart"/>
      <w:r>
        <w:t>Die andern - solches</w:t>
      </w:r>
      <w:r>
        <w:t xml:space="preserve"> Vergleichen</w:t>
      </w:r>
      <w:proofErr w:type="gramEnd"/>
      <w:r>
        <w:t xml:space="preserve"> kann von großem Segen sein. Ich meine jetzt nicht, </w:t>
      </w:r>
      <w:proofErr w:type="spellStart"/>
      <w:r>
        <w:t>daß</w:t>
      </w:r>
      <w:proofErr w:type="spellEnd"/>
      <w:r>
        <w:t xml:space="preserve"> wir auf das äußere Wohlbefinden der an</w:t>
      </w:r>
      <w:r>
        <w:softHyphen/>
        <w:t xml:space="preserve">dern unser Auge richten sollten, sondern auf das ganze Leben. Die andern sind so fröhlich, so glücklich, auch wenn sie durch Not und Trübsal müssen. </w:t>
      </w:r>
      <w:r>
        <w:t>Ihr Familienleben ist so freundlich und friedlich, und einer hilft dem andern. Und ich? Und wir? Und bei uns? Ande</w:t>
      </w:r>
      <w:r>
        <w:softHyphen/>
        <w:t>re, die vielleicht noch ärmer sind als wir, sind doch so glücklich beim Herrn und haben Frieden im Herzen und Frieden im Haus. Und ich?</w:t>
      </w:r>
    </w:p>
    <w:p w:rsidR="00B64067" w:rsidRDefault="00C60310">
      <w:pPr>
        <w:pStyle w:val="Bodytext20"/>
        <w:shd w:val="clear" w:color="auto" w:fill="auto"/>
        <w:spacing w:before="0" w:after="60"/>
      </w:pPr>
      <w:r>
        <w:t>Manch</w:t>
      </w:r>
      <w:r>
        <w:t xml:space="preserve">mal mag es uns auch wohl von ferne grüßen, das selige Ziel: »Dort sind schon meiner Lieben viel, </w:t>
      </w:r>
      <w:r>
        <w:rPr>
          <w:rStyle w:val="Bodytext2Italic"/>
        </w:rPr>
        <w:t>und ich</w:t>
      </w:r>
      <w:r>
        <w:t xml:space="preserve"> bin noch zurück</w:t>
      </w:r>
      <w:proofErr w:type="gramStart"/>
      <w:r>
        <w:t>.«</w:t>
      </w:r>
      <w:proofErr w:type="gramEnd"/>
      <w:r>
        <w:t xml:space="preserve"> Das zieht an unserer Seele und ruft. Wenn du andere im Frieden Gottes siehst und hörst ihre Lieder, dann kommt der Katechismus zu Wor</w:t>
      </w:r>
      <w:r>
        <w:t xml:space="preserve">t. Wenn es doch wahr wäre, </w:t>
      </w:r>
      <w:proofErr w:type="spellStart"/>
      <w:r>
        <w:t>daß</w:t>
      </w:r>
      <w:proofErr w:type="spellEnd"/>
      <w:r>
        <w:t xml:space="preserve"> nicht allein andern, sondern </w:t>
      </w:r>
      <w:r>
        <w:rPr>
          <w:rStyle w:val="Bodytext2Italic"/>
        </w:rPr>
        <w:t>auch mir</w:t>
      </w:r>
      <w:r>
        <w:t xml:space="preserve"> Vergebung der Sünden geschenkt würde!'</w:t>
      </w:r>
      <w:r>
        <w:rPr>
          <w:vertAlign w:val="superscript"/>
        </w:rPr>
        <w:t>1</w:t>
      </w:r>
      <w:r>
        <w:t>'</w:t>
      </w:r>
    </w:p>
    <w:p w:rsidR="00B64067" w:rsidRDefault="00C60310">
      <w:pPr>
        <w:pStyle w:val="Bodytext20"/>
        <w:shd w:val="clear" w:color="auto" w:fill="auto"/>
        <w:spacing w:before="0" w:after="704"/>
      </w:pPr>
      <w:r>
        <w:t xml:space="preserve">Die Not war der Ausgangspunkt der Buße des verlorenen Sohnes. Wie oft ist’s im Leben so! Ich verderbe. Dann schlägt der Mensch in sich. Man sagt, </w:t>
      </w:r>
      <w:r>
        <w:t xml:space="preserve">es sei verächtlich, </w:t>
      </w:r>
      <w:proofErr w:type="spellStart"/>
      <w:r>
        <w:t>daß</w:t>
      </w:r>
      <w:proofErr w:type="spellEnd"/>
      <w:r>
        <w:t xml:space="preserve"> einer nur durch die Not zu Gott kommt. Aber so sind wir Menschen. Den meisten werden erst die Augen geöffnet werden müssen durch irgendeine Not, und Gott will sich auch finden lassen von denen, dir nur durch die Not zu ihm getrieben</w:t>
      </w:r>
      <w:r>
        <w:t xml:space="preserve"> werden. Gut, wenn der Mensch es einmal einsieht, wo er hingekommen ist. Und ich? Ich verderbe. Gut, wenn er einmal die Sache beim Namen nennt. So geht es nicht weiter. Es </w:t>
      </w:r>
      <w:proofErr w:type="spellStart"/>
      <w:r>
        <w:t>muß</w:t>
      </w:r>
      <w:proofErr w:type="spellEnd"/>
      <w:r>
        <w:t xml:space="preserve"> anders werden. Ich </w:t>
      </w:r>
      <w:proofErr w:type="spellStart"/>
      <w:r>
        <w:t>muß</w:t>
      </w:r>
      <w:proofErr w:type="spellEnd"/>
      <w:r>
        <w:t xml:space="preserve"> umkehren.</w:t>
      </w:r>
    </w:p>
    <w:p w:rsidR="00B64067" w:rsidRDefault="00C60310">
      <w:pPr>
        <w:pStyle w:val="Heading30"/>
        <w:keepNext/>
        <w:keepLines/>
        <w:shd w:val="clear" w:color="auto" w:fill="auto"/>
        <w:spacing w:after="133" w:line="500" w:lineRule="exact"/>
      </w:pPr>
      <w:bookmarkStart w:id="13" w:name="bookmark12"/>
      <w:r>
        <w:t>Ich will zu meinem Vater gehen</w:t>
      </w:r>
      <w:bookmarkEnd w:id="13"/>
    </w:p>
    <w:p w:rsidR="00B64067" w:rsidRDefault="00C60310">
      <w:pPr>
        <w:pStyle w:val="Bodytext90"/>
        <w:shd w:val="clear" w:color="auto" w:fill="auto"/>
        <w:spacing w:line="240" w:lineRule="exact"/>
        <w:ind w:right="220"/>
        <w:jc w:val="right"/>
      </w:pPr>
      <w:r>
        <w:t xml:space="preserve">»Ich will mich </w:t>
      </w:r>
      <w:r>
        <w:t>aufmachen und zu meinem Vater gehen</w:t>
      </w:r>
      <w:proofErr w:type="gramStart"/>
      <w:r>
        <w:t>.«</w:t>
      </w:r>
      <w:proofErr w:type="gramEnd"/>
    </w:p>
    <w:p w:rsidR="00B64067" w:rsidRDefault="00C60310">
      <w:pPr>
        <w:pStyle w:val="Bodytext90"/>
        <w:shd w:val="clear" w:color="auto" w:fill="auto"/>
        <w:spacing w:after="212" w:line="240" w:lineRule="exact"/>
        <w:jc w:val="right"/>
      </w:pPr>
      <w:r>
        <w:t>(V. 18)</w:t>
      </w:r>
    </w:p>
    <w:p w:rsidR="00B64067" w:rsidRDefault="00C60310">
      <w:pPr>
        <w:pStyle w:val="Bodytext20"/>
        <w:shd w:val="clear" w:color="auto" w:fill="auto"/>
        <w:spacing w:before="0" w:after="132"/>
      </w:pPr>
      <w:r>
        <w:t>»Ich verderbe</w:t>
      </w:r>
      <w:proofErr w:type="gramStart"/>
      <w:r>
        <w:t>.«</w:t>
      </w:r>
      <w:proofErr w:type="gramEnd"/>
      <w:r>
        <w:t xml:space="preserve"> Wie ein Blitz hat diese Erkenntnis dem verlorenen Sohn seinen Weg beleuchtet. Gott hat es bei ihm bis zum Äußersten kommen lassen, damit er umkehre. Hätte ihm der Vater Nahrung und Kleidung in s</w:t>
      </w:r>
      <w:r>
        <w:t>eine Not geschickt, dann wäre es ihm äußerlich vielleicht besser gegangen; aber er wäre in der Fremde geblieben.</w:t>
      </w:r>
    </w:p>
    <w:p w:rsidR="00B64067" w:rsidRDefault="00C60310">
      <w:pPr>
        <w:pStyle w:val="Bodytext90"/>
        <w:shd w:val="clear" w:color="auto" w:fill="auto"/>
        <w:spacing w:line="240" w:lineRule="exact"/>
        <w:jc w:val="both"/>
      </w:pPr>
      <w:r>
        <w:t>* Siehe Frage 21 im Heidelberger Katechismus</w:t>
      </w:r>
    </w:p>
    <w:p w:rsidR="00B64067" w:rsidRDefault="00C60310">
      <w:pPr>
        <w:pStyle w:val="Bodytext20"/>
        <w:shd w:val="clear" w:color="auto" w:fill="auto"/>
        <w:spacing w:before="0" w:after="60"/>
      </w:pPr>
      <w:r>
        <w:t>Wie mancher hat in der Not zu Gott geschrien, und Gott hat die Gebete nicht erhört, nicht, weil Go</w:t>
      </w:r>
      <w:r>
        <w:t xml:space="preserve">tt es nicht </w:t>
      </w:r>
      <w:r>
        <w:rPr>
          <w:rStyle w:val="Bodytext2Italic"/>
        </w:rPr>
        <w:t>konnte,</w:t>
      </w:r>
      <w:r>
        <w:t xml:space="preserve"> sondern weil er es nicht </w:t>
      </w:r>
      <w:r>
        <w:rPr>
          <w:rStyle w:val="Bodytext2Italic"/>
        </w:rPr>
        <w:t>wollte.</w:t>
      </w:r>
      <w:r>
        <w:t xml:space="preserve"> Gott hilft nicht aus der Not heraus, damit die Not über dem Menschen zusammenschlage, damit er sich nicht mit hal</w:t>
      </w:r>
      <w:r>
        <w:softHyphen/>
        <w:t xml:space="preserve">ber Hilfe begnüge, sondern umkehre. Erst </w:t>
      </w:r>
      <w:proofErr w:type="spellStart"/>
      <w:r>
        <w:t>muß</w:t>
      </w:r>
      <w:proofErr w:type="spellEnd"/>
      <w:r>
        <w:t xml:space="preserve"> er ganz ins äußerste Verderben. Dann ist der</w:t>
      </w:r>
      <w:r>
        <w:t xml:space="preserve"> stolze Mensch so weit, </w:t>
      </w:r>
      <w:proofErr w:type="spellStart"/>
      <w:r>
        <w:t>daß</w:t>
      </w:r>
      <w:proofErr w:type="spellEnd"/>
      <w:r>
        <w:t xml:space="preserve"> er sich sagt: Ich will zu meinem Vater gehen.</w:t>
      </w:r>
    </w:p>
    <w:p w:rsidR="00B64067" w:rsidRDefault="00C60310">
      <w:pPr>
        <w:pStyle w:val="Bodytext20"/>
        <w:shd w:val="clear" w:color="auto" w:fill="auto"/>
        <w:spacing w:before="0" w:after="60"/>
      </w:pPr>
      <w:r>
        <w:t xml:space="preserve">Mancher ist durch die Not wie gelähmt. Alles neigt sich in ihm dazu, </w:t>
      </w:r>
      <w:proofErr w:type="spellStart"/>
      <w:r>
        <w:t>daß</w:t>
      </w:r>
      <w:proofErr w:type="spellEnd"/>
      <w:r>
        <w:t xml:space="preserve"> er liegenbleiben will: es hilft ja doch nichts; es wird nie besser; es ist zu spät. Andere aber gewöhnen sich</w:t>
      </w:r>
      <w:r>
        <w:t xml:space="preserve"> an die Not und an das Elend aus Trägheit und innerer Schlaffheit. Das ist das Bild un</w:t>
      </w:r>
      <w:r>
        <w:softHyphen/>
        <w:t xml:space="preserve">zähliger in unseren Gemeinden. Sie empfinden gar nicht mehr, </w:t>
      </w:r>
      <w:proofErr w:type="spellStart"/>
      <w:r>
        <w:t>daß</w:t>
      </w:r>
      <w:proofErr w:type="spellEnd"/>
      <w:r>
        <w:t xml:space="preserve"> es einmal besser war, und hoffen gar nicht, </w:t>
      </w:r>
      <w:proofErr w:type="spellStart"/>
      <w:r>
        <w:t>daß</w:t>
      </w:r>
      <w:proofErr w:type="spellEnd"/>
      <w:r>
        <w:t xml:space="preserve"> es noch einmal bes</w:t>
      </w:r>
      <w:r>
        <w:softHyphen/>
        <w:t>ser werden könnte. Solche Leute wolle</w:t>
      </w:r>
      <w:r>
        <w:t>n wir aufwecken. Sie sind wie die, die am Abgrund eingeschlafen sind und abzustürzen dro</w:t>
      </w:r>
      <w:r>
        <w:softHyphen/>
        <w:t>hen. Ein alter Straßenwärter an einer Zollschranke ließ einfach die Schranke über den Weg gesperrt liegen und verschlief viel Zeit des Tages. Wenn man ihn rief, pflegt</w:t>
      </w:r>
      <w:r>
        <w:t>e er wohl aus dem Schlaf heraus zu sagen: »Ich komme« und schlief ruhig weiter, bis man ihn endlich unsanft aufweckte und zu seiner Pflicht rief. Manche unter uns sind eingeschlafen vor Not und Traurigkeit, und wenn man sie ruft, so sagen sie wohl: »Ich ko</w:t>
      </w:r>
      <w:r>
        <w:t>mme« und versprechen das Beste, aber schlafen ruhig weiter.</w:t>
      </w:r>
    </w:p>
    <w:p w:rsidR="00B64067" w:rsidRDefault="00C60310">
      <w:pPr>
        <w:pStyle w:val="Bodytext20"/>
        <w:shd w:val="clear" w:color="auto" w:fill="auto"/>
        <w:spacing w:before="0"/>
      </w:pPr>
      <w:r>
        <w:t>Anders der verlorene Sohn. »Ich will mich aufmachen und zu mei</w:t>
      </w:r>
      <w:r>
        <w:softHyphen/>
        <w:t>nem Vater gehen</w:t>
      </w:r>
      <w:proofErr w:type="gramStart"/>
      <w:r>
        <w:t>.«</w:t>
      </w:r>
      <w:proofErr w:type="gramEnd"/>
      <w:r>
        <w:t xml:space="preserve"> »Mein Vater« - das war ein Klang aus der Ju</w:t>
      </w:r>
      <w:r>
        <w:softHyphen/>
        <w:t>gendzeit! Er hatte doch noch einen Vater! Ist es nicht auch bei dir so?</w:t>
      </w:r>
      <w:r>
        <w:t xml:space="preserve"> Der Herr im Himmel will trotz aller Schuld dein Vater sein. Das hat uns Jesus gesagt, der auch dein Heiland ist. Und du bist doch noch sein Sohn, nach dem er ausschaut. Willst du nicht zu deinem Vater gehen? Der verlorene Sohn sagt nicht: »Ich will zu mei</w:t>
      </w:r>
      <w:r>
        <w:t>nem Bruder gehen</w:t>
      </w:r>
      <w:proofErr w:type="gramStart"/>
      <w:r>
        <w:t>.«</w:t>
      </w:r>
      <w:proofErr w:type="gramEnd"/>
      <w:r>
        <w:t xml:space="preserve"> Da wäre er schön angelaufen. Wohl sind unter uns manche Brüder, die ihre verirrten und verlorenen Geschwister an</w:t>
      </w:r>
      <w:r>
        <w:softHyphen/>
        <w:t>ders aufnehmen würden, als der ältere Sohn im Gleichnis es tat, die sich über die Maßen freuen würden, wenn sie einem das Va</w:t>
      </w:r>
      <w:r>
        <w:t>terhaus suchenden Bruder weiterhelfen könnten zum Herzen des Vaters. Aber für dich kommt es nicht zunächst darauf an, deine Brüder zu suchen. Halte dich nicht bei Menschen auf! Es kommt auf deinen Vater an!</w:t>
      </w:r>
    </w:p>
    <w:p w:rsidR="00B64067" w:rsidRDefault="00C60310">
      <w:pPr>
        <w:pStyle w:val="Bodytext20"/>
        <w:shd w:val="clear" w:color="auto" w:fill="auto"/>
        <w:spacing w:before="0" w:after="60"/>
      </w:pPr>
      <w:r>
        <w:t>»Ich will zu ihm sagen: Vater, ich habe gesündigt</w:t>
      </w:r>
      <w:proofErr w:type="gramStart"/>
      <w:r>
        <w:t>.«</w:t>
      </w:r>
      <w:proofErr w:type="gramEnd"/>
      <w:r>
        <w:t xml:space="preserve"> Deinem Vater kannst du alles sagen, auch das Traurigste, auch das Schlimmste. Er versteht dich. Er weiß ja auch alles. Er hat ja alles gesehen. Was du keinem Menschen sagen kannst, kannst du diesem treuen Ohr an</w:t>
      </w:r>
      <w:r>
        <w:softHyphen/>
        <w:t>vertrauen.</w:t>
      </w:r>
    </w:p>
    <w:p w:rsidR="00B64067" w:rsidRDefault="00C60310">
      <w:pPr>
        <w:pStyle w:val="Bodytext20"/>
        <w:shd w:val="clear" w:color="auto" w:fill="auto"/>
        <w:spacing w:before="0" w:after="60"/>
      </w:pPr>
      <w:r>
        <w:t>»Ich will sagen: Vater</w:t>
      </w:r>
      <w:proofErr w:type="gramStart"/>
      <w:r>
        <w:t>.«</w:t>
      </w:r>
      <w:proofErr w:type="gramEnd"/>
      <w:r>
        <w:t xml:space="preserve"> Rede </w:t>
      </w:r>
      <w:r>
        <w:t>doch einmal mit ihm, nenne ihn doch einmal bei Namen, rufe ihn einmal an: Vater! Wage es, dies Wort über deine Lippen kommen zu lassen, vielleicht zunächst nur dies Wort: Vater! Sag doch einmal wieder »du« zu ihm! Rede nicht vom »Herrgott«, vom »Schöpfer«,</w:t>
      </w:r>
      <w:r>
        <w:t xml:space="preserve"> lausche einmal, wie das klingt, wenn du sagst: Vater! Und wenn deine Hände sich falten: Herr Jesus!</w:t>
      </w:r>
    </w:p>
    <w:p w:rsidR="00B64067" w:rsidRDefault="00C60310">
      <w:pPr>
        <w:pStyle w:val="Bodytext20"/>
        <w:shd w:val="clear" w:color="auto" w:fill="auto"/>
        <w:spacing w:before="0"/>
        <w:sectPr w:rsidR="00B64067">
          <w:footerReference w:type="even" r:id="rId21"/>
          <w:footerReference w:type="default" r:id="rId22"/>
          <w:pgSz w:w="7554" w:h="11647"/>
          <w:pgMar w:top="601" w:right="870" w:bottom="1013" w:left="838" w:header="0" w:footer="3" w:gutter="0"/>
          <w:pgNumType w:start="9"/>
          <w:cols w:space="720"/>
          <w:noEndnote/>
          <w:docGrid w:linePitch="360"/>
        </w:sectPr>
      </w:pPr>
      <w:r>
        <w:t xml:space="preserve">Ein treues Elternpaar erfuhr, </w:t>
      </w:r>
      <w:proofErr w:type="spellStart"/>
      <w:r>
        <w:t>daß</w:t>
      </w:r>
      <w:proofErr w:type="spellEnd"/>
      <w:r>
        <w:t xml:space="preserve"> sein verlorener Sohn auf der </w:t>
      </w:r>
      <w:r>
        <w:t xml:space="preserve">Heimkehr sei. In der Hafenstadt, wo das Schiff landete, nahmen sie ihn in Empfang. Er war schwerkrank und so völlig gelähmt, </w:t>
      </w:r>
      <w:proofErr w:type="spellStart"/>
      <w:r>
        <w:t>daß</w:t>
      </w:r>
      <w:proofErr w:type="spellEnd"/>
      <w:r>
        <w:t xml:space="preserve"> er nicht einmal mit den Fingern zucken konnte. Sie pflegten ihn lange und treu und sprachen mit ihm vom Heiland, wiewohl er kei</w:t>
      </w:r>
      <w:r>
        <w:t>n Zei</w:t>
      </w:r>
      <w:r>
        <w:softHyphen/>
        <w:t>chen des Verständnisses gab. Eines Tages wurde es der Mutter über</w:t>
      </w:r>
      <w:r>
        <w:softHyphen/>
        <w:t>schwer. Sie flehte zum Herrn, und dann ging sie an das Bett des Todkranken. »Wilhelm«, sagte sie, »wenn du mich verstehst, dann zucke einmal mit dem Finger</w:t>
      </w:r>
      <w:proofErr w:type="gramStart"/>
      <w:r>
        <w:t>.«</w:t>
      </w:r>
      <w:proofErr w:type="gramEnd"/>
      <w:r>
        <w:t xml:space="preserve"> Und dann sagte sie mit Her</w:t>
      </w:r>
      <w:r>
        <w:t>zens</w:t>
      </w:r>
      <w:r>
        <w:softHyphen/>
        <w:t>angst und brennender Mutterliebe ihm nur das eine Wort ins Ohr: Jesus. Als der Name über alle Namen, vom Mund der Mutter ge</w:t>
      </w:r>
      <w:r>
        <w:softHyphen/>
        <w:t>sprochen, in seinen Ohren klang, da zuckte der Finger, der eigent</w:t>
      </w:r>
      <w:r>
        <w:softHyphen/>
        <w:t xml:space="preserve">lich nicht zucken konnte, und die Mutter war sehr getröstet. </w:t>
      </w:r>
      <w:r>
        <w:t>- Wie, wenn einer, der dies liest, der fast gelähmt ist am inwendigen Men</w:t>
      </w:r>
      <w:r>
        <w:softHyphen/>
        <w:t xml:space="preserve">schen und nicht weiß, wie er’s machen soll, </w:t>
      </w:r>
      <w:proofErr w:type="spellStart"/>
      <w:r>
        <w:t>daß</w:t>
      </w:r>
      <w:proofErr w:type="spellEnd"/>
      <w:r>
        <w:t xml:space="preserve"> er doch Gnade fin</w:t>
      </w:r>
      <w:r>
        <w:softHyphen/>
        <w:t>de, in stiller Stunde auch nur einmal mit dem Finger zuckte, leise, ein erstes, zaghaftes, fragendes, suchendes Wort</w:t>
      </w:r>
      <w:r>
        <w:t xml:space="preserve"> ausspräche: Vater!</w:t>
      </w:r>
    </w:p>
    <w:p w:rsidR="00B64067" w:rsidRDefault="00C60310">
      <w:pPr>
        <w:pStyle w:val="Heading30"/>
        <w:keepNext/>
        <w:keepLines/>
        <w:shd w:val="clear" w:color="auto" w:fill="auto"/>
        <w:spacing w:after="138" w:line="500" w:lineRule="exact"/>
      </w:pPr>
      <w:bookmarkStart w:id="14" w:name="bookmark13"/>
      <w:r>
        <w:t>Das entscheidende Wort</w:t>
      </w:r>
      <w:bookmarkEnd w:id="14"/>
    </w:p>
    <w:p w:rsidR="00B64067" w:rsidRDefault="00C60310">
      <w:pPr>
        <w:pStyle w:val="Bodytext90"/>
        <w:shd w:val="clear" w:color="auto" w:fill="auto"/>
        <w:spacing w:line="240" w:lineRule="exact"/>
        <w:jc w:val="right"/>
      </w:pPr>
      <w:r>
        <w:t>»Vater, ich habe gesündigt gegen den Himmel und vor dir</w:t>
      </w:r>
      <w:proofErr w:type="gramStart"/>
      <w:r>
        <w:t>.«</w:t>
      </w:r>
      <w:proofErr w:type="gramEnd"/>
    </w:p>
    <w:p w:rsidR="00B64067" w:rsidRDefault="00C60310">
      <w:pPr>
        <w:pStyle w:val="Bodytext90"/>
        <w:shd w:val="clear" w:color="auto" w:fill="auto"/>
        <w:spacing w:after="212" w:line="240" w:lineRule="exact"/>
        <w:jc w:val="right"/>
      </w:pPr>
      <w:r>
        <w:t>(V. 18)</w:t>
      </w:r>
    </w:p>
    <w:p w:rsidR="00B64067" w:rsidRDefault="00C60310">
      <w:pPr>
        <w:pStyle w:val="Bodytext20"/>
        <w:shd w:val="clear" w:color="auto" w:fill="auto"/>
        <w:spacing w:before="0" w:after="60"/>
      </w:pPr>
      <w:r>
        <w:t xml:space="preserve">Das war das entscheidende Wort: »Ich habe </w:t>
      </w:r>
      <w:r>
        <w:rPr>
          <w:rStyle w:val="Bodytext2Italic"/>
        </w:rPr>
        <w:t>gesündigt</w:t>
      </w:r>
      <w:proofErr w:type="gramStart"/>
      <w:r>
        <w:t>!«</w:t>
      </w:r>
      <w:proofErr w:type="gramEnd"/>
      <w:r>
        <w:t xml:space="preserve"> Es war schon der Anfang der Umkehr, als der verlorene Sohn an seinen Va</w:t>
      </w:r>
      <w:r>
        <w:softHyphen/>
        <w:t>ter dachte. Es war sc</w:t>
      </w:r>
      <w:r>
        <w:t xml:space="preserve">hon etwas, als er sich vornahm: Ich will zu ihm sagen »Vater«. Aber das war nun die Folge dieses Vorsatzes. Jetzt </w:t>
      </w:r>
      <w:proofErr w:type="spellStart"/>
      <w:r>
        <w:t>mußte</w:t>
      </w:r>
      <w:proofErr w:type="spellEnd"/>
      <w:r>
        <w:t xml:space="preserve"> dieses Wort kommen, das Bekenntnis: »Ich </w:t>
      </w:r>
      <w:r>
        <w:rPr>
          <w:rStyle w:val="Bodytext2Italic"/>
        </w:rPr>
        <w:t>habe gesündigt</w:t>
      </w:r>
      <w:proofErr w:type="gramStart"/>
      <w:r>
        <w:rPr>
          <w:rStyle w:val="Bodytext2Italic"/>
        </w:rPr>
        <w:t>.«</w:t>
      </w:r>
      <w:proofErr w:type="gramEnd"/>
    </w:p>
    <w:p w:rsidR="00B64067" w:rsidRDefault="00C60310">
      <w:pPr>
        <w:pStyle w:val="Bodytext20"/>
        <w:shd w:val="clear" w:color="auto" w:fill="auto"/>
        <w:spacing w:before="0" w:after="60"/>
      </w:pPr>
      <w:r>
        <w:t>Es dauert oft sehr lange, bis dieses Wort herauskommt. Alles andere geht einem</w:t>
      </w:r>
      <w:r>
        <w:t xml:space="preserve"> leichter von den Lippen. Aber wenn das Wort »Sünde« gesprochen werden soll, dann stockt die Zunge. Da zögert der Mensch. Dies Wort mag er nicht in den Mund nehmen, dies Wort: Sünde. »Es war nicht recht</w:t>
      </w:r>
      <w:proofErr w:type="gramStart"/>
      <w:r>
        <w:t>.«</w:t>
      </w:r>
      <w:proofErr w:type="gramEnd"/>
      <w:r>
        <w:t xml:space="preserve"> »Ich hätte es nicht tun sollen</w:t>
      </w:r>
      <w:proofErr w:type="gramStart"/>
      <w:r>
        <w:t>.«</w:t>
      </w:r>
      <w:proofErr w:type="gramEnd"/>
      <w:r>
        <w:t xml:space="preserve"> »Ich täte es nicht</w:t>
      </w:r>
      <w:r>
        <w:t xml:space="preserve"> noch einmal</w:t>
      </w:r>
      <w:proofErr w:type="gramStart"/>
      <w:r>
        <w:t>.«</w:t>
      </w:r>
      <w:proofErr w:type="gramEnd"/>
      <w:r>
        <w:t xml:space="preserve"> Mancherlei Art sind die Selbstgespräche des bösen Gewissens. Aber es hilft nichts, das Wort </w:t>
      </w:r>
      <w:proofErr w:type="spellStart"/>
      <w:r>
        <w:t>muß</w:t>
      </w:r>
      <w:proofErr w:type="spellEnd"/>
      <w:r>
        <w:t xml:space="preserve"> heraus, so wie es auch bei David zu einem klaren Bekenntnis kommen </w:t>
      </w:r>
      <w:proofErr w:type="spellStart"/>
      <w:r>
        <w:t>mußte</w:t>
      </w:r>
      <w:proofErr w:type="spellEnd"/>
      <w:r>
        <w:t xml:space="preserve">: »Ich habe gesündigt«, so wie Zachäus </w:t>
      </w:r>
      <w:proofErr w:type="spellStart"/>
      <w:r>
        <w:t>dartreten</w:t>
      </w:r>
      <w:proofErr w:type="spellEnd"/>
      <w:r>
        <w:t xml:space="preserve"> </w:t>
      </w:r>
      <w:proofErr w:type="spellStart"/>
      <w:r>
        <w:t>mußte</w:t>
      </w:r>
      <w:proofErr w:type="spellEnd"/>
      <w:r>
        <w:t xml:space="preserve"> und </w:t>
      </w:r>
      <w:proofErr w:type="spellStart"/>
      <w:r>
        <w:t>mußte</w:t>
      </w:r>
      <w:proofErr w:type="spellEnd"/>
      <w:r>
        <w:t xml:space="preserve"> das Wort</w:t>
      </w:r>
      <w:r>
        <w:t xml:space="preserve"> in den Mund nehmen: »Wo ich jemand </w:t>
      </w:r>
      <w:r>
        <w:rPr>
          <w:rStyle w:val="Bodytext2Italic"/>
        </w:rPr>
        <w:t>betrogen</w:t>
      </w:r>
      <w:r>
        <w:t xml:space="preserve"> habe</w:t>
      </w:r>
      <w:proofErr w:type="gramStart"/>
      <w:r>
        <w:t>.«</w:t>
      </w:r>
      <w:proofErr w:type="gramEnd"/>
      <w:r>
        <w:t xml:space="preserve"> Mancher hat die Erfahrung des David gemacht: »Da ich es wollte verschweigen, verschmachteten meine Gebeine durch mein täglich Heulen; denn deine Hand war Tag und Nacht schwer auf mir« (Ps. 32, 3-4). '</w:t>
      </w:r>
    </w:p>
    <w:p w:rsidR="00B64067" w:rsidRDefault="00C60310">
      <w:pPr>
        <w:pStyle w:val="Bodytext20"/>
        <w:shd w:val="clear" w:color="auto" w:fill="auto"/>
        <w:spacing w:before="0" w:after="60"/>
      </w:pPr>
      <w:r>
        <w:t>Spr</w:t>
      </w:r>
      <w:r>
        <w:t xml:space="preserve">ich dich aus! Dann wird es dir leichter. Dann fällt eine Last von deinen Schultern, und deine Seele kann aufatmen. Wenn einer deine Schulden bezahlen will, dann </w:t>
      </w:r>
      <w:proofErr w:type="spellStart"/>
      <w:r>
        <w:t>mußt</w:t>
      </w:r>
      <w:proofErr w:type="spellEnd"/>
      <w:r>
        <w:t xml:space="preserve"> du ihm erst sagen, wieviel Schulden du hast. Wenn Gott dir vergeben soll, dann </w:t>
      </w:r>
      <w:proofErr w:type="spellStart"/>
      <w:r>
        <w:t>mußt</w:t>
      </w:r>
      <w:proofErr w:type="spellEnd"/>
      <w:r>
        <w:t xml:space="preserve"> du ers</w:t>
      </w:r>
      <w:r>
        <w:t>t klar und deutlich deine Sünden ihm mit Namen nennen.</w:t>
      </w:r>
    </w:p>
    <w:p w:rsidR="00B64067" w:rsidRDefault="00C60310">
      <w:pPr>
        <w:pStyle w:val="Bodytext20"/>
        <w:shd w:val="clear" w:color="auto" w:fill="auto"/>
        <w:spacing w:before="0"/>
      </w:pPr>
      <w:r>
        <w:t>»Ich habe gesündigt«, ich, nicht die andern! Die haben auch gesün</w:t>
      </w:r>
      <w:r>
        <w:softHyphen/>
        <w:t>digt. Nicht die Umstände waren schuld. Es ist überhaupt keine Ent</w:t>
      </w:r>
      <w:r>
        <w:softHyphen/>
        <w:t xml:space="preserve">schuldigung vorzubringen. Endlich gibt das Herz nach: Ja, Herr, </w:t>
      </w:r>
      <w:r>
        <w:rPr>
          <w:rStyle w:val="Bodytext2Italic"/>
        </w:rPr>
        <w:t>ich</w:t>
      </w:r>
      <w:r>
        <w:t xml:space="preserve"> h</w:t>
      </w:r>
      <w:r>
        <w:t>abe gesündigt. So, wie der König Herodes, als sein Gewissen zu Wort kam, es ganz offen sagte: »Johannes, den ich enthauptet habe« (Mark. 6, 16). Er hätte auch mancherlei zur Entschuldigung anführen können, die Umstände bei seinem Geburtstagsfest, die Tücke</w:t>
      </w:r>
      <w:r>
        <w:t xml:space="preserve"> seines teuflischen Weibes. Aber es hilft ja nichts: Ich habe ihn enthauptet; ich bin schuldig.</w:t>
      </w:r>
    </w:p>
    <w:p w:rsidR="00B64067" w:rsidRDefault="00C60310">
      <w:pPr>
        <w:pStyle w:val="Bodytext20"/>
        <w:shd w:val="clear" w:color="auto" w:fill="auto"/>
        <w:spacing w:before="0" w:after="60"/>
      </w:pPr>
      <w:r>
        <w:t>Ich! Das ist ein spitzes, scharfes, klares Wort. Es hilft nichts, darum herumzureden: »man«, »wir«, »die Menschen«, »wir Sünder« ha</w:t>
      </w:r>
      <w:r>
        <w:softHyphen/>
        <w:t xml:space="preserve">ben gesündigt. Nein, »ich«! </w:t>
      </w:r>
      <w:r>
        <w:t>Das Wort ist spitz und scharf und trifft uns bis ins innerste Herz.</w:t>
      </w:r>
    </w:p>
    <w:p w:rsidR="00B64067" w:rsidRDefault="00C60310">
      <w:pPr>
        <w:pStyle w:val="Bodytext20"/>
        <w:shd w:val="clear" w:color="auto" w:fill="auto"/>
        <w:spacing w:before="0" w:after="60"/>
      </w:pPr>
      <w:r>
        <w:t xml:space="preserve">»Ich habe </w:t>
      </w:r>
      <w:r>
        <w:rPr>
          <w:rStyle w:val="Bodytext2Italic"/>
        </w:rPr>
        <w:t>gesündigt</w:t>
      </w:r>
      <w:proofErr w:type="gramStart"/>
      <w:r>
        <w:rPr>
          <w:rStyle w:val="Bodytext2Italic"/>
        </w:rPr>
        <w:t>.«</w:t>
      </w:r>
      <w:proofErr w:type="gramEnd"/>
      <w:r>
        <w:t xml:space="preserve"> Dahin </w:t>
      </w:r>
      <w:proofErr w:type="spellStart"/>
      <w:r>
        <w:t>muß</w:t>
      </w:r>
      <w:proofErr w:type="spellEnd"/>
      <w:r>
        <w:t xml:space="preserve"> es kommen, </w:t>
      </w:r>
      <w:proofErr w:type="spellStart"/>
      <w:r>
        <w:t>daß</w:t>
      </w:r>
      <w:proofErr w:type="spellEnd"/>
      <w:r>
        <w:t xml:space="preserve"> uns die Sünde einmal wirklich quält. Die Not hat den verlorenen Sohn zum Auf</w:t>
      </w:r>
      <w:r>
        <w:softHyphen/>
        <w:t>wachen gebracht. Mehr: durch die Not ist ihm sein inneres Auge g</w:t>
      </w:r>
      <w:r>
        <w:t xml:space="preserve">eöffnet worden. Er will nicht zum Vater zurück, weil er es dort besser hat, sondern er will ihm seine Sünde abbitten. »An dir allein habe ich gesündigt«, sagt der Psalmist. Das ist die rechte Erkenntnis unseres Zustandes, wenn wir es einsehen, </w:t>
      </w:r>
      <w:proofErr w:type="spellStart"/>
      <w:r>
        <w:t>daß</w:t>
      </w:r>
      <w:proofErr w:type="spellEnd"/>
      <w:r>
        <w:t xml:space="preserve"> wir uns </w:t>
      </w:r>
      <w:r>
        <w:t>an Gott ver</w:t>
      </w:r>
      <w:r>
        <w:softHyphen/>
        <w:t>gangen haben. Es handelt sich nicht um bloße Mängel in unserem Leben, um ein Zurückbleiben, sondern die Sünde ist wie eine ge</w:t>
      </w:r>
      <w:r>
        <w:softHyphen/>
        <w:t>ballte Faust, die gegen Gott in der Höhe emporfährt.</w:t>
      </w:r>
    </w:p>
    <w:p w:rsidR="00B64067" w:rsidRDefault="00C60310">
      <w:pPr>
        <w:pStyle w:val="Bodytext20"/>
        <w:shd w:val="clear" w:color="auto" w:fill="auto"/>
        <w:spacing w:before="0" w:after="644"/>
      </w:pPr>
      <w:r>
        <w:t>»An dir.« Er hatte auch an anderen Menschen gesündigt, und so ist</w:t>
      </w:r>
      <w:r>
        <w:t xml:space="preserve">’s auch bei manchem unter uns. Wie vielen haben wir </w:t>
      </w:r>
      <w:proofErr w:type="spellStart"/>
      <w:r>
        <w:t>unrecht</w:t>
      </w:r>
      <w:proofErr w:type="spellEnd"/>
      <w:r>
        <w:t xml:space="preserve"> ge</w:t>
      </w:r>
      <w:r>
        <w:softHyphen/>
        <w:t>tan und sie durch schlechtes Beispiel verführt, vielleicht auch durch schlüpfriges, unreines Wort. Das ist nie wiedergutzumachen. Das zieht seine Kreise wie ein Stein, der ins Wasser geworfen i</w:t>
      </w:r>
      <w:r>
        <w:t xml:space="preserve">st, bis zum Ende. Vielleicht ist da auch etwas zu bekennen und bei Menschen etwas abzubitten. Es tut dir leid, aber dabei darf es nicht bleiben. Vielleicht </w:t>
      </w:r>
      <w:proofErr w:type="spellStart"/>
      <w:r>
        <w:t>muß</w:t>
      </w:r>
      <w:proofErr w:type="spellEnd"/>
      <w:r>
        <w:t xml:space="preserve"> ein Gang getan, ein Brief geschrieben, ein Wort ge</w:t>
      </w:r>
      <w:r>
        <w:softHyphen/>
        <w:t xml:space="preserve">sprochen werden. Du </w:t>
      </w:r>
      <w:proofErr w:type="spellStart"/>
      <w:r>
        <w:t>mußt</w:t>
      </w:r>
      <w:proofErr w:type="spellEnd"/>
      <w:r>
        <w:t xml:space="preserve"> es einmal ausspreche</w:t>
      </w:r>
      <w:r>
        <w:t xml:space="preserve">n. Ich will es ihm sagen. Ja, auch Menschen müssen wir unsere Schuld abbitten. Aber die innerste Not, die Schuld in aller Schuld ist unsere Sünde gegen Gott. </w:t>
      </w:r>
      <w:proofErr w:type="spellStart"/>
      <w:r>
        <w:t>Daß</w:t>
      </w:r>
      <w:proofErr w:type="spellEnd"/>
      <w:r>
        <w:t xml:space="preserve"> wir von ihm uns losgerissen haben, das ist der Anfang des ganzen Sündenweges gewesen. Wohl dem</w:t>
      </w:r>
      <w:r>
        <w:t>, der das erkennt: »Vater, ich habe gesündigt vor dir</w:t>
      </w:r>
      <w:proofErr w:type="gramStart"/>
      <w:r>
        <w:t>.«</w:t>
      </w:r>
      <w:proofErr w:type="gramEnd"/>
    </w:p>
    <w:p w:rsidR="00B64067" w:rsidRDefault="00C60310">
      <w:pPr>
        <w:pStyle w:val="Heading30"/>
        <w:keepNext/>
        <w:keepLines/>
        <w:shd w:val="clear" w:color="auto" w:fill="auto"/>
        <w:spacing w:after="138" w:line="500" w:lineRule="exact"/>
      </w:pPr>
      <w:bookmarkStart w:id="15" w:name="bookmark14"/>
      <w:r>
        <w:t>Nicht wert</w:t>
      </w:r>
      <w:bookmarkEnd w:id="15"/>
    </w:p>
    <w:p w:rsidR="00B64067" w:rsidRDefault="00C60310">
      <w:pPr>
        <w:pStyle w:val="Bodytext90"/>
        <w:shd w:val="clear" w:color="auto" w:fill="auto"/>
        <w:spacing w:line="240" w:lineRule="exact"/>
        <w:jc w:val="right"/>
      </w:pPr>
      <w:r>
        <w:t xml:space="preserve">»Ich bin hinfort nicht mehr wert, </w:t>
      </w:r>
      <w:proofErr w:type="spellStart"/>
      <w:r>
        <w:t>daß</w:t>
      </w:r>
      <w:proofErr w:type="spellEnd"/>
      <w:r>
        <w:t xml:space="preserve"> ich dein Sohn heiße</w:t>
      </w:r>
      <w:proofErr w:type="gramStart"/>
      <w:r>
        <w:t>.«</w:t>
      </w:r>
      <w:proofErr w:type="gramEnd"/>
    </w:p>
    <w:p w:rsidR="00B64067" w:rsidRDefault="00C60310">
      <w:pPr>
        <w:pStyle w:val="Bodytext90"/>
        <w:shd w:val="clear" w:color="auto" w:fill="auto"/>
        <w:spacing w:after="212" w:line="240" w:lineRule="exact"/>
        <w:jc w:val="right"/>
      </w:pPr>
      <w:r>
        <w:t>(V. 19)</w:t>
      </w:r>
    </w:p>
    <w:p w:rsidR="00B64067" w:rsidRDefault="00C60310">
      <w:pPr>
        <w:pStyle w:val="Bodytext20"/>
        <w:shd w:val="clear" w:color="auto" w:fill="auto"/>
        <w:spacing w:before="0" w:after="120"/>
      </w:pPr>
      <w:r>
        <w:t xml:space="preserve">Es ist ein kleines Wort und ist doch abgrundtief. Es </w:t>
      </w:r>
      <w:proofErr w:type="spellStart"/>
      <w:r>
        <w:t>läßt</w:t>
      </w:r>
      <w:proofErr w:type="spellEnd"/>
      <w:r>
        <w:t xml:space="preserve"> uns hinein</w:t>
      </w:r>
      <w:r>
        <w:softHyphen/>
        <w:t xml:space="preserve">schauen in das innerste Herz des verlorenen Sohnes. </w:t>
      </w:r>
      <w:r>
        <w:t>»Ich bin nicht wert</w:t>
      </w:r>
      <w:proofErr w:type="gramStart"/>
      <w:r>
        <w:t>.«</w:t>
      </w:r>
      <w:proofErr w:type="gramEnd"/>
      <w:r>
        <w:t xml:space="preserve"> </w:t>
      </w:r>
      <w:proofErr w:type="spellStart"/>
      <w:r>
        <w:t>Daß</w:t>
      </w:r>
      <w:proofErr w:type="spellEnd"/>
      <w:r>
        <w:t xml:space="preserve"> ihn seine Sünden quälen und sein schnöder Undank ge</w:t>
      </w:r>
      <w:r>
        <w:softHyphen/>
        <w:t xml:space="preserve">gen seinen Vater, </w:t>
      </w:r>
      <w:proofErr w:type="spellStart"/>
      <w:r>
        <w:t>daß</w:t>
      </w:r>
      <w:proofErr w:type="spellEnd"/>
      <w:r>
        <w:t xml:space="preserve"> er das Bedürfnis hat, seinem Vater seine Sün</w:t>
      </w:r>
      <w:r>
        <w:softHyphen/>
        <w:t xml:space="preserve">den abzubitten, und sich darum zu ihm aufmachen will, das alles zeigt, </w:t>
      </w:r>
      <w:proofErr w:type="spellStart"/>
      <w:r>
        <w:t>daß</w:t>
      </w:r>
      <w:proofErr w:type="spellEnd"/>
      <w:r>
        <w:t xml:space="preserve"> sein Gewissen erwacht ist. In diesem</w:t>
      </w:r>
      <w:r>
        <w:t xml:space="preserve"> Wort klingt die tief</w:t>
      </w:r>
      <w:r>
        <w:softHyphen/>
        <w:t>ste Stimme eines verwundeten Herzens auf: »Ich bin nicht wert</w:t>
      </w:r>
      <w:proofErr w:type="gramStart"/>
      <w:r>
        <w:t>.«</w:t>
      </w:r>
      <w:proofErr w:type="gramEnd"/>
      <w:r>
        <w:t xml:space="preserve"> Nicht seine Sünden nur, seine </w:t>
      </w:r>
      <w:r>
        <w:rPr>
          <w:rStyle w:val="Bodytext2Italic"/>
        </w:rPr>
        <w:t>Sünde</w:t>
      </w:r>
      <w:r>
        <w:t xml:space="preserve"> ist ihm offenbar geworden. Er hat nicht nur </w:t>
      </w:r>
      <w:proofErr w:type="spellStart"/>
      <w:r>
        <w:t>Mißfallen</w:t>
      </w:r>
      <w:proofErr w:type="spellEnd"/>
      <w:r>
        <w:t xml:space="preserve"> gefunden an dem, was er getan hat, sondern das ist seine Not: </w:t>
      </w:r>
      <w:proofErr w:type="spellStart"/>
      <w:r>
        <w:rPr>
          <w:rStyle w:val="Bodytext2Italic"/>
        </w:rPr>
        <w:t>daß</w:t>
      </w:r>
      <w:proofErr w:type="spellEnd"/>
      <w:r>
        <w:rPr>
          <w:rStyle w:val="Bodytext2Italic"/>
        </w:rPr>
        <w:t xml:space="preserve"> er so ist, wie</w:t>
      </w:r>
      <w:r>
        <w:rPr>
          <w:rStyle w:val="Bodytext2Italic"/>
        </w:rPr>
        <w:t xml:space="preserve"> er ist.</w:t>
      </w:r>
      <w:r>
        <w:t xml:space="preserve"> Die rechte Selbsteinschät</w:t>
      </w:r>
      <w:r>
        <w:softHyphen/>
        <w:t xml:space="preserve">zung ist bei ihm eingetreten: Gott kann mich nicht wollen. Das ist die Not des Sünders, dem Gottes Geist das Gewissen erschreckt hat. »Ich bin nicht wert, </w:t>
      </w:r>
      <w:proofErr w:type="spellStart"/>
      <w:r>
        <w:t>daß</w:t>
      </w:r>
      <w:proofErr w:type="spellEnd"/>
      <w:r>
        <w:t xml:space="preserve"> ich dein Sohn heiße</w:t>
      </w:r>
      <w:proofErr w:type="gramStart"/>
      <w:r>
        <w:t>.«</w:t>
      </w:r>
      <w:proofErr w:type="gramEnd"/>
    </w:p>
    <w:p w:rsidR="00B64067" w:rsidRDefault="00C60310">
      <w:pPr>
        <w:pStyle w:val="Bodytext20"/>
        <w:shd w:val="clear" w:color="auto" w:fill="auto"/>
        <w:spacing w:before="0" w:after="120"/>
      </w:pPr>
      <w:r>
        <w:t xml:space="preserve">Wir wissen nicht, </w:t>
      </w:r>
      <w:proofErr w:type="spellStart"/>
      <w:r>
        <w:t>daß</w:t>
      </w:r>
      <w:proofErr w:type="spellEnd"/>
      <w:r>
        <w:t xml:space="preserve"> Petrus ein besonde</w:t>
      </w:r>
      <w:r>
        <w:t>rer Sünder gewesen ist in den Tagen seines Fischerhandwerkes am See Genezareth. Aber als ihm Jesus und seine göttliche Herrlichkeit in seinem Schiff begegne</w:t>
      </w:r>
      <w:r>
        <w:softHyphen/>
        <w:t>te, da fiel er zu seinen Füßen nieder: »Herr, gehe von mir hinaus! Ich bin ein sündiger Mensch« (Lu</w:t>
      </w:r>
      <w:r>
        <w:t xml:space="preserve">k. 5, 8). </w:t>
      </w:r>
      <w:proofErr w:type="spellStart"/>
      <w:r>
        <w:t>Daß</w:t>
      </w:r>
      <w:proofErr w:type="spellEnd"/>
      <w:r>
        <w:t xml:space="preserve"> sein ganzes Wesen verderbt war und er nicht stehen konnte vor dem Heiligen Gottes, das wurde ihm mit einem Schlage klar und warf ihn auf seine Knie. »Gott, sei mir, dem Sünder, gnädig</w:t>
      </w:r>
      <w:proofErr w:type="gramStart"/>
      <w:r>
        <w:t>!«</w:t>
      </w:r>
      <w:proofErr w:type="gramEnd"/>
      <w:r>
        <w:t xml:space="preserve"> bat der Zöllner im Tempel. Mit dem einen Wort »Sünder« g</w:t>
      </w:r>
      <w:r>
        <w:t>ab er sich vor Gott preis und flehte um Begnadigung.</w:t>
      </w:r>
    </w:p>
    <w:p w:rsidR="00B64067" w:rsidRDefault="00C60310">
      <w:pPr>
        <w:pStyle w:val="Bodytext20"/>
        <w:shd w:val="clear" w:color="auto" w:fill="auto"/>
        <w:spacing w:before="0" w:after="120"/>
      </w:pPr>
      <w:r>
        <w:t xml:space="preserve">Das ist es, worauf es auch bei uns ankommt. Gib dich auf! Gib dich verloren! Sage es deinem Gott: »Ich bin nicht wert, </w:t>
      </w:r>
      <w:proofErr w:type="spellStart"/>
      <w:r>
        <w:t>daß</w:t>
      </w:r>
      <w:proofErr w:type="spellEnd"/>
      <w:r>
        <w:t xml:space="preserve"> ich dein Sohn heiße</w:t>
      </w:r>
      <w:proofErr w:type="gramStart"/>
      <w:r>
        <w:t>.«</w:t>
      </w:r>
      <w:proofErr w:type="gramEnd"/>
      <w:r>
        <w:t xml:space="preserve"> Dann wird es auch mit deiner Bekehrung eine gründli</w:t>
      </w:r>
      <w:r>
        <w:softHyphen/>
        <w:t>che Sa</w:t>
      </w:r>
      <w:r>
        <w:t xml:space="preserve">che. Wenn das Wörtchen »wert« fällt, dann </w:t>
      </w:r>
      <w:proofErr w:type="spellStart"/>
      <w:r>
        <w:t>muß</w:t>
      </w:r>
      <w:proofErr w:type="spellEnd"/>
      <w:r>
        <w:t xml:space="preserve"> ich aus- scheiden, dann ist mit mir </w:t>
      </w:r>
      <w:proofErr w:type="spellStart"/>
      <w:r>
        <w:t>Schluß</w:t>
      </w:r>
      <w:proofErr w:type="spellEnd"/>
      <w:r>
        <w:t>. Ich bin nicht wert, Gottes Kind zu heißen. Als der Seher in der Offenbarung Johannes (Kap. 5) die Frage hört: »Wer ist würdig, das Buch zu öffnen</w:t>
      </w:r>
      <w:proofErr w:type="gramStart"/>
      <w:r>
        <w:t>?«</w:t>
      </w:r>
      <w:proofErr w:type="gramEnd"/>
      <w:r>
        <w:t>, fährt er fort: »I</w:t>
      </w:r>
      <w:r>
        <w:t xml:space="preserve">ch weinte sehr, </w:t>
      </w:r>
      <w:proofErr w:type="spellStart"/>
      <w:r>
        <w:t>daß</w:t>
      </w:r>
      <w:proofErr w:type="spellEnd"/>
      <w:r>
        <w:t xml:space="preserve"> niemand würdig erfunden wurde.« Wenn’s nach der Würdigkeit geht unter den Menschen, dann ist’s zum Wei</w:t>
      </w:r>
      <w:r>
        <w:softHyphen/>
        <w:t>nen.</w:t>
      </w:r>
    </w:p>
    <w:p w:rsidR="00B64067" w:rsidRDefault="00C60310">
      <w:pPr>
        <w:pStyle w:val="Bodytext20"/>
        <w:shd w:val="clear" w:color="auto" w:fill="auto"/>
        <w:spacing w:before="0"/>
      </w:pPr>
      <w:r>
        <w:t>»Mache mich zu einem deiner Tagelöhner</w:t>
      </w:r>
      <w:proofErr w:type="gramStart"/>
      <w:r>
        <w:t>!«</w:t>
      </w:r>
      <w:proofErr w:type="gramEnd"/>
      <w:r>
        <w:t xml:space="preserve"> Was ist es doch um ein wirklich gebeugtes Herz! Wenn ein Mensch ganz demütig, ganz aus </w:t>
      </w:r>
      <w:r>
        <w:t>der Tiefe, aus der Not seines bedrängten Gewissens heraus nur den einen Wunsch noch hat, bei Gott wieder angenommen zu werden, dann stellt er keine Ansprüche und erhebt keine Forderungen. Da macht er keine Bedingungen. Nein, der geringste Posten in seines</w:t>
      </w:r>
    </w:p>
    <w:p w:rsidR="00B64067" w:rsidRDefault="00C60310">
      <w:pPr>
        <w:pStyle w:val="Bodytext20"/>
        <w:shd w:val="clear" w:color="auto" w:fill="auto"/>
        <w:spacing w:before="0" w:after="60"/>
      </w:pPr>
      <w:r>
        <w:t>Vaters Haus als Tagelöhner, nicht einmal als Knecht des Hauses, er</w:t>
      </w:r>
      <w:r>
        <w:softHyphen/>
        <w:t xml:space="preserve">scheint dem verlorenen Sohn begehrenswert. Wenn er nur in des Vaters Haus ist, nur in der Nähe des Herzens, dem er so </w:t>
      </w:r>
      <w:proofErr w:type="gramStart"/>
      <w:r>
        <w:t>weh getan</w:t>
      </w:r>
      <w:proofErr w:type="gramEnd"/>
      <w:r>
        <w:t xml:space="preserve"> hat! So hat schon manch einer in tiefer Not zu Gott gefleht: </w:t>
      </w:r>
      <w:r>
        <w:t xml:space="preserve">Herr, wenn ich auch ganz hinten stehen </w:t>
      </w:r>
      <w:proofErr w:type="spellStart"/>
      <w:r>
        <w:t>muß</w:t>
      </w:r>
      <w:proofErr w:type="spellEnd"/>
      <w:r>
        <w:t xml:space="preserve"> in der Reihe derer, die selig werden, wenn ich nur mit </w:t>
      </w:r>
      <w:proofErr w:type="spellStart"/>
      <w:r>
        <w:t>dabeisein</w:t>
      </w:r>
      <w:proofErr w:type="spellEnd"/>
      <w:r>
        <w:t xml:space="preserve"> darf! Nimm mich nur an, </w:t>
      </w:r>
      <w:proofErr w:type="spellStart"/>
      <w:r>
        <w:t>laß</w:t>
      </w:r>
      <w:proofErr w:type="spellEnd"/>
      <w:r>
        <w:t xml:space="preserve"> mich nicht liegen, schick mich nicht fort! Oder so, wie der Schächer bat: »</w:t>
      </w:r>
      <w:proofErr w:type="spellStart"/>
      <w:r>
        <w:t>Vergiß</w:t>
      </w:r>
      <w:proofErr w:type="spellEnd"/>
      <w:r>
        <w:t xml:space="preserve"> mich nicht</w:t>
      </w:r>
      <w:proofErr w:type="gramStart"/>
      <w:r>
        <w:t>!«</w:t>
      </w:r>
      <w:proofErr w:type="gramEnd"/>
      <w:r>
        <w:t xml:space="preserve"> Da erhebt der Mensch nur </w:t>
      </w:r>
      <w:r>
        <w:t>Anspruch auf Gnade. Durch Gottes Wort erweckt, wagt er es, an Gottes Tür an</w:t>
      </w:r>
      <w:r>
        <w:softHyphen/>
        <w:t>zuklopfen als Sünder, den der Vater mit Fug und Recht mit Hunden vom Hofe jagen lassen könnte, und der Sohn könnte nichts dagegen einwenden. So hat er’s verdient.</w:t>
      </w:r>
    </w:p>
    <w:p w:rsidR="00B64067" w:rsidRDefault="00C60310">
      <w:pPr>
        <w:pStyle w:val="Bodytext20"/>
        <w:shd w:val="clear" w:color="auto" w:fill="auto"/>
        <w:spacing w:before="0" w:after="764"/>
      </w:pPr>
      <w:r>
        <w:t>Das ist die Kühnh</w:t>
      </w:r>
      <w:r>
        <w:t xml:space="preserve">eit des Glaubens, </w:t>
      </w:r>
      <w:proofErr w:type="spellStart"/>
      <w:r>
        <w:t>daß</w:t>
      </w:r>
      <w:proofErr w:type="spellEnd"/>
      <w:r>
        <w:t xml:space="preserve"> er sich aller Gnade unwert achtet und des ewigen Todes schuldig erkennt und doch aus dem Abgrund seiner Verzagtheit hineingreift in das Herz Gottes. Ge</w:t>
      </w:r>
      <w:r>
        <w:softHyphen/>
        <w:t>rade wenn der Mensch erkannt hat: »Ich bin nicht wert«, wenn ihm alle Entschuldigu</w:t>
      </w:r>
      <w:r>
        <w:t>ngen ausgegangen sind und es bleibt ihm nur das ewige Verderben, gerade dann, aus der tiefsten Not heraus, darf er, durch Gottes Geist ermutigt, im Glauben in die höchste Höhe grei</w:t>
      </w:r>
      <w:r>
        <w:softHyphen/>
        <w:t>fen: Mache mich - nur selig! Und ob ich auch nur ein Tagelöhner bin in dein</w:t>
      </w:r>
      <w:r>
        <w:t>em Haus: »Ich will lieber die Tür hüten in meines Gottes Hause denn wohnen in der Gottlosen Hütten« (Ps. 84, 11).</w:t>
      </w:r>
    </w:p>
    <w:p w:rsidR="00B64067" w:rsidRDefault="00C60310">
      <w:pPr>
        <w:pStyle w:val="Heading30"/>
        <w:keepNext/>
        <w:keepLines/>
        <w:shd w:val="clear" w:color="auto" w:fill="auto"/>
        <w:spacing w:after="138" w:line="500" w:lineRule="exact"/>
      </w:pPr>
      <w:bookmarkStart w:id="16" w:name="bookmark15"/>
      <w:r>
        <w:t>Heute</w:t>
      </w:r>
      <w:bookmarkEnd w:id="16"/>
    </w:p>
    <w:p w:rsidR="00B64067" w:rsidRDefault="00C60310">
      <w:pPr>
        <w:pStyle w:val="Bodytext90"/>
        <w:shd w:val="clear" w:color="auto" w:fill="auto"/>
        <w:spacing w:line="240" w:lineRule="exact"/>
        <w:ind w:left="1600"/>
        <w:jc w:val="left"/>
      </w:pPr>
      <w:r>
        <w:t>»Und er machte sich auf und kam zu seinem Vater</w:t>
      </w:r>
      <w:proofErr w:type="gramStart"/>
      <w:r>
        <w:t>.«</w:t>
      </w:r>
      <w:proofErr w:type="gramEnd"/>
    </w:p>
    <w:p w:rsidR="00B64067" w:rsidRDefault="00C60310">
      <w:pPr>
        <w:pStyle w:val="Bodytext90"/>
        <w:shd w:val="clear" w:color="auto" w:fill="auto"/>
        <w:spacing w:after="207" w:line="240" w:lineRule="exact"/>
        <w:jc w:val="right"/>
      </w:pPr>
      <w:r>
        <w:t>(V. 20)</w:t>
      </w:r>
    </w:p>
    <w:p w:rsidR="00B64067" w:rsidRDefault="00C60310">
      <w:pPr>
        <w:pStyle w:val="Bodytext20"/>
        <w:shd w:val="clear" w:color="auto" w:fill="auto"/>
        <w:spacing w:before="0"/>
      </w:pPr>
      <w:r>
        <w:t>»Ich will mich aufmachen und zu meinem Vater gehen</w:t>
      </w:r>
      <w:proofErr w:type="gramStart"/>
      <w:r>
        <w:t>.«</w:t>
      </w:r>
      <w:proofErr w:type="gramEnd"/>
      <w:r>
        <w:t xml:space="preserve"> So hatte der verlorene So</w:t>
      </w:r>
      <w:r>
        <w:t xml:space="preserve">hn gesprochen, als </w:t>
      </w:r>
      <w:proofErr w:type="gramStart"/>
      <w:r>
        <w:t>ihm</w:t>
      </w:r>
      <w:proofErr w:type="gramEnd"/>
      <w:r>
        <w:t xml:space="preserve"> seine Sünde offenbar wur</w:t>
      </w:r>
      <w:r>
        <w:softHyphen/>
        <w:t xml:space="preserve">de. Und er führte seinen </w:t>
      </w:r>
      <w:proofErr w:type="spellStart"/>
      <w:r>
        <w:t>Entschluß</w:t>
      </w:r>
      <w:proofErr w:type="spellEnd"/>
      <w:r>
        <w:t xml:space="preserve"> aus. Aufs Ausführen kommt es an. »Ich will mich aufmachen</w:t>
      </w:r>
      <w:proofErr w:type="gramStart"/>
      <w:r>
        <w:t>.«</w:t>
      </w:r>
      <w:proofErr w:type="gramEnd"/>
      <w:r>
        <w:t xml:space="preserve"> Das haben schon viele gesagt; aber wenige von ihnen haben es ausgeführt. Mit guten Vorsätzen ist der Weg zur Höll</w:t>
      </w:r>
      <w:r>
        <w:t xml:space="preserve">e gepflastert. Auch unter denen, die verlorengehen, werden sich sehr wenige, nein, wird sich kein einziger finden, der nicht einmal in seinem Leben sich vorgenommen hatte: Es </w:t>
      </w:r>
      <w:proofErr w:type="spellStart"/>
      <w:r>
        <w:t>muß</w:t>
      </w:r>
      <w:proofErr w:type="spellEnd"/>
      <w:r>
        <w:t xml:space="preserve"> an-</w:t>
      </w:r>
    </w:p>
    <w:p w:rsidR="00B64067" w:rsidRDefault="00C60310">
      <w:pPr>
        <w:pStyle w:val="Bodytext20"/>
        <w:shd w:val="clear" w:color="auto" w:fill="auto"/>
        <w:spacing w:before="0" w:after="120"/>
      </w:pPr>
      <w:proofErr w:type="spellStart"/>
      <w:r>
        <w:t>ders</w:t>
      </w:r>
      <w:proofErr w:type="spellEnd"/>
      <w:r>
        <w:t xml:space="preserve"> werden. So geht’s nicht weiter. Ich will mich aufmachen und zu meine</w:t>
      </w:r>
      <w:r>
        <w:t>m Vater gehen.</w:t>
      </w:r>
    </w:p>
    <w:p w:rsidR="00B64067" w:rsidRDefault="00C60310">
      <w:pPr>
        <w:pStyle w:val="Bodytext20"/>
        <w:shd w:val="clear" w:color="auto" w:fill="auto"/>
        <w:spacing w:before="0" w:after="120"/>
      </w:pPr>
      <w:r>
        <w:t>Bei vielen war’s ein leerer Klang und bei ungezählten ein Vorsatz, mit dem sie auf halbem Wege steckenblieben. Fünf von den zehn Jungfrauen, die dem Bräutigam entgegengingen, waren törichte Leute, die auf halbem Wege stehenblieben. Sie waren</w:t>
      </w:r>
      <w:r>
        <w:t xml:space="preserve"> ein Stück hin</w:t>
      </w:r>
      <w:r>
        <w:softHyphen/>
        <w:t xml:space="preserve">ausgegangen. Sie gehörten zu denen, die den Bräutigam erwarteten. Sie hatten mancherlei Anstalten getroffen, um sich zu seiner Schar zu halten. Äußerlich sah man bei ihnen keinen Unterschied zu den klugen Jungfrauen. Die Blumen im Haar, die </w:t>
      </w:r>
      <w:r>
        <w:t xml:space="preserve">Lampen geschmückt, so standen sie da, als der Ruf erschallte: Der Bräutigam kommt! Aber sie waren nicht bereit. Es fehlte die Hauptsache, und das Ende war eine Tür, die sich gerade vor ihren Augen </w:t>
      </w:r>
      <w:proofErr w:type="spellStart"/>
      <w:r>
        <w:t>schloß</w:t>
      </w:r>
      <w:proofErr w:type="spellEnd"/>
      <w:r>
        <w:t>, und als sie klopften, eine Stimme, die von innen ih</w:t>
      </w:r>
      <w:r>
        <w:t>nen zurief: »Ich kenne euch nicht</w:t>
      </w:r>
      <w:proofErr w:type="gramStart"/>
      <w:r>
        <w:t>!«</w:t>
      </w:r>
      <w:proofErr w:type="gramEnd"/>
    </w:p>
    <w:p w:rsidR="00B64067" w:rsidRDefault="00C60310">
      <w:pPr>
        <w:pStyle w:val="Bodytext20"/>
        <w:shd w:val="clear" w:color="auto" w:fill="auto"/>
        <w:spacing w:before="0" w:after="120"/>
      </w:pPr>
      <w:r>
        <w:t>»Er machte sich auf</w:t>
      </w:r>
      <w:proofErr w:type="gramStart"/>
      <w:r>
        <w:t>.«</w:t>
      </w:r>
      <w:proofErr w:type="gramEnd"/>
      <w:r>
        <w:t xml:space="preserve"> Als der verlorene Sohn aus dem Vaterhaus auszog, hieß es, </w:t>
      </w:r>
      <w:proofErr w:type="spellStart"/>
      <w:r>
        <w:t>daß</w:t>
      </w:r>
      <w:proofErr w:type="spellEnd"/>
      <w:r>
        <w:t xml:space="preserve"> er »nicht lange danach« fern über Land zog. Hier steht nicht das Wort »nicht lange danach«, nein, er machte sich auf </w:t>
      </w:r>
      <w:r>
        <w:rPr>
          <w:rStyle w:val="Bodytext2Italic"/>
        </w:rPr>
        <w:t>sofort.</w:t>
      </w:r>
      <w:r>
        <w:t xml:space="preserve"> Wie manch e</w:t>
      </w:r>
      <w:r>
        <w:t>iner hat es aufgeschoben, und später war es zu spät. Es steht nicht bei uns, wann wir uns bekehren wollen. »Heute, so ihr seine Stimme hört, verstockt eure Herzen nicht</w:t>
      </w:r>
      <w:proofErr w:type="gramStart"/>
      <w:r>
        <w:t>!«</w:t>
      </w:r>
      <w:proofErr w:type="gramEnd"/>
      <w:r>
        <w:t xml:space="preserve"> Heute! Das ist der Ruf der Bibel.</w:t>
      </w:r>
    </w:p>
    <w:p w:rsidR="00B64067" w:rsidRDefault="00C60310">
      <w:pPr>
        <w:pStyle w:val="Bodytext20"/>
        <w:shd w:val="clear" w:color="auto" w:fill="auto"/>
        <w:spacing w:before="0" w:after="120"/>
      </w:pPr>
      <w:r>
        <w:t xml:space="preserve">»Ich </w:t>
      </w:r>
      <w:proofErr w:type="spellStart"/>
      <w:r>
        <w:t>muß</w:t>
      </w:r>
      <w:proofErr w:type="spellEnd"/>
      <w:r>
        <w:t xml:space="preserve"> heute in deinem Hause einkehren</w:t>
      </w:r>
      <w:proofErr w:type="gramStart"/>
      <w:r>
        <w:t>.«</w:t>
      </w:r>
      <w:proofErr w:type="gramEnd"/>
      <w:r>
        <w:t xml:space="preserve"> So </w:t>
      </w:r>
      <w:r>
        <w:t>sprach der Herr zu Zachäus. Die große Glocke hatte angeschlagen über dem Haupt dieses Obersten der Zöllner und Sünder. Er begehrte Jesus zu se</w:t>
      </w:r>
      <w:r>
        <w:softHyphen/>
        <w:t xml:space="preserve">hen. Da kommt dieses Freuden </w:t>
      </w:r>
      <w:proofErr w:type="spellStart"/>
      <w:r>
        <w:t>wort</w:t>
      </w:r>
      <w:proofErr w:type="spellEnd"/>
      <w:r>
        <w:t xml:space="preserve"> voll tiefer Erlösung: heute, Za</w:t>
      </w:r>
      <w:r>
        <w:softHyphen/>
        <w:t>chäus, heute!</w:t>
      </w:r>
    </w:p>
    <w:p w:rsidR="00B64067" w:rsidRDefault="00C60310">
      <w:pPr>
        <w:pStyle w:val="Bodytext20"/>
        <w:shd w:val="clear" w:color="auto" w:fill="auto"/>
        <w:spacing w:before="0"/>
      </w:pPr>
      <w:r>
        <w:t>Nicht morgen sollen wir uns aufma</w:t>
      </w:r>
      <w:r>
        <w:t>chen. Wir haben unser Leben nicht in unserer Hand. Das Heute ist uns übergeben, das Morgen ruht noch in Gottes Hand. Man darf die Entscheidung nicht auf</w:t>
      </w:r>
      <w:r>
        <w:softHyphen/>
        <w:t>schieben. »Auf der langen Bank« fängt der Satan die meisten. - Ale</w:t>
      </w:r>
      <w:r>
        <w:softHyphen/>
        <w:t>xander der Große hatte die Gewohnhei</w:t>
      </w:r>
      <w:r>
        <w:t>t, wenn er eine Stadt belager</w:t>
      </w:r>
      <w:r>
        <w:softHyphen/>
        <w:t>te, ein Licht vor ihren Toren anzuzünden. Solange das Licht brann</w:t>
      </w:r>
      <w:r>
        <w:softHyphen/>
        <w:t>te, konnte sich die Stadt auf Gnade oder Ungnade ergeben. Dann wollte er sie schonen. Wenn das Licht heruntergebrannt war, verfiel die Stadt der Zerstörung.</w:t>
      </w:r>
    </w:p>
    <w:p w:rsidR="00B64067" w:rsidRDefault="00C60310">
      <w:pPr>
        <w:pStyle w:val="Bodytext20"/>
        <w:shd w:val="clear" w:color="auto" w:fill="auto"/>
        <w:spacing w:before="0" w:after="75" w:line="300" w:lineRule="exact"/>
      </w:pPr>
      <w:r>
        <w:t>Noc</w:t>
      </w:r>
      <w:r>
        <w:t>h brennt dein Licht, und darum gilt es: heute!</w:t>
      </w:r>
    </w:p>
    <w:p w:rsidR="00B64067" w:rsidRDefault="00C60310">
      <w:pPr>
        <w:pStyle w:val="Bodytext20"/>
        <w:shd w:val="clear" w:color="auto" w:fill="auto"/>
        <w:spacing w:before="0" w:after="60"/>
      </w:pPr>
      <w:r>
        <w:t>»Er machte sich auf</w:t>
      </w:r>
      <w:proofErr w:type="gramStart"/>
      <w:r>
        <w:t>.«</w:t>
      </w:r>
      <w:proofErr w:type="gramEnd"/>
      <w:r>
        <w:t xml:space="preserve"> Satan ist ein harter Herr, sein Dienst ein schwerer Dienst. Man </w:t>
      </w:r>
      <w:proofErr w:type="spellStart"/>
      <w:r>
        <w:t>muß</w:t>
      </w:r>
      <w:proofErr w:type="spellEnd"/>
      <w:r>
        <w:t xml:space="preserve"> ihm ohne Kündigung davonlaufen. Man darf nicht erst ihm kündigen wollen, nicht mit ihm verhandeln, nicht noch dies oder</w:t>
      </w:r>
      <w:r>
        <w:t xml:space="preserve"> jenes mit ihm besprechen; sonst hält er uns fest. Du </w:t>
      </w:r>
      <w:proofErr w:type="spellStart"/>
      <w:r>
        <w:t>mußt</w:t>
      </w:r>
      <w:proofErr w:type="spellEnd"/>
      <w:r>
        <w:t xml:space="preserve"> ihm fortlaufen, und zwar heute. Warst du nicht lange ge</w:t>
      </w:r>
      <w:r>
        <w:softHyphen/>
        <w:t>nug in seiner Gewalt?</w:t>
      </w:r>
    </w:p>
    <w:p w:rsidR="00B64067" w:rsidRDefault="00C60310">
      <w:pPr>
        <w:pStyle w:val="Bodytext20"/>
        <w:shd w:val="clear" w:color="auto" w:fill="auto"/>
        <w:spacing w:before="0" w:after="60"/>
      </w:pPr>
      <w:r>
        <w:t>Manche wollten »noch einmal« etwas von der Lust der Sünde mit</w:t>
      </w:r>
      <w:r>
        <w:softHyphen/>
        <w:t>machen. Dann aber wollten sie ganz sicher umkehren. Sie w</w:t>
      </w:r>
      <w:r>
        <w:t>ollten nicht auf einmal brechen. Die kamen nie los. Sie »blieben hängen« an ihren Sünden (vgl. 2. Kön. 3, 3).</w:t>
      </w:r>
    </w:p>
    <w:p w:rsidR="00B64067" w:rsidRDefault="00C60310">
      <w:pPr>
        <w:pStyle w:val="Bodytext20"/>
        <w:shd w:val="clear" w:color="auto" w:fill="auto"/>
        <w:spacing w:before="0" w:after="764"/>
      </w:pPr>
      <w:r>
        <w:t>Andere werden von der Frage gequält: »Was werden die andern sa</w:t>
      </w:r>
      <w:r>
        <w:softHyphen/>
        <w:t>gen</w:t>
      </w:r>
      <w:proofErr w:type="gramStart"/>
      <w:r>
        <w:t>?«</w:t>
      </w:r>
      <w:proofErr w:type="gramEnd"/>
      <w:r>
        <w:t xml:space="preserve"> Ja, man kann das nicht verbergen, wenn man sich aufmacht aus der Sünde, nicht</w:t>
      </w:r>
      <w:r>
        <w:t xml:space="preserve"> vor seinem Mann, nicht vor seiner Frau, nicht vor den Nachbarn. Bei dem verlorenen Sohn haben es die andern ja auch gemerkt. Er ist fort. Sein Platz am </w:t>
      </w:r>
      <w:proofErr w:type="spellStart"/>
      <w:r>
        <w:t>Trebertrog</w:t>
      </w:r>
      <w:proofErr w:type="spellEnd"/>
      <w:r>
        <w:t xml:space="preserve"> ist leer. Ganz si</w:t>
      </w:r>
      <w:r>
        <w:softHyphen/>
        <w:t xml:space="preserve">cher werdet ihr Spott und Hohn darüber ernten, wenn ihr euch aufmacht aus </w:t>
      </w:r>
      <w:r>
        <w:t xml:space="preserve">dem Leben der Sünde heraus. Aber </w:t>
      </w:r>
      <w:proofErr w:type="spellStart"/>
      <w:r>
        <w:t>laßt</w:t>
      </w:r>
      <w:proofErr w:type="spellEnd"/>
      <w:r>
        <w:t xml:space="preserve"> euch nicht er</w:t>
      </w:r>
      <w:r>
        <w:softHyphen/>
        <w:t>schrecken! Ob die andern vielleicht auch spotten, im Grunde be</w:t>
      </w:r>
      <w:r>
        <w:softHyphen/>
        <w:t>neiden dich viele, wenn du dich aufgemacht hast, und denken: Wä</w:t>
      </w:r>
      <w:r>
        <w:softHyphen/>
        <w:t xml:space="preserve">ren wir erst nur auch </w:t>
      </w:r>
      <w:proofErr w:type="spellStart"/>
      <w:r>
        <w:t>so weit</w:t>
      </w:r>
      <w:proofErr w:type="spellEnd"/>
      <w:r>
        <w:t xml:space="preserve">! Hätte ich auch den </w:t>
      </w:r>
      <w:proofErr w:type="spellStart"/>
      <w:r>
        <w:t>Entschluß</w:t>
      </w:r>
      <w:proofErr w:type="spellEnd"/>
      <w:r>
        <w:t xml:space="preserve"> schon </w:t>
      </w:r>
      <w:proofErr w:type="spellStart"/>
      <w:r>
        <w:t>gefaßt</w:t>
      </w:r>
      <w:proofErr w:type="spellEnd"/>
      <w:r>
        <w:t xml:space="preserve">! </w:t>
      </w:r>
      <w:proofErr w:type="spellStart"/>
      <w:r>
        <w:t>Laß</w:t>
      </w:r>
      <w:proofErr w:type="spellEnd"/>
      <w:r>
        <w:t xml:space="preserve"> dich nicht irremachen! Es gilt ein Heute! Es gilt ein Jetzt!</w:t>
      </w:r>
    </w:p>
    <w:p w:rsidR="00B64067" w:rsidRDefault="00C60310">
      <w:pPr>
        <w:pStyle w:val="Heading30"/>
        <w:keepNext/>
        <w:keepLines/>
        <w:shd w:val="clear" w:color="auto" w:fill="auto"/>
        <w:spacing w:after="138" w:line="500" w:lineRule="exact"/>
      </w:pPr>
      <w:bookmarkStart w:id="17" w:name="bookmark16"/>
      <w:r>
        <w:t>Ein Vaterherz</w:t>
      </w:r>
      <w:bookmarkEnd w:id="17"/>
    </w:p>
    <w:p w:rsidR="00B64067" w:rsidRDefault="00C60310">
      <w:pPr>
        <w:pStyle w:val="Bodytext90"/>
        <w:shd w:val="clear" w:color="auto" w:fill="auto"/>
        <w:spacing w:line="240" w:lineRule="exact"/>
        <w:jc w:val="right"/>
      </w:pPr>
      <w:r>
        <w:t>»Da er aber noch ferne von dannen war, sah ihn sein Vater</w:t>
      </w:r>
      <w:proofErr w:type="gramStart"/>
      <w:r>
        <w:t>.«</w:t>
      </w:r>
      <w:proofErr w:type="gramEnd"/>
    </w:p>
    <w:p w:rsidR="00B64067" w:rsidRDefault="00C60310">
      <w:pPr>
        <w:pStyle w:val="Bodytext90"/>
        <w:shd w:val="clear" w:color="auto" w:fill="auto"/>
        <w:spacing w:after="207" w:line="240" w:lineRule="exact"/>
        <w:jc w:val="right"/>
      </w:pPr>
      <w:r>
        <w:t>(V. 20)</w:t>
      </w:r>
    </w:p>
    <w:p w:rsidR="00B64067" w:rsidRDefault="00C60310">
      <w:pPr>
        <w:pStyle w:val="Bodytext20"/>
        <w:shd w:val="clear" w:color="auto" w:fill="auto"/>
        <w:spacing w:before="0" w:after="120"/>
      </w:pPr>
      <w:r>
        <w:t xml:space="preserve">Es war ein herrlicher Tag, als es von dem verlorenen Sohn hieß: </w:t>
      </w:r>
      <w:r>
        <w:rPr>
          <w:rStyle w:val="Bodytext2Italic"/>
        </w:rPr>
        <w:t>»Er kam zu seinem Vater«.</w:t>
      </w:r>
      <w:r>
        <w:t xml:space="preserve"> (V. 20). Er hatte sich</w:t>
      </w:r>
      <w:r>
        <w:t xml:space="preserve"> aufgemacht, und nun kam er. »Da er aber noch ferne von dannen war, sah ihn sein Vater</w:t>
      </w:r>
      <w:proofErr w:type="gramStart"/>
      <w:r>
        <w:t>.«</w:t>
      </w:r>
      <w:proofErr w:type="gramEnd"/>
      <w:r>
        <w:t xml:space="preserve"> O, ein Vaterherz! Das Auge des Vaters hatte ihn verfolgt, als er da</w:t>
      </w:r>
      <w:r>
        <w:softHyphen/>
        <w:t xml:space="preserve">mals auszog, bis er in der Ferne verschwunden war. Dorthin war des Vaters Blick seither gerichtet, </w:t>
      </w:r>
      <w:r>
        <w:t xml:space="preserve">tagaus, tagein. Wie oft wird er vom Dach seines Hauses Ausschau gehalten haben! Die Knechte schlichen ums Haus: Da oben steht der Alte wieder. Und auch die Knechte seufzten: Wenn er doch käme! Immer </w:t>
      </w:r>
      <w:proofErr w:type="spellStart"/>
      <w:r>
        <w:t xml:space="preserve">aufs </w:t>
      </w:r>
      <w:proofErr w:type="gramStart"/>
      <w:r>
        <w:t>neue</w:t>
      </w:r>
      <w:proofErr w:type="spellEnd"/>
      <w:proofErr w:type="gramEnd"/>
      <w:r>
        <w:t xml:space="preserve"> hat der Va</w:t>
      </w:r>
      <w:r>
        <w:softHyphen/>
        <w:t>ter ausgeschaut: Ob er kommt, wann e</w:t>
      </w:r>
      <w:r>
        <w:t>r kommt, ob ich es noch er</w:t>
      </w:r>
      <w:r>
        <w:softHyphen/>
        <w:t>leben werde, ob er noch an mich denkt? Wundervolles Vaterherz! - Da war eine Mutter, deren Sohn auf See ertrunken war. Aber sie wollte es nicht glauben, und jeden Abend stellte sie ein Licht unter das Fenster, damit der Sohn, wen</w:t>
      </w:r>
      <w:r>
        <w:t xml:space="preserve">n er heimkäme, den Weg nicht verfehle. Eines Morgens fand man die Mutter tot neben der </w:t>
      </w:r>
      <w:proofErr w:type="spellStart"/>
      <w:r>
        <w:t>herab</w:t>
      </w:r>
      <w:r>
        <w:softHyphen/>
        <w:t>gebrannten</w:t>
      </w:r>
      <w:proofErr w:type="spellEnd"/>
      <w:r>
        <w:t xml:space="preserve"> Kerze am Fenster sitzend. Sie hatte gewartet auf ihren Sohn.</w:t>
      </w:r>
    </w:p>
    <w:p w:rsidR="00B64067" w:rsidRDefault="00C60310">
      <w:pPr>
        <w:pStyle w:val="Bodytext20"/>
        <w:shd w:val="clear" w:color="auto" w:fill="auto"/>
        <w:spacing w:before="0" w:after="120"/>
      </w:pPr>
      <w:r>
        <w:t>Wie dieser Vater im Gleichnis, wie diese Mutter auf der Hallig, so ist der Vater im Himmel.</w:t>
      </w:r>
      <w:r>
        <w:t xml:space="preserve"> Er hat uns gesehen, als wir ins Elend gin</w:t>
      </w:r>
      <w:r>
        <w:softHyphen/>
        <w:t>gen. Und er schaute uns nach: »Ich recke meine Hände aus den gan</w:t>
      </w:r>
      <w:r>
        <w:softHyphen/>
        <w:t xml:space="preserve">zen Tag zu einem ungehorsamen Volk, das seinen Gedanken </w:t>
      </w:r>
      <w:proofErr w:type="spellStart"/>
      <w:r>
        <w:t>nach</w:t>
      </w:r>
      <w:r>
        <w:softHyphen/>
        <w:t>wandelt</w:t>
      </w:r>
      <w:proofErr w:type="spellEnd"/>
      <w:r>
        <w:t xml:space="preserve"> auf einem Wege, der nicht gut ist« (Jes. 65, 2). Darum sandte er seinen Sohn de</w:t>
      </w:r>
      <w:r>
        <w:t>n Verlorenen nach. So hat Gott die Welt ge</w:t>
      </w:r>
      <w:r>
        <w:softHyphen/>
        <w:t>liebt! Es brach ihm sein Herz über unserem Elend. »Israel, du bringst dich ins Unglück; denn dein Heil steht allein bei mir« (Hos. 13, 9).</w:t>
      </w:r>
    </w:p>
    <w:p w:rsidR="00B64067" w:rsidRDefault="00C60310">
      <w:pPr>
        <w:pStyle w:val="Bodytext20"/>
        <w:shd w:val="clear" w:color="auto" w:fill="auto"/>
        <w:spacing w:before="0" w:after="120"/>
      </w:pPr>
      <w:r>
        <w:t>»Da sah ihn sein Vater</w:t>
      </w:r>
      <w:proofErr w:type="gramStart"/>
      <w:r>
        <w:t>.«</w:t>
      </w:r>
      <w:proofErr w:type="gramEnd"/>
      <w:r>
        <w:t xml:space="preserve"> Gott sieht, wenn einer sich zu ihm auf</w:t>
      </w:r>
      <w:r>
        <w:softHyphen/>
        <w:t xml:space="preserve">macht. Er </w:t>
      </w:r>
      <w:r>
        <w:t>hat die ersten Regungen des Herzens bemerkt. Sie kamen ja von ihm. Er sieht, wenn es einem Ernst ist mit der Umkehr. Und wenn es auch nur ein kleiner Anfang ist, dann kommt der Vater ent</w:t>
      </w:r>
      <w:r>
        <w:softHyphen/>
        <w:t>gegen und hilft dem Menschen. Den Nathanael unter dem Feigen</w:t>
      </w:r>
      <w:r>
        <w:softHyphen/>
        <w:t>baum hat</w:t>
      </w:r>
      <w:r>
        <w:t xml:space="preserve"> des Heilands Blick gesehen, wo er sich völlig unbeobach</w:t>
      </w:r>
      <w:r>
        <w:softHyphen/>
        <w:t>tet meinte, und seinem heimlichen Sehnen kam Jesu Wort entgegen. Den Zachäus hat der Herr wie eine reife Frucht vom Maulbeerbaum gepflückt. Er merkte, wie in seinem Herzen ein Begehren war, Je</w:t>
      </w:r>
      <w:r>
        <w:softHyphen/>
        <w:t>sus zu</w:t>
      </w:r>
      <w:r>
        <w:t xml:space="preserve"> sehen.</w:t>
      </w:r>
    </w:p>
    <w:p w:rsidR="00B64067" w:rsidRDefault="00C60310">
      <w:pPr>
        <w:pStyle w:val="Bodytext20"/>
        <w:shd w:val="clear" w:color="auto" w:fill="auto"/>
        <w:spacing w:before="0"/>
      </w:pPr>
      <w:r>
        <w:t>Es jammerte den Vater, als er den verlorenen Sohn sah. Er wird jammerbar genug ausgesehen haben. Wer beschreibt dieses göttli</w:t>
      </w:r>
      <w:r>
        <w:softHyphen/>
        <w:t>che Herz? Wollen wir es verstehen, dann müssen wir Jesus ansehen. Immer wieder heißt es von ihm: »Es jammerte ihn des Volk</w:t>
      </w:r>
      <w:r>
        <w:t>es</w:t>
      </w:r>
      <w:proofErr w:type="gramStart"/>
      <w:r>
        <w:t>.«</w:t>
      </w:r>
      <w:proofErr w:type="gramEnd"/>
      <w:r>
        <w:t xml:space="preserve"> Das war es, was ihn aus der Herrlichkeit des Vaters getrieben hatte. Das war es, was ihn bewegte, wenn er umherging zwischen dem Elend und den Tränen der Menschen. Das war es, was ihn trieb auf den</w:t>
      </w:r>
    </w:p>
    <w:p w:rsidR="00B64067" w:rsidRDefault="00C60310">
      <w:pPr>
        <w:pStyle w:val="Bodytext20"/>
        <w:shd w:val="clear" w:color="auto" w:fill="auto"/>
        <w:spacing w:before="0" w:after="56" w:line="250" w:lineRule="exact"/>
      </w:pPr>
      <w:r>
        <w:t xml:space="preserve">Weg des Kreuzes, </w:t>
      </w:r>
      <w:proofErr w:type="spellStart"/>
      <w:r>
        <w:t>daß</w:t>
      </w:r>
      <w:proofErr w:type="spellEnd"/>
      <w:r>
        <w:t xml:space="preserve"> er ihre Last auf sich nahm und </w:t>
      </w:r>
      <w:r>
        <w:t>sein Leben für sie dahingab: Es jammerte ihn des Volkes.</w:t>
      </w:r>
    </w:p>
    <w:p w:rsidR="00B64067" w:rsidRDefault="00C60310">
      <w:pPr>
        <w:pStyle w:val="Bodytext20"/>
        <w:shd w:val="clear" w:color="auto" w:fill="auto"/>
        <w:spacing w:before="0" w:after="60"/>
      </w:pPr>
      <w:r>
        <w:t>Derselbe Pulsschlag, den wir in Jesu ganzem Leben beobachten, schlägt auch im Herzen des Vaters im Himmel. Er sieht uns von fern, und es jammert ihn unser. Und wenn einer nach diesem Vater sich umwen</w:t>
      </w:r>
      <w:r>
        <w:t>det und in sein Auge schaut:</w:t>
      </w:r>
    </w:p>
    <w:p w:rsidR="00B64067" w:rsidRDefault="00C60310">
      <w:pPr>
        <w:pStyle w:val="Bodytext20"/>
        <w:shd w:val="clear" w:color="auto" w:fill="auto"/>
        <w:spacing w:before="0" w:after="60"/>
        <w:ind w:left="560" w:right="2760"/>
        <w:jc w:val="left"/>
      </w:pPr>
      <w:r>
        <w:t>»Liebe, nichts als Liebe ist’s, die mich umfängt, ach, und eine Liebe, wie kein Mensch es denkt</w:t>
      </w:r>
      <w:proofErr w:type="gramStart"/>
      <w:r>
        <w:t>.«</w:t>
      </w:r>
      <w:proofErr w:type="gramEnd"/>
    </w:p>
    <w:p w:rsidR="00B64067" w:rsidRDefault="00C60310">
      <w:pPr>
        <w:pStyle w:val="Bodytext20"/>
        <w:shd w:val="clear" w:color="auto" w:fill="auto"/>
        <w:spacing w:before="0" w:after="884"/>
      </w:pPr>
      <w:r>
        <w:t xml:space="preserve">Von einem Eingeborenenstamm auf den Südseeinseln erzählte ein Missionar, </w:t>
      </w:r>
      <w:proofErr w:type="spellStart"/>
      <w:r>
        <w:t>daß</w:t>
      </w:r>
      <w:proofErr w:type="spellEnd"/>
      <w:r>
        <w:t xml:space="preserve"> sie ihm, als er zum Urlaub in seine Heimat zurück</w:t>
      </w:r>
      <w:r>
        <w:softHyphen/>
        <w:t>ke</w:t>
      </w:r>
      <w:r>
        <w:t>hrte, den Wunsch mitgegeben hätten: Schick uns Bibeln, aber schick uns nur solche Bibeln, in denen der Spruch steht: »Also hat Gott die Welt geliebt</w:t>
      </w:r>
      <w:proofErr w:type="gramStart"/>
      <w:r>
        <w:t>!«</w:t>
      </w:r>
      <w:proofErr w:type="gramEnd"/>
    </w:p>
    <w:p w:rsidR="00B64067" w:rsidRDefault="00C60310">
      <w:pPr>
        <w:pStyle w:val="Heading30"/>
        <w:keepNext/>
        <w:keepLines/>
        <w:shd w:val="clear" w:color="auto" w:fill="auto"/>
        <w:spacing w:after="133" w:line="500" w:lineRule="exact"/>
      </w:pPr>
      <w:bookmarkStart w:id="18" w:name="bookmark17"/>
      <w:r>
        <w:t>Zuvorkommende Gnade</w:t>
      </w:r>
      <w:bookmarkEnd w:id="18"/>
    </w:p>
    <w:p w:rsidR="00B64067" w:rsidRDefault="00C60310">
      <w:pPr>
        <w:pStyle w:val="Bodytext90"/>
        <w:shd w:val="clear" w:color="auto" w:fill="auto"/>
        <w:spacing w:line="240" w:lineRule="exact"/>
        <w:jc w:val="right"/>
      </w:pPr>
      <w:r>
        <w:t xml:space="preserve">»Sein Vater lief und fiel ihm um seinen Hals und </w:t>
      </w:r>
      <w:proofErr w:type="spellStart"/>
      <w:r>
        <w:t>küßte</w:t>
      </w:r>
      <w:proofErr w:type="spellEnd"/>
      <w:r>
        <w:t xml:space="preserve"> ihn</w:t>
      </w:r>
      <w:proofErr w:type="gramStart"/>
      <w:r>
        <w:t>.«</w:t>
      </w:r>
      <w:proofErr w:type="gramEnd"/>
    </w:p>
    <w:p w:rsidR="00B64067" w:rsidRDefault="00C60310">
      <w:pPr>
        <w:pStyle w:val="Bodytext90"/>
        <w:shd w:val="clear" w:color="auto" w:fill="auto"/>
        <w:spacing w:after="207" w:line="240" w:lineRule="exact"/>
        <w:jc w:val="right"/>
      </w:pPr>
      <w:r>
        <w:t>(V. 20)</w:t>
      </w:r>
    </w:p>
    <w:p w:rsidR="00B64067" w:rsidRDefault="00C60310">
      <w:pPr>
        <w:pStyle w:val="Bodytext20"/>
        <w:shd w:val="clear" w:color="auto" w:fill="auto"/>
        <w:spacing w:before="0" w:after="60"/>
      </w:pPr>
      <w:r>
        <w:t>Es war ein wunde</w:t>
      </w:r>
      <w:r>
        <w:t>rbares Schauspiel, das sich den Augen der erstaun</w:t>
      </w:r>
      <w:r>
        <w:softHyphen/>
        <w:t>ten Knechte und Mägde darbot, als bei der Rückkehr des verlorenen Sohnes der Vater, der den Heimkehrenden von ferne erspäht hatte, ihm entgegenlief. Ist dieser Vater nicht ein Gleichnis unseres Vaters im Hi</w:t>
      </w:r>
      <w:r>
        <w:t>mmel? Wenn Gott uns in seiner Gnade nicht entgegenkäme, dann würde kein Mensch selig. Niemand erreichte das ewige Ziel. Aber Gott kommt uns entgegen.</w:t>
      </w:r>
    </w:p>
    <w:p w:rsidR="00B64067" w:rsidRDefault="00C60310">
      <w:pPr>
        <w:pStyle w:val="Bodytext20"/>
        <w:shd w:val="clear" w:color="auto" w:fill="auto"/>
        <w:spacing w:before="0" w:after="60"/>
      </w:pPr>
      <w:r>
        <w:t xml:space="preserve">Was war es denn, das den Vater jetzt auf einmal </w:t>
      </w:r>
      <w:proofErr w:type="spellStart"/>
      <w:r>
        <w:t>veranlaßte</w:t>
      </w:r>
      <w:proofErr w:type="spellEnd"/>
      <w:r>
        <w:t>, dem be</w:t>
      </w:r>
      <w:r>
        <w:softHyphen/>
        <w:t>schämten Mann entgegenzulaufen, schnell</w:t>
      </w:r>
      <w:r>
        <w:t>, eilig? Vielleicht wäre der Sohn sonst doch nicht nach Hause gekommen. Der Weg war weit gewesen. Und er hatte seine ganze Kraft zusammennehmen müssen. Aber ihm winkte das Vaterhaus, und es trieb ihn das Ver</w:t>
      </w:r>
      <w:r>
        <w:softHyphen/>
        <w:t>langen, vor dem Vater seine Schuld auszusprechen</w:t>
      </w:r>
      <w:r>
        <w:t>. Der Weg war weit und schwer. Aber das alles war noch leicht gegenüber dem letz</w:t>
      </w:r>
      <w:r>
        <w:softHyphen/>
        <w:t xml:space="preserve">ten Schritt, der jetzt kommen </w:t>
      </w:r>
      <w:proofErr w:type="spellStart"/>
      <w:r>
        <w:t>mußte</w:t>
      </w:r>
      <w:proofErr w:type="spellEnd"/>
      <w:r>
        <w:t>. Der letzte Schritt war der schwerste.</w:t>
      </w:r>
    </w:p>
    <w:p w:rsidR="00B64067" w:rsidRDefault="00C60310">
      <w:pPr>
        <w:pStyle w:val="Bodytext20"/>
        <w:shd w:val="clear" w:color="auto" w:fill="auto"/>
        <w:spacing w:before="0" w:after="60"/>
      </w:pPr>
      <w:r>
        <w:t>Da steht er vorne am Pfeiler des Tores am Parkeingang. Er duckt sich und schaut scheu über das ganze</w:t>
      </w:r>
      <w:r>
        <w:t xml:space="preserve"> Gut. Soll ich es wagen? Kann ich hineingehen? Jetzt kommt’s! Jetzt naht die letzte Entscheidung. Jetzt sehen mich alle die Knechte und Mägde, die mich von früher her noch kennen. Ob sie mich wiedererkennen? Und dann weiter: Jetzt </w:t>
      </w:r>
      <w:proofErr w:type="spellStart"/>
      <w:r>
        <w:t>muß</w:t>
      </w:r>
      <w:proofErr w:type="spellEnd"/>
      <w:r>
        <w:t xml:space="preserve"> ich ganz allein mit d</w:t>
      </w:r>
      <w:r>
        <w:t xml:space="preserve">em Vater sein, den Blick seines Auges aushalten. Jetzt </w:t>
      </w:r>
      <w:proofErr w:type="spellStart"/>
      <w:r>
        <w:t>muß</w:t>
      </w:r>
      <w:proofErr w:type="spellEnd"/>
      <w:r>
        <w:t xml:space="preserve"> ich es ihm sagen. Jetzt </w:t>
      </w:r>
      <w:proofErr w:type="spellStart"/>
      <w:r>
        <w:t>muß</w:t>
      </w:r>
      <w:proofErr w:type="spellEnd"/>
      <w:r>
        <w:t xml:space="preserve"> ich bekennen, und dann </w:t>
      </w:r>
      <w:proofErr w:type="spellStart"/>
      <w:r>
        <w:t>muß</w:t>
      </w:r>
      <w:proofErr w:type="spellEnd"/>
      <w:r>
        <w:t xml:space="preserve"> ich ihn bitten. Vielleicht wäre er doch noch draußen ge</w:t>
      </w:r>
      <w:r>
        <w:softHyphen/>
        <w:t>blieben und wieder umgekehrt. Mancher war ganz nahe dem Vater</w:t>
      </w:r>
      <w:r>
        <w:softHyphen/>
        <w:t>haus und ist doch noch u</w:t>
      </w:r>
      <w:r>
        <w:t xml:space="preserve">mgekehrt, weil er sich scheute vor dem letzten Schritt, </w:t>
      </w:r>
      <w:proofErr w:type="spellStart"/>
      <w:r>
        <w:t>daß</w:t>
      </w:r>
      <w:proofErr w:type="spellEnd"/>
      <w:r>
        <w:t xml:space="preserve"> er alles bekennen </w:t>
      </w:r>
      <w:proofErr w:type="spellStart"/>
      <w:r>
        <w:t>mußte</w:t>
      </w:r>
      <w:proofErr w:type="spellEnd"/>
      <w:r>
        <w:t>.</w:t>
      </w:r>
    </w:p>
    <w:p w:rsidR="00B64067" w:rsidRDefault="00C60310">
      <w:pPr>
        <w:pStyle w:val="Bodytext20"/>
        <w:shd w:val="clear" w:color="auto" w:fill="auto"/>
        <w:spacing w:before="0" w:after="60"/>
      </w:pPr>
      <w:r>
        <w:t>Ein heruntergekommener englischer Student fristete in Paris sein Leben als Droschkenkutscher. Wie oft hatte er es erwogen, ob er nicht zu seinem gütigen, reichen Vater hei</w:t>
      </w:r>
      <w:r>
        <w:t xml:space="preserve">mkehren sollte! Dieser würde ihm sicher alles vergeben. Und der Vater war auf der Suche nach seinem Sohn. Da, </w:t>
      </w:r>
      <w:proofErr w:type="gramStart"/>
      <w:r>
        <w:t>eines</w:t>
      </w:r>
      <w:proofErr w:type="gramEnd"/>
      <w:r>
        <w:t xml:space="preserve"> Abends spät, fuhr ein Schrecken dem Droschkenkutscher durchs Herz. Ein Herr verlangte seinen Wa</w:t>
      </w:r>
      <w:r>
        <w:softHyphen/>
        <w:t>gen. Es war sein alter, ehrwürdiger Vater, d</w:t>
      </w:r>
      <w:r>
        <w:t>er ihn nicht erkannt hat</w:t>
      </w:r>
      <w:r>
        <w:softHyphen/>
        <w:t>te. Wie oft hatte der Sohn gewünscht, seinen Vater einmal wieder</w:t>
      </w:r>
      <w:r>
        <w:softHyphen/>
        <w:t>zusehen. Jetzt fuhr er ihn in seinem eigenen Wagen. Da entspann sich ein Kampf: Soll ich mich zu erkennen geben? Der Vater wird mich sicher nicht von sich stoßen. - D</w:t>
      </w:r>
      <w:r>
        <w:t>ie Fahrt war beendet. Er nahm sein Geld in Empfang und schwieg. Er war zu stolz, sich vor dem Vater zu beugen. Er schämte sich zu sehr. Wie nahe war er dem Glück, das er so sehnlichst suchte! Der letzte Schritt war zu schwer gewesen.</w:t>
      </w:r>
    </w:p>
    <w:p w:rsidR="00B64067" w:rsidRDefault="00C60310">
      <w:pPr>
        <w:pStyle w:val="Bodytext20"/>
        <w:shd w:val="clear" w:color="auto" w:fill="auto"/>
        <w:spacing w:before="0" w:after="24"/>
      </w:pPr>
      <w:r>
        <w:t>Als der Vater den verl</w:t>
      </w:r>
      <w:r>
        <w:t>orenen Sohn sah, hastete er hinab vom Dach und lief ihm entgegen. Er fiel ihm um den Hals. Zuvorkommende Gnade! Ein wortloses Wiedersehen! Kein Vorwurf wurde laut über die lange Trennung, über den schnöden Undank, über das ver</w:t>
      </w:r>
      <w:r>
        <w:softHyphen/>
        <w:t xml:space="preserve">kommene Aussehen des Sohnes, </w:t>
      </w:r>
      <w:r>
        <w:t>über die Spuren seines Laster</w:t>
      </w:r>
      <w:r>
        <w:softHyphen/>
        <w:t>lebens. Kein Wort derart, nur Liebe und eine väterliche Umar</w:t>
      </w:r>
      <w:r>
        <w:softHyphen/>
        <w:t>mung.</w:t>
      </w:r>
    </w:p>
    <w:p w:rsidR="00B64067" w:rsidRDefault="00C60310">
      <w:pPr>
        <w:pStyle w:val="Bodytext20"/>
        <w:shd w:val="clear" w:color="auto" w:fill="auto"/>
        <w:spacing w:before="0" w:line="300" w:lineRule="exact"/>
      </w:pPr>
      <w:r>
        <w:t>Kennt ihr die Sprache dieser sprachlosen Liebe, wenn das klopfende</w:t>
      </w:r>
    </w:p>
    <w:p w:rsidR="00B64067" w:rsidRDefault="00C60310">
      <w:pPr>
        <w:pStyle w:val="Bodytext20"/>
        <w:shd w:val="clear" w:color="auto" w:fill="auto"/>
        <w:spacing w:before="0" w:after="60"/>
      </w:pPr>
      <w:r>
        <w:t xml:space="preserve">Sünderherz an das klopfende </w:t>
      </w:r>
      <w:proofErr w:type="spellStart"/>
      <w:r>
        <w:t>Heilandsherz</w:t>
      </w:r>
      <w:proofErr w:type="spellEnd"/>
      <w:r>
        <w:t xml:space="preserve"> sinkt, das Herz, in dem die Sünde herrscht, an das </w:t>
      </w:r>
      <w:r>
        <w:t>Herz, in dem die Liebe wallt?</w:t>
      </w:r>
    </w:p>
    <w:p w:rsidR="00B64067" w:rsidRDefault="00C60310">
      <w:pPr>
        <w:pStyle w:val="Bodytext20"/>
        <w:shd w:val="clear" w:color="auto" w:fill="auto"/>
        <w:spacing w:before="0" w:after="56"/>
      </w:pPr>
      <w:r>
        <w:t xml:space="preserve">Und er </w:t>
      </w:r>
      <w:proofErr w:type="spellStart"/>
      <w:r>
        <w:t>küßte</w:t>
      </w:r>
      <w:proofErr w:type="spellEnd"/>
      <w:r>
        <w:t xml:space="preserve"> ihn. Nichts als Herablassung, nichts als Erbarmen, das den verlorenen Sohn zu sich emporzieht. </w:t>
      </w:r>
      <w:r>
        <w:rPr>
          <w:rStyle w:val="Bodytext2Italic"/>
        </w:rPr>
        <w:t xml:space="preserve">Ich glaube, solch ein </w:t>
      </w:r>
      <w:proofErr w:type="spellStart"/>
      <w:r>
        <w:rPr>
          <w:rStyle w:val="Bodytext2Italic"/>
        </w:rPr>
        <w:t>Kuß</w:t>
      </w:r>
      <w:proofErr w:type="spellEnd"/>
      <w:r>
        <w:rPr>
          <w:rStyle w:val="Bodytext2Italic"/>
        </w:rPr>
        <w:t xml:space="preserve"> deckt viel Jammer und Elend zu.</w:t>
      </w:r>
      <w:r>
        <w:t xml:space="preserve"> In dem Empfang lag des Va</w:t>
      </w:r>
      <w:r>
        <w:softHyphen/>
        <w:t>ters Herz. Es war doch noch sein S</w:t>
      </w:r>
      <w:r>
        <w:t>ohn. Er hatte ihn doch noch lieb. Wenn er mit Ehre nach Hause gekommen wäre, hätte seiner wohl ein guter Empfang gewartet. Aber liebevoller konnte er nicht sein als diese Umarmung.</w:t>
      </w:r>
    </w:p>
    <w:p w:rsidR="00B64067" w:rsidRDefault="00C60310">
      <w:pPr>
        <w:pStyle w:val="Bodytext20"/>
        <w:shd w:val="clear" w:color="auto" w:fill="auto"/>
        <w:spacing w:before="0" w:after="647" w:line="259" w:lineRule="exact"/>
      </w:pPr>
      <w:r>
        <w:t>Das ist zuvorkommende Gnade. Bei deinem Heiland sollst du ein Willkommen fi</w:t>
      </w:r>
      <w:r>
        <w:t xml:space="preserve">nden, wie du es noch nie in deinem Leben gefunden hast. Verlorenes Kind, komm heim! </w:t>
      </w:r>
      <w:r>
        <w:rPr>
          <w:rStyle w:val="Bodytext2Italic"/>
        </w:rPr>
        <w:t>Es hat sich schon viel Leid unter Jesu Arme geflüchtet. Es ist aber noch Raum da!</w:t>
      </w:r>
    </w:p>
    <w:p w:rsidR="00B64067" w:rsidRDefault="00C60310">
      <w:pPr>
        <w:pStyle w:val="Heading30"/>
        <w:keepNext/>
        <w:keepLines/>
        <w:shd w:val="clear" w:color="auto" w:fill="auto"/>
        <w:spacing w:after="138" w:line="500" w:lineRule="exact"/>
      </w:pPr>
      <w:bookmarkStart w:id="19" w:name="bookmark18"/>
      <w:r>
        <w:t>Eine gefährliche Ecke</w:t>
      </w:r>
      <w:bookmarkEnd w:id="19"/>
    </w:p>
    <w:p w:rsidR="00B64067" w:rsidRDefault="00C60310">
      <w:pPr>
        <w:pStyle w:val="Bodytext90"/>
        <w:shd w:val="clear" w:color="auto" w:fill="auto"/>
        <w:spacing w:line="240" w:lineRule="exact"/>
        <w:jc w:val="right"/>
      </w:pPr>
      <w:r>
        <w:t>»Der Sohn aber sprach zu ihm: Vater, ich habe gesündigt</w:t>
      </w:r>
      <w:proofErr w:type="gramStart"/>
      <w:r>
        <w:t>.«</w:t>
      </w:r>
      <w:proofErr w:type="gramEnd"/>
    </w:p>
    <w:p w:rsidR="00B64067" w:rsidRDefault="00C60310">
      <w:pPr>
        <w:pStyle w:val="Bodytext90"/>
        <w:shd w:val="clear" w:color="auto" w:fill="auto"/>
        <w:spacing w:after="207" w:line="240" w:lineRule="exact"/>
        <w:jc w:val="right"/>
      </w:pPr>
      <w:r>
        <w:t>(V. 21)</w:t>
      </w:r>
    </w:p>
    <w:p w:rsidR="00B64067" w:rsidRDefault="00C60310">
      <w:pPr>
        <w:pStyle w:val="Bodytext20"/>
        <w:shd w:val="clear" w:color="auto" w:fill="auto"/>
        <w:spacing w:before="0"/>
      </w:pPr>
      <w:r>
        <w:t>Al</w:t>
      </w:r>
      <w:r>
        <w:t xml:space="preserve">s dem verlorenen Sohn bei seiner Heimkehr die überwältigende Liebe des Vaters entgegenkam, als dieser ihn umarmte und </w:t>
      </w:r>
      <w:proofErr w:type="spellStart"/>
      <w:r>
        <w:t>küßte</w:t>
      </w:r>
      <w:proofErr w:type="spellEnd"/>
      <w:r>
        <w:t>, kam ein gefährlicher Augenblick. Er konnte versucht sein, sich jetzt sein Bekenntnis zu ersparen. Und das hätte er getan, wenn es i</w:t>
      </w:r>
      <w:r>
        <w:t xml:space="preserve">hm nicht mit seiner Buße Ernst gewesen wäre. Manche sind an dieser gefährlichen Ecke zuschanden geworden. Es hatte sie Reue über ihre Sünden </w:t>
      </w:r>
      <w:proofErr w:type="spellStart"/>
      <w:r>
        <w:t>gefaßt</w:t>
      </w:r>
      <w:proofErr w:type="spellEnd"/>
      <w:r>
        <w:t>; aber als die ersten Strahlen der Gnade Gottes sie trafen, haben sie doch ihre Sünde nicht bekannt. Sie nahm</w:t>
      </w:r>
      <w:r>
        <w:t xml:space="preserve">en es gern wahr, </w:t>
      </w:r>
      <w:proofErr w:type="spellStart"/>
      <w:r>
        <w:t>daß</w:t>
      </w:r>
      <w:proofErr w:type="spellEnd"/>
      <w:r>
        <w:t xml:space="preserve"> sie so leicht durchkommen würden, </w:t>
      </w:r>
      <w:proofErr w:type="spellStart"/>
      <w:r>
        <w:t>daß</w:t>
      </w:r>
      <w:proofErr w:type="spellEnd"/>
      <w:r>
        <w:t xml:space="preserve"> ihnen das Schwerste erspart werde, wie sie meinten. Die Freundlichkeit des Herrn, die ihnen Mut machen wollte, sich völlig zu offenbaren und alles zu entdecken, hielten sie für ein Zeichen, </w:t>
      </w:r>
      <w:proofErr w:type="spellStart"/>
      <w:r>
        <w:t>daß</w:t>
      </w:r>
      <w:proofErr w:type="spellEnd"/>
      <w:r>
        <w:t xml:space="preserve"> es </w:t>
      </w:r>
      <w:r>
        <w:t>doch nicht so ganz schlimm wäre mit ihrer Schuld. Und darüber haben sie nicht Buße getan. Sie fühlten sich schon erleichtert, und statt durchzu</w:t>
      </w:r>
      <w:r>
        <w:softHyphen/>
        <w:t>brechen zu einem klaren und gründlichen Bekenntnis, wichen sie aus. Das ist eine gefährliche Klippe für viele Me</w:t>
      </w:r>
      <w:r>
        <w:t>nschen geworden. Sie waren beinahe bekehrt. Beinahe!</w:t>
      </w:r>
    </w:p>
    <w:p w:rsidR="00B64067" w:rsidRDefault="00C60310">
      <w:pPr>
        <w:pStyle w:val="Bodytext20"/>
        <w:shd w:val="clear" w:color="auto" w:fill="auto"/>
        <w:spacing w:before="0" w:after="120"/>
      </w:pPr>
      <w:r>
        <w:t xml:space="preserve">Der verlorene Sohn aber machte Ernst. Sein </w:t>
      </w:r>
      <w:proofErr w:type="spellStart"/>
      <w:r>
        <w:t>Entschluß</w:t>
      </w:r>
      <w:proofErr w:type="spellEnd"/>
      <w:r>
        <w:t xml:space="preserve"> war in der Not geboren, aber echt gewesen. Er wollte heraus aus seiner Sünde. Er wollte zurück zum Vaterherzen. Und wie nun diese Liebe des Vaters so </w:t>
      </w:r>
      <w:r>
        <w:t>überwältigend ihn überströmt, da kommt ihm nicht der Gedanke: Jetzt will ich schweigen, jetzt will ich mich, so gut es geht, aus der Geschichte herausziehen. Nein, er kann nicht schwei</w:t>
      </w:r>
      <w:r>
        <w:softHyphen/>
        <w:t xml:space="preserve">gen, das geht nicht. Er kann auch nicht dulden, </w:t>
      </w:r>
      <w:proofErr w:type="spellStart"/>
      <w:r>
        <w:t>daß</w:t>
      </w:r>
      <w:proofErr w:type="spellEnd"/>
      <w:r>
        <w:t xml:space="preserve"> der Vater ihn so li</w:t>
      </w:r>
      <w:r>
        <w:t xml:space="preserve">ebkost, ihn herzt und umarmt. Der Vater weiß ja gar nicht, was für einen Menschen er im Arm hält! O, wenn du es </w:t>
      </w:r>
      <w:proofErr w:type="spellStart"/>
      <w:r>
        <w:t>wüßtest</w:t>
      </w:r>
      <w:proofErr w:type="spellEnd"/>
      <w:r>
        <w:t>, Vater, du würdest mich vielleicht doch verstoßen!</w:t>
      </w:r>
    </w:p>
    <w:p w:rsidR="00B64067" w:rsidRDefault="00C60310">
      <w:pPr>
        <w:pStyle w:val="Bodytext20"/>
        <w:shd w:val="clear" w:color="auto" w:fill="auto"/>
        <w:spacing w:before="0" w:after="120"/>
      </w:pPr>
      <w:r>
        <w:t>Der Sohn aber spricht - schnell, alsbald: »Vater, ich habe gesün</w:t>
      </w:r>
      <w:r>
        <w:softHyphen/>
        <w:t>digt</w:t>
      </w:r>
      <w:proofErr w:type="gramStart"/>
      <w:r>
        <w:t>.«</w:t>
      </w:r>
      <w:proofErr w:type="gramEnd"/>
      <w:r>
        <w:t xml:space="preserve"> Es klingt wie</w:t>
      </w:r>
      <w:r>
        <w:t xml:space="preserve"> ein Schrei aus der Tiefe. Er </w:t>
      </w:r>
      <w:proofErr w:type="spellStart"/>
      <w:r>
        <w:t>muß</w:t>
      </w:r>
      <w:proofErr w:type="spellEnd"/>
      <w:r>
        <w:t xml:space="preserve"> dem Vater weh</w:t>
      </w:r>
      <w:r>
        <w:softHyphen/>
        <w:t xml:space="preserve">ren und kann sich diese Liebe nicht gefallen lassen. Und doch </w:t>
      </w:r>
      <w:proofErr w:type="spellStart"/>
      <w:r>
        <w:t>läßt</w:t>
      </w:r>
      <w:proofErr w:type="spellEnd"/>
      <w:r>
        <w:t xml:space="preserve"> er sich die Liebe so gern gefallen und wäre so froh, wenn er dem Vater nicht wehren </w:t>
      </w:r>
      <w:proofErr w:type="spellStart"/>
      <w:r>
        <w:t>müßte</w:t>
      </w:r>
      <w:proofErr w:type="spellEnd"/>
      <w:r>
        <w:t>. Das ist wahre Buße.</w:t>
      </w:r>
    </w:p>
    <w:p w:rsidR="00B64067" w:rsidRDefault="00C60310">
      <w:pPr>
        <w:pStyle w:val="Bodytext20"/>
        <w:shd w:val="clear" w:color="auto" w:fill="auto"/>
        <w:spacing w:before="0" w:after="120"/>
      </w:pPr>
      <w:r>
        <w:t>»Ich habe gesündigt</w:t>
      </w:r>
      <w:proofErr w:type="gramStart"/>
      <w:r>
        <w:t>.«</w:t>
      </w:r>
      <w:proofErr w:type="gramEnd"/>
      <w:r>
        <w:t xml:space="preserve"> So, wie </w:t>
      </w:r>
      <w:r>
        <w:t xml:space="preserve">er sich’s vorgenommen hatte, ebenso schwarz und schwer, wie das Wort in seiner Seele klang, als er am </w:t>
      </w:r>
      <w:proofErr w:type="spellStart"/>
      <w:r>
        <w:t>Trebertrog</w:t>
      </w:r>
      <w:proofErr w:type="spellEnd"/>
      <w:r>
        <w:t xml:space="preserve"> in sich schlug, ebenso schwarz und schwer spricht er es jetzt aus: »Vater, ich habe gesündigt; ich bin’s nicht wert. Vater, be</w:t>
      </w:r>
      <w:r>
        <w:softHyphen/>
        <w:t>flecke dich nich</w:t>
      </w:r>
      <w:r>
        <w:t>t mit mir! Du weißt ja nicht, mit wem ich sonst Arm in Arm gegangen bin. Du ahnst ja nicht, in wessen Arm ich sonst ge</w:t>
      </w:r>
      <w:r>
        <w:softHyphen/>
        <w:t xml:space="preserve">legen habe, von wem ich sonst mich küssen ließ. Du kennst ja meine traurige Geschichte nicht und meinst vielleicht, ich käme wieder, wie </w:t>
      </w:r>
      <w:r>
        <w:t>ich von dir gegangen bin. Vater, ich weiß es besser: Ich bin’s nicht wert</w:t>
      </w:r>
      <w:proofErr w:type="gramStart"/>
      <w:r>
        <w:t>.«</w:t>
      </w:r>
      <w:proofErr w:type="gramEnd"/>
      <w:r>
        <w:t xml:space="preserve"> Er schreit es, er schluchzt es hinaus, in den Armen des Vaters, der ihn </w:t>
      </w:r>
      <w:proofErr w:type="spellStart"/>
      <w:r>
        <w:t>küßt</w:t>
      </w:r>
      <w:proofErr w:type="spellEnd"/>
      <w:r>
        <w:t>.</w:t>
      </w:r>
    </w:p>
    <w:p w:rsidR="00B64067" w:rsidRDefault="00C60310">
      <w:pPr>
        <w:pStyle w:val="Bodytext20"/>
        <w:shd w:val="clear" w:color="auto" w:fill="auto"/>
        <w:spacing w:before="0" w:after="116"/>
      </w:pPr>
      <w:r>
        <w:t xml:space="preserve">Er </w:t>
      </w:r>
      <w:proofErr w:type="spellStart"/>
      <w:r>
        <w:t>muß</w:t>
      </w:r>
      <w:proofErr w:type="spellEnd"/>
      <w:r>
        <w:t xml:space="preserve"> die Wahrheit sagen. Es wäre ihm unerträglich sich diese Liebe gefallen zu lassen und dabei </w:t>
      </w:r>
      <w:r>
        <w:t xml:space="preserve">seine Sünde zu verheimlichen. Er </w:t>
      </w:r>
      <w:proofErr w:type="spellStart"/>
      <w:r>
        <w:t>muß</w:t>
      </w:r>
      <w:proofErr w:type="spellEnd"/>
      <w:r>
        <w:t xml:space="preserve"> sie mit ganzer Deutlichkeit bekennen, und doch sehnt sich sein Herz danach: O, wenn er mich doch wieder annähme! Das wäre herrlich! Was </w:t>
      </w:r>
      <w:proofErr w:type="spellStart"/>
      <w:r>
        <w:t>müßte</w:t>
      </w:r>
      <w:proofErr w:type="spellEnd"/>
      <w:r>
        <w:t xml:space="preserve"> das sein, solche Liebe zu genießen und sie auch genießen zu dürfen ohne Selbs</w:t>
      </w:r>
      <w:r>
        <w:t>tvorwürfe und Gewissensqualen, für immer!</w:t>
      </w:r>
    </w:p>
    <w:p w:rsidR="00B64067" w:rsidRDefault="00C60310">
      <w:pPr>
        <w:pStyle w:val="Bodytext20"/>
        <w:shd w:val="clear" w:color="auto" w:fill="auto"/>
        <w:spacing w:before="0" w:line="259" w:lineRule="exact"/>
      </w:pPr>
      <w:r>
        <w:t>Es war ihm schwer, der Liebe des Vaters solchen Schmerz anzutun mit seinem Bekenntnis, und wiederum, bei solcher Liebe wurde es ihm leicht, alles, alles zu sagen.</w:t>
      </w:r>
    </w:p>
    <w:p w:rsidR="00B64067" w:rsidRDefault="00C60310">
      <w:pPr>
        <w:pStyle w:val="Bodytext20"/>
        <w:shd w:val="clear" w:color="auto" w:fill="auto"/>
        <w:spacing w:before="0"/>
        <w:ind w:left="580" w:right="1980"/>
        <w:jc w:val="left"/>
      </w:pPr>
      <w:r>
        <w:t>»Hoffet auf ihn allezeit, liebe Leute, schüttet eue</w:t>
      </w:r>
      <w:r>
        <w:t>r Herz vor ihm aus;</w:t>
      </w:r>
    </w:p>
    <w:p w:rsidR="00B64067" w:rsidRDefault="00C60310">
      <w:pPr>
        <w:pStyle w:val="Bodytext20"/>
        <w:shd w:val="clear" w:color="auto" w:fill="auto"/>
        <w:spacing w:before="0"/>
        <w:ind w:left="580"/>
        <w:jc w:val="left"/>
      </w:pPr>
      <w:r>
        <w:t>Gott ist unsre Zuversicht</w:t>
      </w:r>
      <w:proofErr w:type="gramStart"/>
      <w:r>
        <w:t>.«</w:t>
      </w:r>
      <w:proofErr w:type="gramEnd"/>
    </w:p>
    <w:p w:rsidR="00B64067" w:rsidRDefault="00C60310">
      <w:pPr>
        <w:pStyle w:val="Bodytext20"/>
        <w:shd w:val="clear" w:color="auto" w:fill="auto"/>
        <w:spacing w:before="0" w:after="704"/>
        <w:jc w:val="right"/>
      </w:pPr>
      <w:r>
        <w:t>(Psalm 62, 9)</w:t>
      </w:r>
    </w:p>
    <w:p w:rsidR="00B64067" w:rsidRDefault="00C60310">
      <w:pPr>
        <w:pStyle w:val="Heading30"/>
        <w:keepNext/>
        <w:keepLines/>
        <w:shd w:val="clear" w:color="auto" w:fill="auto"/>
        <w:spacing w:after="171" w:line="500" w:lineRule="exact"/>
      </w:pPr>
      <w:bookmarkStart w:id="20" w:name="bookmark19"/>
      <w:r>
        <w:t>Der unterbrochene Satz</w:t>
      </w:r>
      <w:bookmarkEnd w:id="20"/>
    </w:p>
    <w:p w:rsidR="00B64067" w:rsidRDefault="00C60310">
      <w:pPr>
        <w:pStyle w:val="Bodytext90"/>
        <w:shd w:val="clear" w:color="auto" w:fill="auto"/>
        <w:tabs>
          <w:tab w:val="left" w:pos="4998"/>
        </w:tabs>
        <w:spacing w:after="246" w:line="192" w:lineRule="exact"/>
        <w:ind w:left="1600"/>
        <w:jc w:val="both"/>
      </w:pPr>
      <w:r>
        <w:t>»Der Sohn aber sprach zu ihm: Vater, ich habe gesündigt ge</w:t>
      </w:r>
      <w:r>
        <w:softHyphen/>
        <w:t xml:space="preserve">gen den Himmel und vor dir; ich bin hinfort nicht mehr wert, </w:t>
      </w:r>
      <w:proofErr w:type="spellStart"/>
      <w:r>
        <w:t>daß</w:t>
      </w:r>
      <w:proofErr w:type="spellEnd"/>
      <w:r>
        <w:t xml:space="preserve"> ich dein Sohn heiße. Aber der Vater...«</w:t>
      </w:r>
      <w:r>
        <w:tab/>
        <w:t>(V. 21-</w:t>
      </w:r>
      <w:r>
        <w:t>22)</w:t>
      </w:r>
    </w:p>
    <w:p w:rsidR="00B64067" w:rsidRDefault="00C60310">
      <w:pPr>
        <w:pStyle w:val="Bodytext20"/>
        <w:shd w:val="clear" w:color="auto" w:fill="auto"/>
        <w:spacing w:before="0" w:after="64" w:line="259" w:lineRule="exact"/>
      </w:pPr>
      <w:r>
        <w:t>Wie ein ungestümer Quell aus der Tiefe, so war unter der Umar</w:t>
      </w:r>
      <w:r>
        <w:softHyphen/>
        <w:t xml:space="preserve">mung seines Vaters bei dem verlorenen Sohn das Bekenntnis seiner Sünde aufgebrochen. »Vater, ich habe gesündigt. Ich bin hinfort nicht mehr wert, </w:t>
      </w:r>
      <w:proofErr w:type="spellStart"/>
      <w:r>
        <w:t>daß</w:t>
      </w:r>
      <w:proofErr w:type="spellEnd"/>
      <w:r>
        <w:t xml:space="preserve"> ich dein Sohn heiße</w:t>
      </w:r>
      <w:proofErr w:type="gramStart"/>
      <w:r>
        <w:t>.«</w:t>
      </w:r>
      <w:proofErr w:type="gramEnd"/>
    </w:p>
    <w:p w:rsidR="00B64067" w:rsidRDefault="00C60310">
      <w:pPr>
        <w:pStyle w:val="Bodytext20"/>
        <w:shd w:val="clear" w:color="auto" w:fill="auto"/>
        <w:spacing w:before="0" w:after="60"/>
      </w:pPr>
      <w:r>
        <w:t xml:space="preserve">Da fällt ihm sein </w:t>
      </w:r>
      <w:r>
        <w:t xml:space="preserve">Vater ins Wort. Bis dahin </w:t>
      </w:r>
      <w:proofErr w:type="spellStart"/>
      <w:r>
        <w:t>läßt</w:t>
      </w:r>
      <w:proofErr w:type="spellEnd"/>
      <w:r>
        <w:t xml:space="preserve"> er ihn kommen. Das Bekenntnis der Sünde </w:t>
      </w:r>
      <w:proofErr w:type="spellStart"/>
      <w:r>
        <w:t>muß</w:t>
      </w:r>
      <w:proofErr w:type="spellEnd"/>
      <w:r>
        <w:t xml:space="preserve"> heraus, und er </w:t>
      </w:r>
      <w:proofErr w:type="spellStart"/>
      <w:r>
        <w:t>läßt</w:t>
      </w:r>
      <w:proofErr w:type="spellEnd"/>
      <w:r>
        <w:t xml:space="preserve"> auch den Sohn es aus</w:t>
      </w:r>
      <w:r>
        <w:softHyphen/>
        <w:t xml:space="preserve">sprechen: »Ich bin’s nicht wert, </w:t>
      </w:r>
      <w:proofErr w:type="spellStart"/>
      <w:r>
        <w:t>daß</w:t>
      </w:r>
      <w:proofErr w:type="spellEnd"/>
      <w:r>
        <w:t xml:space="preserve"> ich dein Sohn heiße</w:t>
      </w:r>
      <w:proofErr w:type="gramStart"/>
      <w:r>
        <w:t>.«</w:t>
      </w:r>
      <w:proofErr w:type="gramEnd"/>
      <w:r>
        <w:t xml:space="preserve"> Aber das, was dann noch kommen sollte, die Selbsterniedrigung des Sohnes zum Tage</w:t>
      </w:r>
      <w:r>
        <w:t xml:space="preserve">löhner, das, was der Vater erwartet und ahnt, das soll er nicht sagen. Das Wort vom Tagelöhner soll er nun durchaus nicht aussprechen. Durch einen </w:t>
      </w:r>
      <w:proofErr w:type="spellStart"/>
      <w:r>
        <w:t>Kuß</w:t>
      </w:r>
      <w:proofErr w:type="spellEnd"/>
      <w:r>
        <w:t xml:space="preserve"> kürzt der Vater ihm die tiefste De</w:t>
      </w:r>
      <w:r>
        <w:softHyphen/>
        <w:t xml:space="preserve">mütigung ab und fällt ihm in die Rede, indem er die Knechte ruft, die </w:t>
      </w:r>
      <w:r>
        <w:t>das Mahl bereiten sollen. Nein, nicht Tagelöhner sollst du sein, sondern dennoch, dennoch Sohn im Vaterhaus! Wunderbar hat Je</w:t>
      </w:r>
      <w:r>
        <w:softHyphen/>
        <w:t>sus in seinem Gleichnis uns damit des Vaters Gnade vor Augen ge</w:t>
      </w:r>
      <w:r>
        <w:softHyphen/>
        <w:t>malt. Er unterbricht das Bekenntnis des Sünders, wenn er die auf</w:t>
      </w:r>
      <w:r>
        <w:softHyphen/>
        <w:t>r</w:t>
      </w:r>
      <w:r>
        <w:t>ichtige Reue sieht, und nimmt ihn an aus Gnaden, um Jesu willen, des Sohnes, der uns dies Gleichnis erzählt hat.</w:t>
      </w:r>
    </w:p>
    <w:p w:rsidR="00B64067" w:rsidRDefault="00C60310">
      <w:pPr>
        <w:pStyle w:val="Bodytext20"/>
        <w:shd w:val="clear" w:color="auto" w:fill="auto"/>
        <w:spacing w:before="0" w:after="60"/>
      </w:pPr>
      <w:r>
        <w:t xml:space="preserve">Wer sich selbst richtet, der wird nicht gerichtet, sondern ist schon vom Tode zum Leben hindurchgedrungen. Wer sich selbst </w:t>
      </w:r>
      <w:r>
        <w:rPr>
          <w:rStyle w:val="Bodytext2Italic"/>
        </w:rPr>
        <w:t xml:space="preserve">nicht </w:t>
      </w:r>
      <w:r>
        <w:t>richtet, der k</w:t>
      </w:r>
      <w:r>
        <w:t>ommt ins Gericht. Und in dem Gericht wird ihm nichts zugedeckt. Da kommt einem niemand entgegen. Da fällt ei</w:t>
      </w:r>
      <w:r>
        <w:softHyphen/>
        <w:t>nem niemand ins Wort. Da schneidet einem niemand die Rede ab. Nein, da kommt alles, alles ans Licht, und dem betreffenden Sünder wird eins nach dem</w:t>
      </w:r>
      <w:r>
        <w:t xml:space="preserve"> andern vor Augen gehalten, und »die Bücher werden aufgetan«, und es wird alles aufgedeckt. Und wenn doch jemand niederfallen und um Vergebung bitten wollte, dann ist es zu spät. Die Taten sprechen. Dann geht die Tür auf in den Richtersaal, wo die Waage hä</w:t>
      </w:r>
      <w:r>
        <w:t>ngt und das Schwert und wo die Hand schreibt an der Wand und schreibt wider uns, und man kann dieser Hand nichts abhandeln. Sie weiß alles. Meinst du, du wärest doch wert, hinein</w:t>
      </w:r>
      <w:r>
        <w:softHyphen/>
        <w:t>zukommen in des Vaters Haus? Im Gleichnis vom Jüngsten Gericht sehen wir, wie</w:t>
      </w:r>
      <w:r>
        <w:t xml:space="preserve"> alle, die verdammt werden, sich noch zu entschuldi</w:t>
      </w:r>
      <w:r>
        <w:softHyphen/>
        <w:t>gen suchen. Aber dann fällt das letzte Wort: Gewogen und zu leicht erfunden!</w:t>
      </w:r>
    </w:p>
    <w:p w:rsidR="00B64067" w:rsidRDefault="00C60310">
      <w:pPr>
        <w:pStyle w:val="Bodytext20"/>
        <w:shd w:val="clear" w:color="auto" w:fill="auto"/>
        <w:spacing w:before="0" w:after="60"/>
      </w:pPr>
      <w:r>
        <w:t>Der Vater spricht zu seinen Knechten: »Bringt das beste Kleid her</w:t>
      </w:r>
      <w:r>
        <w:softHyphen/>
        <w:t>vor</w:t>
      </w:r>
      <w:proofErr w:type="gramStart"/>
      <w:r>
        <w:t>.«</w:t>
      </w:r>
      <w:proofErr w:type="gramEnd"/>
      <w:r>
        <w:t xml:space="preserve"> Die Knechte werden </w:t>
      </w:r>
      <w:proofErr w:type="spellStart"/>
      <w:r>
        <w:t>herzugelaufen</w:t>
      </w:r>
      <w:proofErr w:type="spellEnd"/>
      <w:r>
        <w:t xml:space="preserve"> sein und </w:t>
      </w:r>
      <w:r>
        <w:t xml:space="preserve">dabeigestanden haben. Sie hatten es ja auch alle längst gewünscht, </w:t>
      </w:r>
      <w:proofErr w:type="spellStart"/>
      <w:r>
        <w:t>daß</w:t>
      </w:r>
      <w:proofErr w:type="spellEnd"/>
      <w:r>
        <w:t xml:space="preserve"> der junge Herr wiederkommen möchte. Sie hatten es gewünscht um des Va</w:t>
      </w:r>
      <w:r>
        <w:softHyphen/>
        <w:t>ters willen und auch um des Jungen willen. Und nun antwortet der Vater auf des Sohnes Bekenntnis mit der Tat. Er sa</w:t>
      </w:r>
      <w:r>
        <w:t>gt nichts zu sei</w:t>
      </w:r>
      <w:r>
        <w:softHyphen/>
        <w:t>nem Sohn. Er wendet sich von ihm zu seinen Knechten und antwor</w:t>
      </w:r>
      <w:r>
        <w:softHyphen/>
        <w:t>tet mit der Tat. Das ist die Vergebung. Er stellt ihn zugleich den Knechten vor als seinen wiedergefundenen, wieder lebendig ge</w:t>
      </w:r>
      <w:r>
        <w:softHyphen/>
        <w:t>wordenen Sohn. Die Knechte sollen nichts hören v</w:t>
      </w:r>
      <w:r>
        <w:t>on dem Be</w:t>
      </w:r>
      <w:r>
        <w:softHyphen/>
        <w:t>kenntnis, nichts hören von seiner Erniedrigung. Sie sollen eilen, ihn wieder einzukleiden, ihn wieder zu begrüßen als ihren jungen Herrn.</w:t>
      </w:r>
    </w:p>
    <w:p w:rsidR="00B64067" w:rsidRDefault="00C60310">
      <w:pPr>
        <w:pStyle w:val="Bodytext20"/>
        <w:shd w:val="clear" w:color="auto" w:fill="auto"/>
        <w:spacing w:before="0" w:after="60"/>
      </w:pPr>
      <w:r>
        <w:t xml:space="preserve">Der Sohn hat seine Sünde bekannt. Der Vater sagt nichts zu ihm. Dem Sohn </w:t>
      </w:r>
      <w:proofErr w:type="gramStart"/>
      <w:r>
        <w:t>gilt</w:t>
      </w:r>
      <w:proofErr w:type="gramEnd"/>
      <w:r>
        <w:t xml:space="preserve"> nur sein </w:t>
      </w:r>
      <w:proofErr w:type="spellStart"/>
      <w:r>
        <w:t>Kuß</w:t>
      </w:r>
      <w:proofErr w:type="spellEnd"/>
      <w:r>
        <w:t xml:space="preserve"> und die Sprache s</w:t>
      </w:r>
      <w:r>
        <w:t>einer Arme, die ihn umschlingen. Aber in seinem Wort an die Knechte ist alles enthal</w:t>
      </w:r>
      <w:r>
        <w:softHyphen/>
        <w:t>ten. »Dieser mein Sohn war tot und ist wieder lebendig geworden. Er war verloren und ist gefunden worden</w:t>
      </w:r>
      <w:proofErr w:type="gramStart"/>
      <w:r>
        <w:t>.«</w:t>
      </w:r>
      <w:proofErr w:type="gramEnd"/>
      <w:r>
        <w:t xml:space="preserve"> Daraus soll er nun es entnehmen: Zwischen uns wird über das, was</w:t>
      </w:r>
      <w:r>
        <w:t xml:space="preserve"> hinter uns liegt, nie, </w:t>
      </w:r>
      <w:r>
        <w:rPr>
          <w:rStyle w:val="Bodytext2Italic"/>
        </w:rPr>
        <w:t>nie wieder</w:t>
      </w:r>
      <w:r>
        <w:t xml:space="preserve"> gesprochen. Es ist vergeben. So sieht Gottes Vergebung aus.</w:t>
      </w:r>
    </w:p>
    <w:p w:rsidR="00B64067" w:rsidRDefault="00C60310">
      <w:pPr>
        <w:pStyle w:val="Bodytext20"/>
        <w:shd w:val="clear" w:color="auto" w:fill="auto"/>
        <w:spacing w:before="0"/>
      </w:pPr>
      <w:r>
        <w:t>Er lief uns entgegen in Jesus, seinem Sohn. Wie Gott die Welt ge</w:t>
      </w:r>
      <w:r>
        <w:softHyphen/>
        <w:t>liebt hat, das können wir sehen am Kreuz. Und wenn uns nun Gott sagt: Es ist um Jesu willen alle</w:t>
      </w:r>
      <w:r>
        <w:t xml:space="preserve">s vergeben, dann ist es vergeben, und dann haben wir das Recht, das, was hinter uns liegt, zu vergessen. Der Vater </w:t>
      </w:r>
      <w:proofErr w:type="spellStart"/>
      <w:r>
        <w:t>wußte</w:t>
      </w:r>
      <w:proofErr w:type="spellEnd"/>
      <w:r>
        <w:t>, wie schlecht sein Sohn war, und schmückte ihn doch mit allen Ehrenzeichen als seinen Sohn. Das ist Vergebung. Er hat mich angenommen.</w:t>
      </w:r>
    </w:p>
    <w:p w:rsidR="00B64067" w:rsidRDefault="00C60310">
      <w:pPr>
        <w:pStyle w:val="Heading30"/>
        <w:keepNext/>
        <w:keepLines/>
        <w:shd w:val="clear" w:color="auto" w:fill="auto"/>
        <w:spacing w:after="198" w:line="500" w:lineRule="exact"/>
      </w:pPr>
      <w:bookmarkStart w:id="21" w:name="bookmark20"/>
      <w:r>
        <w:t>Freude der Errettung</w:t>
      </w:r>
      <w:bookmarkEnd w:id="21"/>
    </w:p>
    <w:p w:rsidR="00B64067" w:rsidRDefault="00C60310">
      <w:pPr>
        <w:pStyle w:val="Bodytext90"/>
        <w:shd w:val="clear" w:color="auto" w:fill="auto"/>
        <w:tabs>
          <w:tab w:val="left" w:pos="5205"/>
        </w:tabs>
        <w:spacing w:after="267" w:line="240" w:lineRule="exact"/>
        <w:ind w:left="1600"/>
        <w:jc w:val="both"/>
      </w:pPr>
      <w:r>
        <w:t>»Sie fingen an, fröhlich zu sein</w:t>
      </w:r>
      <w:proofErr w:type="gramStart"/>
      <w:r>
        <w:t>.«</w:t>
      </w:r>
      <w:proofErr w:type="gramEnd"/>
      <w:r>
        <w:tab/>
        <w:t>(V. 24)</w:t>
      </w:r>
    </w:p>
    <w:p w:rsidR="00B64067" w:rsidRDefault="00C60310">
      <w:pPr>
        <w:pStyle w:val="Bodytext20"/>
        <w:shd w:val="clear" w:color="auto" w:fill="auto"/>
        <w:spacing w:before="0" w:after="60"/>
      </w:pPr>
      <w:r>
        <w:t xml:space="preserve">Es war ein großes Gastmahl, das der Vater des verlorenen Sohnes gab, als er ihn wiederhatte. Feierkleider </w:t>
      </w:r>
      <w:proofErr w:type="spellStart"/>
      <w:r>
        <w:t>mußten</w:t>
      </w:r>
      <w:proofErr w:type="spellEnd"/>
      <w:r>
        <w:t xml:space="preserve"> herbei. Das beste Tier im Stall war ihm nicht zu schade. Es war gerade gut genu</w:t>
      </w:r>
      <w:r>
        <w:t>g, das Festmahl zu bereiten, um die Freude des Vaters auszudrücken über die Heimkehr seines Sohnes.</w:t>
      </w:r>
    </w:p>
    <w:p w:rsidR="00B64067" w:rsidRDefault="00C60310">
      <w:pPr>
        <w:pStyle w:val="Bodytext20"/>
        <w:shd w:val="clear" w:color="auto" w:fill="auto"/>
        <w:spacing w:before="0" w:after="60"/>
      </w:pPr>
      <w:r>
        <w:t>Jesus sagt: »Es ist Freude im Himmel über einen Sünder, der Buße tut</w:t>
      </w:r>
      <w:proofErr w:type="gramStart"/>
      <w:r>
        <w:t>.«</w:t>
      </w:r>
      <w:proofErr w:type="gramEnd"/>
      <w:r>
        <w:t xml:space="preserve"> Man könnte meinen, die in der Herrlichkeit wären gleichgültig uns gegenüber. Wie könn</w:t>
      </w:r>
      <w:r>
        <w:t>en sie sich um jeden einzelnen kümmern! Es sind ihrer ja so viele um Gottes Thron, die seinen Namen erhö</w:t>
      </w:r>
      <w:r>
        <w:softHyphen/>
        <w:t>hen. Aber Jesus sagt uns: Es ist Freude im Himmel bei der Bekeh</w:t>
      </w:r>
      <w:r>
        <w:softHyphen/>
        <w:t>rung jedes Sünders. Der Vater freut sich; »denn er selbst, der Vater, hat euch lieb«, u</w:t>
      </w:r>
      <w:r>
        <w:t>nd seine Knechte, die Engel Gottes, freuen sich. Auch bei ihnen bricht der Jubel hervor über jeden Sünder, der Buße tut.</w:t>
      </w:r>
    </w:p>
    <w:p w:rsidR="00B64067" w:rsidRDefault="00C60310">
      <w:pPr>
        <w:pStyle w:val="Bodytext20"/>
        <w:shd w:val="clear" w:color="auto" w:fill="auto"/>
        <w:spacing w:before="0" w:after="60"/>
      </w:pPr>
      <w:r>
        <w:t>»Dieser mein Sohn war tot</w:t>
      </w:r>
      <w:proofErr w:type="gramStart"/>
      <w:r>
        <w:t>.«</w:t>
      </w:r>
      <w:proofErr w:type="gramEnd"/>
      <w:r>
        <w:t xml:space="preserve"> Wunderbar, wenn Gott die Sünde ei</w:t>
      </w:r>
      <w:r>
        <w:softHyphen/>
        <w:t xml:space="preserve">nes Menschen in die zarten Hände seiner Gnade nimmt! Das war eine </w:t>
      </w:r>
      <w:r>
        <w:t xml:space="preserve">traurige Geschichte, das, was mit dem einen Wort umschlossen wird: er war tot. Darüber wäre viel zu sagen. Und die Menschen haben oft eine unwiderstehliche Neigung, ihre eigene alte </w:t>
      </w:r>
      <w:proofErr w:type="spellStart"/>
      <w:r>
        <w:t>Sünden</w:t>
      </w:r>
      <w:r>
        <w:softHyphen/>
        <w:t>geschichte</w:t>
      </w:r>
      <w:proofErr w:type="spellEnd"/>
      <w:r>
        <w:t xml:space="preserve"> zu erzählen oder in anderer Leute Vergangenheit, auch we</w:t>
      </w:r>
      <w:r>
        <w:t xml:space="preserve">nn sie begnadigt worden sind, herumzurühren. Der Vater sagt: »Dieser mein Sohn war tot«, nicht: dieser Mensch war tot, nein, er war dennoch sein Sohn, als er in der Fremde war. Welche Gnade lag darin, </w:t>
      </w:r>
      <w:proofErr w:type="spellStart"/>
      <w:r>
        <w:t>daß</w:t>
      </w:r>
      <w:proofErr w:type="spellEnd"/>
      <w:r>
        <w:t xml:space="preserve"> der Vater vor seinen Knechten den Heimgekehrten als</w:t>
      </w:r>
      <w:r>
        <w:softHyphen/>
        <w:t>bald wieder seinen Sohn nannte!</w:t>
      </w:r>
    </w:p>
    <w:p w:rsidR="00B64067" w:rsidRDefault="00C60310">
      <w:pPr>
        <w:pStyle w:val="Bodytext20"/>
        <w:shd w:val="clear" w:color="auto" w:fill="auto"/>
        <w:spacing w:before="0" w:after="56"/>
      </w:pPr>
      <w:r>
        <w:t xml:space="preserve">Welche Gnade liegt darin, </w:t>
      </w:r>
      <w:proofErr w:type="spellStart"/>
      <w:r>
        <w:t>daß</w:t>
      </w:r>
      <w:proofErr w:type="spellEnd"/>
      <w:r>
        <w:t xml:space="preserve"> wir, die wir tot sind in Sünde und Übertretung, von ihm angenommen werden sollen an Kindes Statt! Man kann einen Leichnam </w:t>
      </w:r>
      <w:proofErr w:type="gramStart"/>
      <w:r>
        <w:t>schmücken</w:t>
      </w:r>
      <w:proofErr w:type="gramEnd"/>
      <w:r>
        <w:t xml:space="preserve">, ihm schöne Kleider </w:t>
      </w:r>
      <w:proofErr w:type="spellStart"/>
      <w:r>
        <w:t>anzie</w:t>
      </w:r>
      <w:proofErr w:type="spellEnd"/>
      <w:r>
        <w:t xml:space="preserve">- </w:t>
      </w:r>
      <w:proofErr w:type="spellStart"/>
      <w:r>
        <w:t>hen</w:t>
      </w:r>
      <w:proofErr w:type="spellEnd"/>
      <w:r>
        <w:t xml:space="preserve">, ihm die Stirn bekränzen, ihm </w:t>
      </w:r>
      <w:r>
        <w:t>die Wangen und Lippen schmin</w:t>
      </w:r>
      <w:r>
        <w:softHyphen/>
        <w:t>ken, als wäre er lebendig, und er ist dennoch tot. Der Wurm nagt auch an bemalten Wangen. Die Verwesung wird alles zerstören. So sind wir tot vor Gott, ob wir uns auch lebendig stellen und sehr schön schmücken. Blind sind die M</w:t>
      </w:r>
      <w:r>
        <w:t>enschen; denn sie können weder die Herrlichkeit ihres Gottes und die Liebe ihres Heilandes sehen noch auch ihr eigenes Verderben erkennen. Taub sind sie; denn sie hören die Warnungen des Wortes Gottes nicht und haben keinen Geschmack an Gottes Liedern. Das</w:t>
      </w:r>
      <w:r>
        <w:t xml:space="preserve"> ist der geistliche Tod. Es ist Hölle genug, das alles nicht zu haben, was ein Mensch in Gott ha</w:t>
      </w:r>
      <w:r>
        <w:softHyphen/>
        <w:t>ben kann.</w:t>
      </w:r>
    </w:p>
    <w:p w:rsidR="00B64067" w:rsidRDefault="00C60310">
      <w:pPr>
        <w:pStyle w:val="Bodytext20"/>
        <w:shd w:val="clear" w:color="auto" w:fill="auto"/>
        <w:spacing w:before="0" w:after="64" w:line="259" w:lineRule="exact"/>
      </w:pPr>
      <w:r>
        <w:t xml:space="preserve">Aber der </w:t>
      </w:r>
      <w:proofErr w:type="spellStart"/>
      <w:r>
        <w:t>tot</w:t>
      </w:r>
      <w:proofErr w:type="spellEnd"/>
      <w:r>
        <w:t xml:space="preserve"> war, ist wieder lebendig geworden, hat wieder Augen für Gott und Ohren für sein Wort, und sein Herz schlägt an Gottes Herzen. »Er war ve</w:t>
      </w:r>
      <w:r>
        <w:t>rloren und ist gefunden worden</w:t>
      </w:r>
      <w:proofErr w:type="gramStart"/>
      <w:r>
        <w:t>.«</w:t>
      </w:r>
      <w:proofErr w:type="gramEnd"/>
      <w:r>
        <w:t xml:space="preserve"> Gefunden! Es heißt hier nicht: </w:t>
      </w:r>
      <w:r>
        <w:rPr>
          <w:rStyle w:val="Bodytext2Italic"/>
        </w:rPr>
        <w:t>er ist heimgekehrt,</w:t>
      </w:r>
      <w:r>
        <w:t xml:space="preserve"> nein, er ist gesucht </w:t>
      </w:r>
      <w:r>
        <w:rPr>
          <w:rStyle w:val="Bodytext2Italic"/>
        </w:rPr>
        <w:t>und gefun</w:t>
      </w:r>
      <w:r>
        <w:rPr>
          <w:rStyle w:val="Bodytext2Italic"/>
        </w:rPr>
        <w:softHyphen/>
        <w:t>den</w:t>
      </w:r>
      <w:r>
        <w:t xml:space="preserve"> worden.</w:t>
      </w:r>
    </w:p>
    <w:p w:rsidR="00B64067" w:rsidRDefault="00C60310">
      <w:pPr>
        <w:pStyle w:val="Bodytext20"/>
        <w:shd w:val="clear" w:color="auto" w:fill="auto"/>
        <w:spacing w:before="0" w:after="60"/>
      </w:pPr>
      <w:r>
        <w:t>Gottes Liebe geht den Menschen nach, auch wenn sie fern über Land gezogen sind, und wirkt in ihren Herzen und überwindet ihre Her</w:t>
      </w:r>
      <w:r>
        <w:t>zen. Merkst du das nicht? Es sucht dich einer. Es ist wie beim verlorenen Groschen, der still bestaubt in einer Ecke liegt. Auf ein</w:t>
      </w:r>
      <w:r>
        <w:softHyphen/>
        <w:t>mal werden die Möbel gerückt, eine Hand greift in die Ecke. Es än</w:t>
      </w:r>
      <w:r>
        <w:softHyphen/>
        <w:t>dert sich manches in deinem Leben. Es kommt Leid und Freud</w:t>
      </w:r>
      <w:r>
        <w:t>. Eine Hand greift nach dir. Merkst du es nicht? Es sucht dich einer. Es ist wie beim verlorenen Schaf. Ein Licht leuchtet hinter dem ver</w:t>
      </w:r>
      <w:r>
        <w:softHyphen/>
        <w:t>lorenen Schaf her bis ins Dickicht der Wüste. Siehst du es nicht? Eine Schwalbe fürchtete sich vor dem Bauern und fuhr</w:t>
      </w:r>
      <w:r>
        <w:t xml:space="preserve"> gegen alle Wände, bis sie endlich ermattet niederfiel. Da nahm der freundliche Mann sie auf und trug sie an die Sonne, in die Freiheit. So greift hin</w:t>
      </w:r>
      <w:r>
        <w:softHyphen/>
        <w:t xml:space="preserve">ter dir eine Hand her und wartet darauf, </w:t>
      </w:r>
      <w:proofErr w:type="spellStart"/>
      <w:r>
        <w:t>daß</w:t>
      </w:r>
      <w:proofErr w:type="spellEnd"/>
      <w:r>
        <w:t xml:space="preserve"> du dich </w:t>
      </w:r>
      <w:proofErr w:type="gramStart"/>
      <w:r>
        <w:t>fallen</w:t>
      </w:r>
      <w:proofErr w:type="gramEnd"/>
      <w:r>
        <w:t xml:space="preserve"> </w:t>
      </w:r>
      <w:proofErr w:type="spellStart"/>
      <w:r>
        <w:t>lässest</w:t>
      </w:r>
      <w:proofErr w:type="spellEnd"/>
      <w:r>
        <w:t xml:space="preserve">, </w:t>
      </w:r>
      <w:proofErr w:type="spellStart"/>
      <w:r>
        <w:t>daß</w:t>
      </w:r>
      <w:proofErr w:type="spellEnd"/>
      <w:r>
        <w:t xml:space="preserve"> du dich finden </w:t>
      </w:r>
      <w:proofErr w:type="spellStart"/>
      <w:r>
        <w:t>lässest</w:t>
      </w:r>
      <w:proofErr w:type="spellEnd"/>
      <w:r>
        <w:t xml:space="preserve">. </w:t>
      </w:r>
      <w:r>
        <w:rPr>
          <w:rStyle w:val="Bodytext2Italic"/>
        </w:rPr>
        <w:t>Es sucht</w:t>
      </w:r>
      <w:r>
        <w:rPr>
          <w:rStyle w:val="Bodytext2Italic"/>
        </w:rPr>
        <w:t xml:space="preserve"> dich einer.</w:t>
      </w:r>
    </w:p>
    <w:p w:rsidR="00B64067" w:rsidRDefault="00C60310">
      <w:pPr>
        <w:pStyle w:val="Bodytext20"/>
        <w:shd w:val="clear" w:color="auto" w:fill="auto"/>
        <w:spacing w:before="0" w:after="60"/>
      </w:pPr>
      <w:r>
        <w:t>Sie fingen an, fröhlich zu sein. Der Vater freute sich, und die Knechte freuten sich mit, so wie auch heute sich immer wieder Jesu Jünger freuen und es ein Fest ist für alle Kinder Gottes, wenn wie</w:t>
      </w:r>
      <w:r>
        <w:softHyphen/>
        <w:t xml:space="preserve">der einer zum Heiland gekommen ist. Auch der </w:t>
      </w:r>
      <w:r>
        <w:t>Sohn fing an, sich zu freuen. Er mag anfangs befangen und schüchtern genug dabeige</w:t>
      </w:r>
      <w:r>
        <w:softHyphen/>
        <w:t>sessen haben. Aber dann fing das Singen an. Auch sein Mund ist »fröhlich gemacht« worden (Ps. 103, 5).</w:t>
      </w:r>
    </w:p>
    <w:p w:rsidR="00B64067" w:rsidRDefault="00C60310">
      <w:pPr>
        <w:pStyle w:val="Bodytext20"/>
        <w:shd w:val="clear" w:color="auto" w:fill="auto"/>
        <w:spacing w:before="0"/>
      </w:pPr>
      <w:r>
        <w:t xml:space="preserve">Sie fingen an, fröhlich zu sein. Davon, </w:t>
      </w:r>
      <w:proofErr w:type="spellStart"/>
      <w:r>
        <w:t>daß</w:t>
      </w:r>
      <w:proofErr w:type="spellEnd"/>
      <w:r>
        <w:t xml:space="preserve"> sie aufhörten, steht nicht</w:t>
      </w:r>
      <w:r>
        <w:t>s geschrieben. Es ist eine ewige Freude der Errettung, wenn Sünder selig werden.</w:t>
      </w:r>
    </w:p>
    <w:p w:rsidR="00B64067" w:rsidRDefault="00C60310">
      <w:pPr>
        <w:pStyle w:val="Heading30"/>
        <w:keepNext/>
        <w:keepLines/>
        <w:shd w:val="clear" w:color="auto" w:fill="auto"/>
        <w:spacing w:after="133" w:line="500" w:lineRule="exact"/>
      </w:pPr>
      <w:bookmarkStart w:id="22" w:name="bookmark21"/>
      <w:r>
        <w:t xml:space="preserve">Ein kalter </w:t>
      </w:r>
      <w:proofErr w:type="spellStart"/>
      <w:r>
        <w:t>Guß</w:t>
      </w:r>
      <w:bookmarkEnd w:id="22"/>
      <w:proofErr w:type="spellEnd"/>
    </w:p>
    <w:p w:rsidR="00B64067" w:rsidRDefault="00C60310">
      <w:pPr>
        <w:pStyle w:val="Bodytext90"/>
        <w:shd w:val="clear" w:color="auto" w:fill="auto"/>
        <w:tabs>
          <w:tab w:val="left" w:pos="5239"/>
        </w:tabs>
        <w:spacing w:after="207" w:line="240" w:lineRule="exact"/>
        <w:ind w:left="1620"/>
        <w:jc w:val="both"/>
      </w:pPr>
      <w:r>
        <w:t>»Aber der älteste Sohn...«</w:t>
      </w:r>
      <w:r>
        <w:tab/>
        <w:t>(V. 25)</w:t>
      </w:r>
    </w:p>
    <w:p w:rsidR="00B64067" w:rsidRDefault="00C60310">
      <w:pPr>
        <w:pStyle w:val="Bodytext20"/>
        <w:shd w:val="clear" w:color="auto" w:fill="auto"/>
        <w:spacing w:before="0" w:after="60"/>
      </w:pPr>
      <w:r>
        <w:t xml:space="preserve">In die wundervolle Erzählung von der großen Freude, die nach der Rückkehr des verlorenen Sohnes ins Vaterhaus eingetreten </w:t>
      </w:r>
      <w:r>
        <w:t xml:space="preserve">war, fällt ein Aber. Ein Schatten legt sich über das sonnige Bild. Ein </w:t>
      </w:r>
      <w:proofErr w:type="spellStart"/>
      <w:r>
        <w:t>Miß</w:t>
      </w:r>
      <w:r>
        <w:softHyphen/>
        <w:t>ton</w:t>
      </w:r>
      <w:proofErr w:type="spellEnd"/>
      <w:r>
        <w:t xml:space="preserve"> klingt in die Freude hinein. Gottes Gnade, die Jesus in dem Bild des Vaters uns vor Augen führt, </w:t>
      </w:r>
      <w:r>
        <w:rPr>
          <w:rStyle w:val="Bodytext2Italic"/>
        </w:rPr>
        <w:t>Gottes Gnade ist ohne Wenn und Aber.</w:t>
      </w:r>
      <w:r>
        <w:t xml:space="preserve"> Volle, ganze Gnade, die bedingungslos vergi</w:t>
      </w:r>
      <w:r>
        <w:t>bt und ohne Ein</w:t>
      </w:r>
      <w:r>
        <w:softHyphen/>
        <w:t xml:space="preserve">schränkung den Verlorenen annimmt. Von der </w:t>
      </w:r>
      <w:r>
        <w:rPr>
          <w:rStyle w:val="Bodytext2Italic"/>
        </w:rPr>
        <w:t>Menschen</w:t>
      </w:r>
      <w:r>
        <w:t xml:space="preserve"> Seite wird ein Wenn und Aber erhoben. Der älteste Bruder im Gleichnis ist der Vertreter der Leute, die sich nicht freuen können, wenn Sünder ge</w:t>
      </w:r>
      <w:r>
        <w:softHyphen/>
        <w:t xml:space="preserve">rettet werden, und die damit verraten, </w:t>
      </w:r>
      <w:proofErr w:type="spellStart"/>
      <w:r>
        <w:t>daß</w:t>
      </w:r>
      <w:proofErr w:type="spellEnd"/>
      <w:r>
        <w:t xml:space="preserve"> s</w:t>
      </w:r>
      <w:r>
        <w:t>ie selbst von der Gnade noch keinen Hauch verspürt haben.</w:t>
      </w:r>
    </w:p>
    <w:p w:rsidR="00B64067" w:rsidRDefault="00C60310">
      <w:pPr>
        <w:pStyle w:val="Bodytext20"/>
        <w:shd w:val="clear" w:color="auto" w:fill="auto"/>
        <w:spacing w:before="0" w:after="60"/>
      </w:pPr>
      <w:r>
        <w:t>Der ältere Bruder ist auch ein »verlorener Sohn«. Aber bei ihm steht die Sache noch hoffnungsloser als bei dem, der in die Ferne gezogen war. Man findet solchen »älteren Bruder« in allen Ständen, be</w:t>
      </w:r>
      <w:r>
        <w:t>i arm und reich, bei hoch und niedrig, oft mit sehr frommen Worten. Der »verlorene Sohn« kam nach Hause, dieser ältere Bruder blieb drau</w:t>
      </w:r>
      <w:r>
        <w:softHyphen/>
        <w:t xml:space="preserve">ßen vor dem Vaterhaus. Jesus hat dies Gleichnis ja gerade zu den Pharisäern gesprochen, zu denen, die darüber murrten: </w:t>
      </w:r>
      <w:r>
        <w:t xml:space="preserve">»Dieser nimmt die Sünder an und </w:t>
      </w:r>
      <w:proofErr w:type="spellStart"/>
      <w:r>
        <w:t>isset</w:t>
      </w:r>
      <w:proofErr w:type="spellEnd"/>
      <w:r>
        <w:t xml:space="preserve"> mit ihnen« (V. 2). So ist dies Gleich</w:t>
      </w:r>
      <w:r>
        <w:softHyphen/>
        <w:t>nis auch für die Pharisäer unter uns.</w:t>
      </w:r>
    </w:p>
    <w:p w:rsidR="00B64067" w:rsidRDefault="00C60310">
      <w:pPr>
        <w:pStyle w:val="Bodytext20"/>
        <w:shd w:val="clear" w:color="auto" w:fill="auto"/>
        <w:spacing w:before="0" w:after="56"/>
      </w:pPr>
      <w:r>
        <w:t>»Aber der älteste Sohn war auf dem Felde</w:t>
      </w:r>
      <w:proofErr w:type="gramStart"/>
      <w:r>
        <w:t>.«</w:t>
      </w:r>
      <w:proofErr w:type="gramEnd"/>
      <w:r>
        <w:t xml:space="preserve"> Er war im Dienst des Vaters, von Jugend an gut geartet, auf dem Wege der Pflicht geblie</w:t>
      </w:r>
      <w:r>
        <w:softHyphen/>
        <w:t>ben. Es ist</w:t>
      </w:r>
      <w:r>
        <w:t xml:space="preserve"> nicht geringzuschätzen, wenn ein Mensch nie fern von Gott war. Es ist ein großer Irrtum, </w:t>
      </w:r>
      <w:proofErr w:type="spellStart"/>
      <w:r>
        <w:t>daß</w:t>
      </w:r>
      <w:proofErr w:type="spellEnd"/>
      <w:r>
        <w:t xml:space="preserve"> es etwa nötig wäre, einmal sich gründlich verirrt und in der Sünde gewatet zu haben, um dann die Gnade Gottes zu erfahren. Nein, eine bewahrte Jugend ist eine her</w:t>
      </w:r>
      <w:r>
        <w:t>rliche Gabe Gottes. Wohl dem, der im innigen Verhältnis der Gemeinschaft mit Gott von frühe an geblieben ist! Mancher denkt wohl: Ich wollte, ich wäre einmal gründlich in die Sünde hineinge</w:t>
      </w:r>
      <w:r>
        <w:softHyphen/>
        <w:t>raten oder gar tief gefallen, dann würde ich vielleicht zurechtkom</w:t>
      </w:r>
      <w:r>
        <w:softHyphen/>
        <w:t>men und Buße tun können. Du Eiszapfen! Willst du noch schlim</w:t>
      </w:r>
      <w:r>
        <w:softHyphen/>
        <w:t xml:space="preserve">mer sündigen? Meinst du, es sei gottloser, so wie der verlorene Sohn sein Gut mit Prassen durchzubringen und den Vater zu kränken durch seinen Weggang von Hause, als </w:t>
      </w:r>
      <w:proofErr w:type="spellStart"/>
      <w:r>
        <w:t>daß</w:t>
      </w:r>
      <w:proofErr w:type="spellEnd"/>
      <w:r>
        <w:t xml:space="preserve"> du, von Gottes Güte um</w:t>
      </w:r>
      <w:r>
        <w:softHyphen/>
        <w:t>g</w:t>
      </w:r>
      <w:r>
        <w:t>eben, durch alle Zeichen seiner Liebe hindurchwanderst jahraus, jahrein und ihm dafür nicht dankst und ihn nicht liebst? Meinst du, das kränke den Vater weniger als die Sündengeschichte des anderen Sohnes? Ihr, die ihr nie einmal niedergekniet seid und hab</w:t>
      </w:r>
      <w:r>
        <w:t>t Gott ge</w:t>
      </w:r>
      <w:r>
        <w:softHyphen/>
        <w:t xml:space="preserve">dankt, </w:t>
      </w:r>
      <w:proofErr w:type="spellStart"/>
      <w:r>
        <w:t>daß</w:t>
      </w:r>
      <w:proofErr w:type="spellEnd"/>
      <w:r>
        <w:t xml:space="preserve"> Jesus für euch gestorben ist, und lebt unter der Botschaft von der Gnade so kalt und mürrisch dahin, ihr gleicht diesem älte</w:t>
      </w:r>
      <w:r>
        <w:softHyphen/>
        <w:t>ren Bruder, der dem Vater äußerlich so nahe und dennoch so wel</w:t>
      </w:r>
      <w:r>
        <w:softHyphen/>
        <w:t>tenfern war, der immer neben dem Vater ging und</w:t>
      </w:r>
      <w:r>
        <w:t xml:space="preserve"> doch von ihm in</w:t>
      </w:r>
      <w:r>
        <w:softHyphen/>
        <w:t xml:space="preserve">nerlich so tief geschieden blieb. Nein, es war gut, </w:t>
      </w:r>
      <w:proofErr w:type="spellStart"/>
      <w:r>
        <w:t>daß</w:t>
      </w:r>
      <w:proofErr w:type="spellEnd"/>
      <w:r>
        <w:t xml:space="preserve"> der älteste Sohn nicht in die Ferne gezogen, sondern treu beim Vater geblieben war. Aber innerlich fehlte ihm darum doch alles, weil er die Liebe des Vaters nicht kannte und nicht erw</w:t>
      </w:r>
      <w:r>
        <w:t>iderte.</w:t>
      </w:r>
    </w:p>
    <w:p w:rsidR="00B64067" w:rsidRDefault="00C60310">
      <w:pPr>
        <w:pStyle w:val="Bodytext20"/>
        <w:shd w:val="clear" w:color="auto" w:fill="auto"/>
        <w:spacing w:before="0" w:after="64" w:line="259" w:lineRule="exact"/>
      </w:pPr>
      <w:r>
        <w:t xml:space="preserve">Er hörte das Gesänge und den Reigen, als er vom Felde kam. Da </w:t>
      </w:r>
      <w:proofErr w:type="gramStart"/>
      <w:r>
        <w:t>war</w:t>
      </w:r>
      <w:proofErr w:type="gramEnd"/>
      <w:r>
        <w:t xml:space="preserve"> Gesänge, da war etwas geschehen. Hat man bei euch auch schon einmal </w:t>
      </w:r>
      <w:proofErr w:type="gramStart"/>
      <w:r>
        <w:t>das Gesänge</w:t>
      </w:r>
      <w:proofErr w:type="gramEnd"/>
      <w:r>
        <w:t xml:space="preserve"> gehört? Sind Lieder aufgestiegen, weil einer gläubig geworden ist?</w:t>
      </w:r>
    </w:p>
    <w:p w:rsidR="00B64067" w:rsidRDefault="00C60310">
      <w:pPr>
        <w:pStyle w:val="Bodytext20"/>
        <w:shd w:val="clear" w:color="auto" w:fill="auto"/>
        <w:spacing w:before="0"/>
      </w:pPr>
      <w:r>
        <w:t>Den älteren Bruder ärgerte schon da</w:t>
      </w:r>
      <w:r>
        <w:t xml:space="preserve">s Singen, das er hörte. </w:t>
      </w:r>
      <w:r>
        <w:rPr>
          <w:rStyle w:val="Bodytext2Italic"/>
        </w:rPr>
        <w:t>Der Mann sang überhaupt nicht.</w:t>
      </w:r>
      <w:r>
        <w:t xml:space="preserve"> Er ging nicht in den Festsaal hinein. Die Sache war ihm verdächtig. Er rief der Knechte einen zu sich und fragte, was das wäre, und damit wies er verächtlich und geärgert mit dem Daumen über die Schult</w:t>
      </w:r>
      <w:r>
        <w:t>er nach dem Saal hin. Er war ein Mann der Pflicht, streng und kalt, und es ging ein eisiger Hauch von ihm aus. Solche Leute singen überhaupt nicht. Wir sind, sagen sie, nicht zum Singen da, sondern um unsere Pflicht zu tun und zu arbeiten. Das Leben ist ni</w:t>
      </w:r>
      <w:r>
        <w:t>cht ein Lied, sondern eine schwere Aufgabe. Sin</w:t>
      </w:r>
      <w:r>
        <w:softHyphen/>
        <w:t>gen? Das klang ihm schon leichtfertig. Er war sehr fromm und ge</w:t>
      </w:r>
      <w:r>
        <w:softHyphen/>
        <w:t>wissenhaft; aber er war nicht froh, dieser strenge und ernste Mann. O, ihr armen strengen, ernsten Leute, wieviel leichter ginge es mit einem Li</w:t>
      </w:r>
      <w:r>
        <w:t>ed! Aber ihr könnt wohl nicht singen? Nur wer die Gnade kennt, hat ein Lied auf den Lippen!</w:t>
      </w:r>
    </w:p>
    <w:p w:rsidR="00B64067" w:rsidRDefault="00C60310">
      <w:pPr>
        <w:pStyle w:val="Heading30"/>
        <w:keepNext/>
        <w:keepLines/>
        <w:shd w:val="clear" w:color="auto" w:fill="auto"/>
        <w:spacing w:after="168" w:line="500" w:lineRule="exact"/>
      </w:pPr>
      <w:bookmarkStart w:id="23" w:name="bookmark22"/>
      <w:r>
        <w:t>Ein harter Mann</w:t>
      </w:r>
      <w:bookmarkEnd w:id="23"/>
    </w:p>
    <w:p w:rsidR="00B64067" w:rsidRDefault="00C60310">
      <w:pPr>
        <w:pStyle w:val="Bodytext90"/>
        <w:shd w:val="clear" w:color="auto" w:fill="auto"/>
        <w:tabs>
          <w:tab w:val="left" w:pos="4984"/>
        </w:tabs>
        <w:spacing w:after="134" w:line="197" w:lineRule="exact"/>
        <w:ind w:left="1600"/>
        <w:jc w:val="both"/>
      </w:pPr>
      <w:r>
        <w:t>»Und als er nahe zum Hause kam, hörte er das Gesänge und den Reigen; und rief zu sich der Knechte einen und fragte, was das wäre</w:t>
      </w:r>
      <w:proofErr w:type="gramStart"/>
      <w:r>
        <w:t>.«</w:t>
      </w:r>
      <w:proofErr w:type="gramEnd"/>
      <w:r>
        <w:tab/>
        <w:t>(V. 23-26)</w:t>
      </w:r>
    </w:p>
    <w:p w:rsidR="00B64067" w:rsidRDefault="00C60310">
      <w:pPr>
        <w:pStyle w:val="Bodytext20"/>
        <w:shd w:val="clear" w:color="auto" w:fill="auto"/>
        <w:spacing w:before="0" w:after="60"/>
      </w:pPr>
      <w:r>
        <w:t xml:space="preserve">Alles </w:t>
      </w:r>
      <w:r>
        <w:t>atmete Freude, alles klang wider von Liedern und Lobgesän</w:t>
      </w:r>
      <w:r>
        <w:softHyphen/>
        <w:t>gen im Hause des Vaters, der seinen verschollenen Sohn wiederhat</w:t>
      </w:r>
      <w:r>
        <w:softHyphen/>
        <w:t>te, alles war in Sonnenschein getaucht. Nur draußen vor der Tür lag eine schattige Ecke. Da stand ein stummer Mann. Da sah man eine f</w:t>
      </w:r>
      <w:r>
        <w:t xml:space="preserve">instere und harte Miene. Der ältere Bruder des Heimgekehrten forschte bei einem Knecht, indem er auf den Lärm des Festes wies, »was das wäre«. Ach, wir kennen ja die harten und scharfen Mienen der Leute, die sich darüber ärgern, wenn sie hören, </w:t>
      </w:r>
      <w:proofErr w:type="spellStart"/>
      <w:r>
        <w:t>daß</w:t>
      </w:r>
      <w:proofErr w:type="spellEnd"/>
      <w:r>
        <w:t xml:space="preserve"> einer s</w:t>
      </w:r>
      <w:r>
        <w:t>ich seines Heilands freuen lernte. Wie kritisch können sie dann blicken! Wie ätzend und spöttisch kann ihre Frage klingen: »Was ist das, Be</w:t>
      </w:r>
      <w:r>
        <w:softHyphen/>
        <w:t>kehrung? Ich bin mehr für Bewährung! Bewährung ist wichtiger als Singen</w:t>
      </w:r>
      <w:proofErr w:type="gramStart"/>
      <w:r>
        <w:t>.«</w:t>
      </w:r>
      <w:proofErr w:type="gramEnd"/>
      <w:r>
        <w:t xml:space="preserve"> Und was sie sonst noch hinzufügen. Nein, s</w:t>
      </w:r>
      <w:r>
        <w:t>ie können sich durchaus nicht freuen bei der allgemeinen Freude über die Heim</w:t>
      </w:r>
      <w:r>
        <w:softHyphen/>
        <w:t>kehr des verlorenen Sohnes.</w:t>
      </w:r>
    </w:p>
    <w:p w:rsidR="00B64067" w:rsidRDefault="00C60310">
      <w:pPr>
        <w:pStyle w:val="Bodytext20"/>
        <w:shd w:val="clear" w:color="auto" w:fill="auto"/>
        <w:spacing w:before="0"/>
      </w:pPr>
      <w:r>
        <w:t xml:space="preserve">Ratlos stand der Knecht vor diesem harten Mann. Er sah wohl die Wolke des Unmuts auf der Stirn des jungen Herrn, und er wollte nun mit seiner Antwort </w:t>
      </w:r>
      <w:r>
        <w:t>es möglichst freundlich gestalten und mög</w:t>
      </w:r>
      <w:r>
        <w:softHyphen/>
        <w:t>lichst die Liebe in diesem steinharten Herzen wecken: »Dein Bru</w:t>
      </w:r>
      <w:r>
        <w:softHyphen/>
        <w:t>der ist gekommen</w:t>
      </w:r>
      <w:proofErr w:type="gramStart"/>
      <w:r>
        <w:t>.«</w:t>
      </w:r>
      <w:proofErr w:type="gramEnd"/>
      <w:r>
        <w:t xml:space="preserve"> Na, das fehlte noch! Da kannte er den älteren Sohn schlecht. Er wollte ihn freundlich stimmen, indem er sagte: dein Bruder! Wie sol</w:t>
      </w:r>
      <w:r>
        <w:t xml:space="preserve">lte das in ihm nicht alle Gefühle der Liebe </w:t>
      </w:r>
      <w:proofErr w:type="spellStart"/>
      <w:r>
        <w:t>wek</w:t>
      </w:r>
      <w:proofErr w:type="spellEnd"/>
      <w:r>
        <w:t xml:space="preserve">- </w:t>
      </w:r>
      <w:proofErr w:type="spellStart"/>
      <w:r>
        <w:t>ken</w:t>
      </w:r>
      <w:proofErr w:type="spellEnd"/>
      <w:r>
        <w:t>? Und er fuhr fort: »Dein Vater hat ein gemästet Kalb geschlach</w:t>
      </w:r>
      <w:r>
        <w:softHyphen/>
        <w:t xml:space="preserve">tet, </w:t>
      </w:r>
      <w:proofErr w:type="spellStart"/>
      <w:r>
        <w:t>daß</w:t>
      </w:r>
      <w:proofErr w:type="spellEnd"/>
      <w:r>
        <w:t xml:space="preserve"> er ihn gesund wiederhat</w:t>
      </w:r>
      <w:proofErr w:type="gramStart"/>
      <w:r>
        <w:t>.«</w:t>
      </w:r>
      <w:proofErr w:type="gramEnd"/>
      <w:r>
        <w:t xml:space="preserve"> Ganz harmlos sagte das der Knecht, und auch in seinem Angesicht strahlte die Freude wider, die das ganze </w:t>
      </w:r>
      <w:r>
        <w:t xml:space="preserve">Haus ergriffen hatte: Wir freuen uns eben, weil dein Bruder wieder da ist. So einfach war der Bericht und </w:t>
      </w:r>
      <w:proofErr w:type="spellStart"/>
      <w:r>
        <w:t>herzandring</w:t>
      </w:r>
      <w:proofErr w:type="spellEnd"/>
      <w:r>
        <w:t xml:space="preserve">- </w:t>
      </w:r>
      <w:proofErr w:type="spellStart"/>
      <w:r>
        <w:t>lich</w:t>
      </w:r>
      <w:proofErr w:type="spellEnd"/>
      <w:r>
        <w:t xml:space="preserve">. Sollte der ältere Bruder sich nicht freuen, </w:t>
      </w:r>
      <w:proofErr w:type="spellStart"/>
      <w:r>
        <w:t>daß</w:t>
      </w:r>
      <w:proofErr w:type="spellEnd"/>
      <w:r>
        <w:t xml:space="preserve"> er den jüngeren wiederhatte? Und wenn er sich selbst nicht freuen konnte, sollte er</w:t>
      </w:r>
      <w:r>
        <w:t xml:space="preserve"> sich dann nicht um des Vaters willen wenigstens mit ihm freuen? Hätte er nicht schon längst allerlei versuchen müssen, um seinen verirrten Bruder in der Ferne zu suchen und zur Heimkehr zu be</w:t>
      </w:r>
      <w:r>
        <w:softHyphen/>
        <w:t>wegen? Es war doch sein Bruder! Ihm gegenüber konnte er doch ni</w:t>
      </w:r>
      <w:r>
        <w:t>cht gleichgültig sein!</w:t>
      </w:r>
    </w:p>
    <w:p w:rsidR="00B64067" w:rsidRDefault="00C60310">
      <w:pPr>
        <w:pStyle w:val="Bodytext20"/>
        <w:shd w:val="clear" w:color="auto" w:fill="auto"/>
        <w:spacing w:before="0" w:after="60"/>
      </w:pPr>
      <w:r>
        <w:t xml:space="preserve">Ein Mann kam von ungefähr hinzu, als bei einem Kanalbau ein Menschenauflauf zu beobachten war, und erfuhr, </w:t>
      </w:r>
      <w:proofErr w:type="spellStart"/>
      <w:r>
        <w:t>daß</w:t>
      </w:r>
      <w:proofErr w:type="spellEnd"/>
      <w:r>
        <w:t xml:space="preserve"> einer von den Arbeitern verschüttet worden war. Auf einmal erkannte ihn einer der Männer unten im Kanal und rief ihm zu: »</w:t>
      </w:r>
      <w:r>
        <w:t>Hier unten liegt dein Bruder</w:t>
      </w:r>
      <w:proofErr w:type="gramStart"/>
      <w:r>
        <w:t>!«</w:t>
      </w:r>
      <w:proofErr w:type="gramEnd"/>
      <w:r>
        <w:t xml:space="preserve"> Ihr hättet sehen müssen, wie der Mann seinen Rock ab</w:t>
      </w:r>
      <w:r>
        <w:softHyphen/>
        <w:t>warf und wie schnell er bei den andern Arbeitern war und zur Schaufel griff, um seinen Bruder auszugraben. Es war doch sein Bruder! Hätten nicht ähnliche Gefühle auch den ä</w:t>
      </w:r>
      <w:r>
        <w:t>lteren Sohn im Gleichnis bewegen müssen?</w:t>
      </w:r>
    </w:p>
    <w:p w:rsidR="00B64067" w:rsidRDefault="00C60310">
      <w:pPr>
        <w:pStyle w:val="Bodytext20"/>
        <w:shd w:val="clear" w:color="auto" w:fill="auto"/>
        <w:spacing w:before="0" w:after="60"/>
      </w:pPr>
      <w:r>
        <w:t>»Da ward er zornig</w:t>
      </w:r>
      <w:proofErr w:type="gramStart"/>
      <w:r>
        <w:t>.«</w:t>
      </w:r>
      <w:proofErr w:type="gramEnd"/>
      <w:r>
        <w:t xml:space="preserve"> Mein Bruder? Ich habe keinen Bruder mehr. Ausgesprochen oder unausgesprochen, so war der Sinn seiner Ant</w:t>
      </w:r>
      <w:r>
        <w:softHyphen/>
        <w:t xml:space="preserve">wort. Wie hart sind wir oft gegen andere! Ich habe keinen Sohn mehr, keine Tochter mehr! </w:t>
      </w:r>
      <w:r>
        <w:t>So hat mancher Vater sein verlorenes Kind von sich gestoßen. War das recht? Wenn Gott so hart mit uns wäre, wo sollten wir bleiben? Ich beneide dich harten Mann nicht um deine Verantwortung an jenem Tage.</w:t>
      </w:r>
    </w:p>
    <w:p w:rsidR="00B64067" w:rsidRDefault="00C60310">
      <w:pPr>
        <w:pStyle w:val="Bodytext20"/>
        <w:shd w:val="clear" w:color="auto" w:fill="auto"/>
        <w:spacing w:before="0" w:after="60"/>
      </w:pPr>
      <w:r>
        <w:t>In der Ablehnung des älteren Sohnes lag aber noch m</w:t>
      </w:r>
      <w:r>
        <w:t xml:space="preserve">ehr. Er ist ein Abbild derer, die sich darüber ärgern, </w:t>
      </w:r>
      <w:proofErr w:type="spellStart"/>
      <w:r>
        <w:t>daß</w:t>
      </w:r>
      <w:proofErr w:type="spellEnd"/>
      <w:r>
        <w:t xml:space="preserve"> ein Sünder nach Hause kommt. Man stößt sich daran, </w:t>
      </w:r>
      <w:proofErr w:type="spellStart"/>
      <w:r>
        <w:t>daß</w:t>
      </w:r>
      <w:proofErr w:type="spellEnd"/>
      <w:r>
        <w:t xml:space="preserve"> solche verkommene Menschen bei Gott angenommen werden, und so schnell und so einfach und so auf einmal! Unsereiner plagt sich ein Leben lang u</w:t>
      </w:r>
      <w:r>
        <w:t xml:space="preserve">nd ist doch nie froh und dessen </w:t>
      </w:r>
      <w:proofErr w:type="spellStart"/>
      <w:r>
        <w:t>gewiß</w:t>
      </w:r>
      <w:proofErr w:type="spellEnd"/>
      <w:r>
        <w:t>, ob er selig wird. Und diese Leute wollen so schnell und einfach und leicht das Heil ergriffen haben?!</w:t>
      </w:r>
    </w:p>
    <w:p w:rsidR="00B64067" w:rsidRDefault="00C60310">
      <w:pPr>
        <w:pStyle w:val="Bodytext20"/>
        <w:shd w:val="clear" w:color="auto" w:fill="auto"/>
        <w:spacing w:before="0" w:after="60"/>
      </w:pPr>
      <w:r>
        <w:t>Leicht? Ach, sie wissen nichts von der Not des Gewissens vorher und von der tiefen Demütigung. Darum wissen sie auc</w:t>
      </w:r>
      <w:r>
        <w:t>h nichts da</w:t>
      </w:r>
      <w:r>
        <w:softHyphen/>
        <w:t>von, was es heißt, wenn Gott uns die Last abnimmt, und sie ärgern sich über die Rettung der Verlorenen.</w:t>
      </w:r>
    </w:p>
    <w:p w:rsidR="00B64067" w:rsidRDefault="00C60310">
      <w:pPr>
        <w:pStyle w:val="Bodytext20"/>
        <w:shd w:val="clear" w:color="auto" w:fill="auto"/>
        <w:spacing w:before="0"/>
      </w:pPr>
      <w:r>
        <w:t xml:space="preserve">Prüfen wir uns selbst, auch die Jesu Jünger sind: wie manchmal sind wir doch recht kritisch und fast verstimmt darüber, wenn wir einen </w:t>
      </w:r>
      <w:r>
        <w:t>fröhlich rühmen hören, wie der Herr ihn angenommen hat. Viel</w:t>
      </w:r>
      <w:r>
        <w:softHyphen/>
        <w:t xml:space="preserve">leicht besinnen wir uns bald. Aber etwas von dieser mürrischen, stolzen Art steckt in uns allen. Das aber ist </w:t>
      </w:r>
      <w:proofErr w:type="spellStart"/>
      <w:r>
        <w:t>gewiß</w:t>
      </w:r>
      <w:proofErr w:type="spellEnd"/>
      <w:r>
        <w:t xml:space="preserve">: Wer in dieser Stellung verharrt, die der ältere Bruder einnahm - solche Leute </w:t>
      </w:r>
      <w:r>
        <w:t>kommen nicht in Gottes Himmel. Im Himmel ist Freude über einen Sünder, der Buße tut. Da kann man keine Leute gebrauchen, die »aber« sagen und zornig werden, wenn ein verlorener Bruder heim</w:t>
      </w:r>
      <w:r>
        <w:softHyphen/>
        <w:t>kehrt. Daran kann sich mancher prüfen, ob für ihn Hoffnung sei.</w:t>
      </w:r>
    </w:p>
    <w:p w:rsidR="00B64067" w:rsidRDefault="00C60310">
      <w:pPr>
        <w:pStyle w:val="Bodytext20"/>
        <w:shd w:val="clear" w:color="auto" w:fill="auto"/>
        <w:spacing w:before="0" w:after="651" w:line="264" w:lineRule="exact"/>
      </w:pPr>
      <w:r>
        <w:t>Wer</w:t>
      </w:r>
      <w:r>
        <w:t xml:space="preserve"> sich hier darüber ärgert, </w:t>
      </w:r>
      <w:proofErr w:type="spellStart"/>
      <w:r>
        <w:t>daß</w:t>
      </w:r>
      <w:proofErr w:type="spellEnd"/>
      <w:r>
        <w:t xml:space="preserve"> Sünder gerettet werden, für den ist sicher in Gottes Himmel kein Platz.</w:t>
      </w:r>
    </w:p>
    <w:p w:rsidR="00B64067" w:rsidRDefault="00C60310">
      <w:pPr>
        <w:pStyle w:val="Heading30"/>
        <w:keepNext/>
        <w:keepLines/>
        <w:shd w:val="clear" w:color="auto" w:fill="auto"/>
        <w:spacing w:after="138" w:line="500" w:lineRule="exact"/>
      </w:pPr>
      <w:bookmarkStart w:id="24" w:name="bookmark23"/>
      <w:r>
        <w:t>Unerhört</w:t>
      </w:r>
      <w:bookmarkEnd w:id="24"/>
    </w:p>
    <w:p w:rsidR="00B64067" w:rsidRDefault="00C60310">
      <w:pPr>
        <w:pStyle w:val="Bodytext90"/>
        <w:shd w:val="clear" w:color="auto" w:fill="auto"/>
        <w:tabs>
          <w:tab w:val="left" w:pos="5244"/>
        </w:tabs>
        <w:spacing w:after="212" w:line="240" w:lineRule="exact"/>
        <w:ind w:left="1620"/>
        <w:jc w:val="both"/>
      </w:pPr>
      <w:r>
        <w:t>»Er wollte nicht hineingehen</w:t>
      </w:r>
      <w:proofErr w:type="gramStart"/>
      <w:r>
        <w:t>.«</w:t>
      </w:r>
      <w:proofErr w:type="gramEnd"/>
      <w:r>
        <w:tab/>
        <w:t>(V. 28)</w:t>
      </w:r>
    </w:p>
    <w:p w:rsidR="00B64067" w:rsidRDefault="00C60310">
      <w:pPr>
        <w:pStyle w:val="Bodytext20"/>
        <w:shd w:val="clear" w:color="auto" w:fill="auto"/>
        <w:spacing w:before="0" w:after="60"/>
      </w:pPr>
      <w:r>
        <w:t>Als das Gedränge und der Reigen erscholl im Vaterhaus, weil der Verirrte heimgekehrt und wiedergefunden w</w:t>
      </w:r>
      <w:r>
        <w:t xml:space="preserve">ar, werden sich alle im Hause hinzugedrängt haben. Wer irgend nur konnte, war gern im Festsaal und freute sich mit. Nur der ältere Bruder wollte nicht mit </w:t>
      </w:r>
      <w:proofErr w:type="spellStart"/>
      <w:r>
        <w:t>dabeisein</w:t>
      </w:r>
      <w:proofErr w:type="spellEnd"/>
      <w:r>
        <w:t>. So etwas soll ich Bruder nennen? Einen solchen Men</w:t>
      </w:r>
      <w:r>
        <w:softHyphen/>
        <w:t xml:space="preserve">schen soll ich wieder an meines Vaters </w:t>
      </w:r>
      <w:r>
        <w:t>Tisch begrüßen? Ich danke! Ich will ihn nicht einmal sehen.</w:t>
      </w:r>
    </w:p>
    <w:p w:rsidR="00B64067" w:rsidRDefault="00C60310">
      <w:pPr>
        <w:pStyle w:val="Bodytext20"/>
        <w:shd w:val="clear" w:color="auto" w:fill="auto"/>
        <w:spacing w:before="0" w:after="60"/>
      </w:pPr>
      <w:r>
        <w:t xml:space="preserve">Das war wohl das </w:t>
      </w:r>
      <w:proofErr w:type="spellStart"/>
      <w:proofErr w:type="gramStart"/>
      <w:r>
        <w:t>beste</w:t>
      </w:r>
      <w:proofErr w:type="spellEnd"/>
      <w:proofErr w:type="gramEnd"/>
      <w:r>
        <w:t xml:space="preserve"> für ihn, </w:t>
      </w:r>
      <w:proofErr w:type="spellStart"/>
      <w:r>
        <w:t>daß</w:t>
      </w:r>
      <w:proofErr w:type="spellEnd"/>
      <w:r>
        <w:t xml:space="preserve"> er nicht hineinging. Wäre er in den Saal gegangen, so hätte er sich wahrscheinlich noch viel mehr geärgert, geärgert über das Feierkleid und über den Fingerreif</w:t>
      </w:r>
      <w:r>
        <w:t xml:space="preserve"> und über die neuen Schuhe und über das geschlachtete Kalb und das Festmahl, besonders wenn er es noch hätte sehen müssen, </w:t>
      </w:r>
      <w:proofErr w:type="spellStart"/>
      <w:r>
        <w:t>daß</w:t>
      </w:r>
      <w:proofErr w:type="spellEnd"/>
      <w:r>
        <w:t xml:space="preserve"> schließlich leise und zaghaft und dann immer freudiger auch der Ge</w:t>
      </w:r>
      <w:r>
        <w:softHyphen/>
        <w:t>feierte selbst mit angefangen hat, zu singen und fröhlich zu s</w:t>
      </w:r>
      <w:r>
        <w:t xml:space="preserve">ein. Er hätte es wohl nicht gemerkt, </w:t>
      </w:r>
      <w:proofErr w:type="spellStart"/>
      <w:r>
        <w:t>daß</w:t>
      </w:r>
      <w:proofErr w:type="spellEnd"/>
      <w:r>
        <w:t xml:space="preserve"> sein Bruder erst da Mut bekam, mit einzustimmen, als sie bei Psalm 103 gerade an die Stelle kamen »der dir alle deine Sünden vergibt und heilet alle deine Gebrechen«. Da konnte der Heimgekehrte sich nicht mehr halte</w:t>
      </w:r>
      <w:r>
        <w:t xml:space="preserve">n. Da </w:t>
      </w:r>
      <w:proofErr w:type="spellStart"/>
      <w:r>
        <w:t>mußte</w:t>
      </w:r>
      <w:proofErr w:type="spellEnd"/>
      <w:r>
        <w:t xml:space="preserve"> er mitsingen.</w:t>
      </w:r>
    </w:p>
    <w:p w:rsidR="00B64067" w:rsidRDefault="00C60310">
      <w:pPr>
        <w:pStyle w:val="Bodytext20"/>
        <w:shd w:val="clear" w:color="auto" w:fill="auto"/>
        <w:spacing w:before="0" w:after="56"/>
      </w:pPr>
      <w:r>
        <w:t xml:space="preserve">Gut, </w:t>
      </w:r>
      <w:proofErr w:type="spellStart"/>
      <w:r>
        <w:t>daß</w:t>
      </w:r>
      <w:proofErr w:type="spellEnd"/>
      <w:r>
        <w:t xml:space="preserve"> der Ältere nicht hineinging. Er hätte sich krank geärgert. »Ja, ja, erst </w:t>
      </w:r>
      <w:proofErr w:type="spellStart"/>
      <w:r>
        <w:t>darauflos</w:t>
      </w:r>
      <w:proofErr w:type="spellEnd"/>
      <w:r>
        <w:t xml:space="preserve"> </w:t>
      </w:r>
      <w:proofErr w:type="spellStart"/>
      <w:r>
        <w:t>gepraßt</w:t>
      </w:r>
      <w:proofErr w:type="spellEnd"/>
      <w:r>
        <w:t xml:space="preserve"> und alles Geld vertan und dann so ein</w:t>
      </w:r>
      <w:r>
        <w:softHyphen/>
        <w:t>fach nach Hause kommen und wieder am Tisch des Vaters sitzen, als wäre nichts geschehen, und</w:t>
      </w:r>
      <w:r>
        <w:t xml:space="preserve"> von Gnade singen! Nein, ich gehe nicht hinein! Das </w:t>
      </w:r>
      <w:proofErr w:type="spellStart"/>
      <w:r>
        <w:t>paßt</w:t>
      </w:r>
      <w:proofErr w:type="spellEnd"/>
      <w:r>
        <w:t xml:space="preserve"> mir nicht</w:t>
      </w:r>
      <w:proofErr w:type="gramStart"/>
      <w:r>
        <w:t>.«</w:t>
      </w:r>
      <w:proofErr w:type="gramEnd"/>
    </w:p>
    <w:p w:rsidR="00B64067" w:rsidRDefault="00C60310">
      <w:pPr>
        <w:pStyle w:val="Bodytext20"/>
        <w:shd w:val="clear" w:color="auto" w:fill="auto"/>
        <w:spacing w:before="0" w:line="259" w:lineRule="exact"/>
      </w:pPr>
      <w:r>
        <w:t xml:space="preserve">Man will gar nichts Genaueres darüber hören. Menschen, die </w:t>
      </w:r>
      <w:proofErr w:type="spellStart"/>
      <w:r>
        <w:t>so weit</w:t>
      </w:r>
      <w:proofErr w:type="spellEnd"/>
      <w:r>
        <w:t xml:space="preserve"> abgeirrt und so in Sünde waren, die wollen jetzt von Verge</w:t>
      </w:r>
      <w:r>
        <w:softHyphen/>
        <w:t xml:space="preserve">bung und Gnade und Gotteskindschaft singen - </w:t>
      </w:r>
      <w:r>
        <w:rPr>
          <w:rStyle w:val="Bodytext2Italic"/>
        </w:rPr>
        <w:t>unerhört!</w:t>
      </w:r>
      <w:r>
        <w:t xml:space="preserve"> Ich wi</w:t>
      </w:r>
      <w:r>
        <w:t>ll sie nicht sehen noch hören.</w:t>
      </w:r>
    </w:p>
    <w:p w:rsidR="00B64067" w:rsidRDefault="00C60310">
      <w:pPr>
        <w:pStyle w:val="Bodytext20"/>
        <w:shd w:val="clear" w:color="auto" w:fill="auto"/>
        <w:spacing w:before="0" w:after="60"/>
      </w:pPr>
      <w:r>
        <w:t>Unerhört! Ganz richtig, unerhörte Gnade! Die kann freilich nur der verstehen, der sie selbst erfahren hat. »Er wollte nicht hineinge</w:t>
      </w:r>
      <w:r>
        <w:softHyphen/>
        <w:t>hen</w:t>
      </w:r>
      <w:proofErr w:type="gramStart"/>
      <w:r>
        <w:t>.«</w:t>
      </w:r>
      <w:proofErr w:type="gramEnd"/>
      <w:r>
        <w:t xml:space="preserve"> Er blieb draußen. Ich fürchte, solche Leute werden ewig draußen bleiben.</w:t>
      </w:r>
    </w:p>
    <w:p w:rsidR="00B64067" w:rsidRDefault="00C60310">
      <w:pPr>
        <w:pStyle w:val="Bodytext20"/>
        <w:shd w:val="clear" w:color="auto" w:fill="auto"/>
        <w:spacing w:before="0" w:after="60"/>
      </w:pPr>
      <w:r>
        <w:t xml:space="preserve">»Da ging der </w:t>
      </w:r>
      <w:r>
        <w:t>Vater heraus und bat ihn</w:t>
      </w:r>
      <w:proofErr w:type="gramStart"/>
      <w:r>
        <w:t>.«</w:t>
      </w:r>
      <w:proofErr w:type="gramEnd"/>
      <w:r>
        <w:t xml:space="preserve"> Das ist wohl das schönste Wort im ganzen Gleichnis. Das ist </w:t>
      </w:r>
      <w:r>
        <w:rPr>
          <w:rStyle w:val="Bodytext2Italic"/>
        </w:rPr>
        <w:t>unerhörte Gnade,</w:t>
      </w:r>
      <w:r>
        <w:t xml:space="preserve"> die ganz große Liebe. Das ist Gottes Liebe. Eines elenden und verkommenen und verlorenen Sohnes sich annehmen, das ist Liebe und Gnade. Aber wir können </w:t>
      </w:r>
      <w:r>
        <w:t xml:space="preserve">das fast noch eher verstehen - denn da spricht doch auch das Mitleid etwas mit -, als </w:t>
      </w:r>
      <w:proofErr w:type="spellStart"/>
      <w:r>
        <w:t>daß</w:t>
      </w:r>
      <w:proofErr w:type="spellEnd"/>
      <w:r>
        <w:t xml:space="preserve"> der Vater um diesen harten und selbstgerechten, unsympathischen, scharfen Mann sich so müht. Das ist übermenschlich, das ist göttlich. Das ist unerhört!</w:t>
      </w:r>
    </w:p>
    <w:p w:rsidR="00B64067" w:rsidRDefault="00C60310">
      <w:pPr>
        <w:pStyle w:val="Bodytext20"/>
        <w:shd w:val="clear" w:color="auto" w:fill="auto"/>
        <w:spacing w:before="0" w:after="704"/>
      </w:pPr>
      <w:r>
        <w:t>Hier haben wi</w:t>
      </w:r>
      <w:r>
        <w:t>r das herrlichste Wort in dieser ganzen herrlichen Ge</w:t>
      </w:r>
      <w:r>
        <w:softHyphen/>
        <w:t>schichte vom verlorenen Sohn. Will einer je es wissen, was Liebe ist, dann soll er stehenbleiben vor diesem Wort: »Da ging sein Vater heraus und bat ihn«, den harten Mann, der sich nicht freuen will übe</w:t>
      </w:r>
      <w:r>
        <w:t>r die Heimkehr des verlorenen Bruders. Dann soll er sich ein</w:t>
      </w:r>
      <w:r>
        <w:softHyphen/>
        <w:t>schließen mit diesem Wort in der Stille: »Da ging sein Vater heraus und bat ihn</w:t>
      </w:r>
      <w:proofErr w:type="gramStart"/>
      <w:r>
        <w:t>.«</w:t>
      </w:r>
      <w:proofErr w:type="gramEnd"/>
      <w:r>
        <w:t xml:space="preserve"> Uber diesem Wort soll er seine Knie beugen, mit die</w:t>
      </w:r>
      <w:r>
        <w:softHyphen/>
        <w:t>ser Stelle seine Tränen trocknen, wenn ihm die Augen übergega</w:t>
      </w:r>
      <w:r>
        <w:t>n</w:t>
      </w:r>
      <w:r>
        <w:softHyphen/>
        <w:t>gen sind. Das ist Gott. Das ist die Liebe: »Da ging sein Vater heraus und bat ihn</w:t>
      </w:r>
      <w:proofErr w:type="gramStart"/>
      <w:r>
        <w:t>.«</w:t>
      </w:r>
      <w:proofErr w:type="gramEnd"/>
    </w:p>
    <w:p w:rsidR="00B64067" w:rsidRDefault="00C60310">
      <w:pPr>
        <w:pStyle w:val="Heading30"/>
        <w:keepNext/>
        <w:keepLines/>
        <w:shd w:val="clear" w:color="auto" w:fill="auto"/>
        <w:spacing w:after="133" w:line="500" w:lineRule="exact"/>
      </w:pPr>
      <w:bookmarkStart w:id="25" w:name="bookmark24"/>
      <w:r>
        <w:t>Die ganz große Liebe</w:t>
      </w:r>
      <w:bookmarkEnd w:id="25"/>
    </w:p>
    <w:p w:rsidR="00B64067" w:rsidRDefault="00C60310">
      <w:pPr>
        <w:pStyle w:val="Bodytext90"/>
        <w:shd w:val="clear" w:color="auto" w:fill="auto"/>
        <w:tabs>
          <w:tab w:val="left" w:pos="5194"/>
        </w:tabs>
        <w:spacing w:after="212" w:line="240" w:lineRule="exact"/>
        <w:ind w:left="1580"/>
        <w:jc w:val="both"/>
      </w:pPr>
      <w:r>
        <w:t>»Da ging sein Vater hinaus und bat ihn</w:t>
      </w:r>
      <w:proofErr w:type="gramStart"/>
      <w:r>
        <w:t>.«</w:t>
      </w:r>
      <w:proofErr w:type="gramEnd"/>
      <w:r>
        <w:tab/>
        <w:t>(V. 28)</w:t>
      </w:r>
    </w:p>
    <w:p w:rsidR="00B64067" w:rsidRDefault="00C60310">
      <w:pPr>
        <w:pStyle w:val="Bodytext20"/>
        <w:shd w:val="clear" w:color="auto" w:fill="auto"/>
        <w:spacing w:before="0" w:after="52"/>
      </w:pPr>
      <w:r>
        <w:t xml:space="preserve">Was hatte der Vater doch für Last mit seinen beiden Söhnen! Mit beiden! Kaum freut er sich über den </w:t>
      </w:r>
      <w:r>
        <w:t xml:space="preserve">einen, der von schlimmem Sündenweg heimgekehrt ist und seine Vergebung erbat, da wird </w:t>
      </w:r>
      <w:proofErr w:type="gramStart"/>
      <w:r>
        <w:t>des anderen</w:t>
      </w:r>
      <w:proofErr w:type="gramEnd"/>
      <w:r>
        <w:t xml:space="preserve"> Verlorenheit offenbar. Des anderen, der neben ihm gegan</w:t>
      </w:r>
      <w:r>
        <w:softHyphen/>
        <w:t>gen ist all die Jahre, aber verschlossen, innerlich abwesend, auch verloren wie sein Bruder.</w:t>
      </w:r>
    </w:p>
    <w:p w:rsidR="00B64067" w:rsidRDefault="00C60310">
      <w:pPr>
        <w:pStyle w:val="Bodytext20"/>
        <w:shd w:val="clear" w:color="auto" w:fill="auto"/>
        <w:spacing w:before="0" w:after="128" w:line="264" w:lineRule="exact"/>
      </w:pPr>
      <w:r>
        <w:t xml:space="preserve">Da kommt </w:t>
      </w:r>
      <w:r>
        <w:t>der Vater in neue Not, in neue Not der Liebe. Er freut sich des einen, des Wiedergefundenen, und sieht den andern sich entfernen. Soll er sich mit dem einen, dem Heimgekehrten, zufrie</w:t>
      </w:r>
      <w:r>
        <w:softHyphen/>
        <w:t xml:space="preserve">dengeben? Soll er den andern, der so verständnislos für sein </w:t>
      </w:r>
      <w:proofErr w:type="spellStart"/>
      <w:r>
        <w:t>Vater</w:t>
      </w:r>
      <w:r>
        <w:softHyphen/>
        <w:t>herz</w:t>
      </w:r>
      <w:proofErr w:type="spellEnd"/>
      <w:r>
        <w:t xml:space="preserve"> </w:t>
      </w:r>
      <w:r>
        <w:t xml:space="preserve">ist, der ihm so unendlich fernsteht und jetzt gerade so bitter wehe tut, gehen lassen? O nein, </w:t>
      </w:r>
      <w:r>
        <w:rPr>
          <w:rStyle w:val="Bodytext2Italic"/>
        </w:rPr>
        <w:t xml:space="preserve">ich </w:t>
      </w:r>
      <w:proofErr w:type="spellStart"/>
      <w:r>
        <w:rPr>
          <w:rStyle w:val="Bodytext2Italic"/>
        </w:rPr>
        <w:t>muß</w:t>
      </w:r>
      <w:proofErr w:type="spellEnd"/>
      <w:r>
        <w:rPr>
          <w:rStyle w:val="Bodytext2Italic"/>
        </w:rPr>
        <w:t xml:space="preserve"> sie beide haben</w:t>
      </w:r>
      <w:r>
        <w:t>, meine bei</w:t>
      </w:r>
      <w:r>
        <w:softHyphen/>
        <w:t>den verlorenen Söhne! So ging er heraus und bat den älteren Bruder. Der Vater will sie beide haben. Und wenn jemand bei der Ge</w:t>
      </w:r>
      <w:r>
        <w:softHyphen/>
        <w:t>schichte vom verlorenen Sohn geglaubt hat, er sei nicht gemeint, so kommt jetzt das Wort auch zu ihm: Der Vater will sie beide haben, alle seine verlorenen Söhne, die verkommenen und die frommen.</w:t>
      </w:r>
    </w:p>
    <w:p w:rsidR="00B64067" w:rsidRDefault="00C60310">
      <w:pPr>
        <w:pStyle w:val="Bodytext20"/>
        <w:shd w:val="clear" w:color="auto" w:fill="auto"/>
        <w:spacing w:before="0" w:after="120"/>
      </w:pPr>
      <w:proofErr w:type="spellStart"/>
      <w:r>
        <w:t>Welch</w:t>
      </w:r>
      <w:proofErr w:type="spellEnd"/>
      <w:r>
        <w:t xml:space="preserve"> eine Liebe klopft in des Vaters Herz! Er hätte doch z</w:t>
      </w:r>
      <w:r>
        <w:t xml:space="preserve">ornig werden können. Wir wären wahrscheinlich ärgerlich geworden über diese </w:t>
      </w:r>
      <w:proofErr w:type="spellStart"/>
      <w:r>
        <w:t>Herzenshärtigkeit</w:t>
      </w:r>
      <w:proofErr w:type="spellEnd"/>
      <w:r>
        <w:t xml:space="preserve">, über diesen Pharisäer; aber die Freude über den Wiedergefundenen </w:t>
      </w:r>
      <w:proofErr w:type="spellStart"/>
      <w:r>
        <w:t>läßt</w:t>
      </w:r>
      <w:proofErr w:type="spellEnd"/>
      <w:r>
        <w:t xml:space="preserve"> ihn freundlich sein auch zu dem Zornigen. Der Vater schickt nicht einen Knecht hinaus, er </w:t>
      </w:r>
      <w:proofErr w:type="spellStart"/>
      <w:r>
        <w:t>l</w:t>
      </w:r>
      <w:r>
        <w:t>äßt</w:t>
      </w:r>
      <w:proofErr w:type="spellEnd"/>
      <w:r>
        <w:t xml:space="preserve"> ihn nicht holen und zu sich rufen, nein, er geht selbst hinaus: Komm doch herein! Er erzählt ihm die Geschichte seines verlorenen Bru</w:t>
      </w:r>
      <w:r>
        <w:softHyphen/>
        <w:t xml:space="preserve">ders, den er doch so lange </w:t>
      </w:r>
      <w:proofErr w:type="spellStart"/>
      <w:r>
        <w:t>vermißt</w:t>
      </w:r>
      <w:proofErr w:type="spellEnd"/>
      <w:r>
        <w:t xml:space="preserve"> hat. Und bei dem Erzählen wird ihm wieder warm. Wenn er vielleicht anfangs fast ers</w:t>
      </w:r>
      <w:r>
        <w:t>chrocken war über die Kälte seines verlorenen Sohnes, über diese Stahlwand von Härte, nun wird er wieder freudig und feurig: Komm! Er bat ihn: »Du solltest fröhlich und guten Mutes sein</w:t>
      </w:r>
      <w:proofErr w:type="gramStart"/>
      <w:r>
        <w:t>.«</w:t>
      </w:r>
      <w:proofErr w:type="gramEnd"/>
    </w:p>
    <w:p w:rsidR="00B64067" w:rsidRDefault="00C60310">
      <w:pPr>
        <w:pStyle w:val="Bodytext20"/>
        <w:shd w:val="clear" w:color="auto" w:fill="auto"/>
        <w:spacing w:before="0" w:after="120"/>
      </w:pPr>
      <w:r>
        <w:t xml:space="preserve">So hat es der Vater im Himmel auch gemacht. Er ging heraus in </w:t>
      </w:r>
      <w:r>
        <w:t xml:space="preserve">Christus, seinem Sohn, und er bat auch die Pharisäer. Er bittet auch die Harten unter uns, die durch all die Liebe Gottes </w:t>
      </w:r>
      <w:proofErr w:type="spellStart"/>
      <w:r>
        <w:t>hindurchschrei</w:t>
      </w:r>
      <w:r>
        <w:softHyphen/>
        <w:t>ten</w:t>
      </w:r>
      <w:proofErr w:type="spellEnd"/>
      <w:r>
        <w:t xml:space="preserve">, ohne </w:t>
      </w:r>
      <w:proofErr w:type="spellStart"/>
      <w:r>
        <w:t>aufzulauschen</w:t>
      </w:r>
      <w:proofErr w:type="spellEnd"/>
      <w:r>
        <w:t>, alle Jahre in den Festen der Kirche mitten durch die große Liebe hindurchwandern und bleiben k</w:t>
      </w:r>
      <w:r>
        <w:t xml:space="preserve">alt und hart. Sollten wir einen Heiland haben, so </w:t>
      </w:r>
      <w:proofErr w:type="spellStart"/>
      <w:r>
        <w:t>mußte</w:t>
      </w:r>
      <w:proofErr w:type="spellEnd"/>
      <w:r>
        <w:t xml:space="preserve"> er so sein, wie hier des Vaters Liebe geschildert wird. Nur solch einen Heiland konnten wir brauchen, der sich durch die Härte des Menschenherzens nicht abschrecken ließ, durch solche unsympathische u</w:t>
      </w:r>
      <w:r>
        <w:t xml:space="preserve">nd selbstgefällige Art. Er </w:t>
      </w:r>
      <w:proofErr w:type="spellStart"/>
      <w:r>
        <w:t>mußte</w:t>
      </w:r>
      <w:proofErr w:type="spellEnd"/>
      <w:r>
        <w:t xml:space="preserve"> nicht nur der Sünderheiland sein, sondern </w:t>
      </w:r>
      <w:r>
        <w:rPr>
          <w:rStyle w:val="Bodytext2Italic"/>
        </w:rPr>
        <w:t>auch ein Erbarmer für die Pharisäer,</w:t>
      </w:r>
      <w:r>
        <w:t xml:space="preserve"> die Harten und Abweisenden. »Er bat ihn</w:t>
      </w:r>
      <w:proofErr w:type="gramStart"/>
      <w:r>
        <w:t>.«</w:t>
      </w:r>
      <w:proofErr w:type="gramEnd"/>
      <w:r>
        <w:t xml:space="preserve"> Vielleicht, </w:t>
      </w:r>
      <w:proofErr w:type="spellStart"/>
      <w:r>
        <w:t>daß</w:t>
      </w:r>
      <w:proofErr w:type="spellEnd"/>
      <w:r>
        <w:t xml:space="preserve"> über diesem Wort solch ein harter Mann zum »verlorenen Sohn« wird.</w:t>
      </w:r>
    </w:p>
    <w:p w:rsidR="00B64067" w:rsidRDefault="00C60310">
      <w:pPr>
        <w:pStyle w:val="Bodytext20"/>
        <w:shd w:val="clear" w:color="auto" w:fill="auto"/>
        <w:spacing w:before="0" w:after="704"/>
      </w:pPr>
      <w:r>
        <w:t>Ob der ältere Brude</w:t>
      </w:r>
      <w:r>
        <w:t xml:space="preserve">r hineingegangen ist, ob er draußen blieb? Und ob die Pharisäer es merkten, </w:t>
      </w:r>
      <w:proofErr w:type="spellStart"/>
      <w:r>
        <w:t>daß</w:t>
      </w:r>
      <w:proofErr w:type="spellEnd"/>
      <w:r>
        <w:t xml:space="preserve"> Jesus mit diesem Gleichnis gerade nach ihrem Herzen griff, mit weichem, zartem Finger an ihre Seele klopfte? Jetzt, in diesem Augenblick gerade, wurde es für sie Wahr</w:t>
      </w:r>
      <w:r>
        <w:softHyphen/>
        <w:t>heit: »Da</w:t>
      </w:r>
      <w:r>
        <w:t xml:space="preserve"> ging sein Vater heraus und bat ihn«, jetzt, in diesem Gleichnis, das Jesus gerade ihnen erzählte. Ob sie die offenen Arme sahen, die bittenden Augen, das brennende Herz, das so voll Er</w:t>
      </w:r>
      <w:r>
        <w:softHyphen/>
        <w:t>barmen war auch über die, die sich so sicher und stark fühlten und mei</w:t>
      </w:r>
      <w:r>
        <w:t>nten, keines Erbarmens zu bedürfen? Jesus! In diesem Namen hat alle Liebe des Vaters für uns Gestalt angenommen, die Liebe, die nicht den Schmutz der Befleckten scheute, und die noch größere Liebe, die die Stolzen und Selbstgerechten zu sich rief.</w:t>
      </w:r>
    </w:p>
    <w:p w:rsidR="00B64067" w:rsidRDefault="00C60310">
      <w:pPr>
        <w:pStyle w:val="Heading30"/>
        <w:keepNext/>
        <w:keepLines/>
        <w:shd w:val="clear" w:color="auto" w:fill="auto"/>
        <w:spacing w:after="133" w:line="500" w:lineRule="exact"/>
      </w:pPr>
      <w:bookmarkStart w:id="26" w:name="bookmark25"/>
      <w:r>
        <w:t>Sie habe</w:t>
      </w:r>
      <w:r>
        <w:t>n Liebe so nötig</w:t>
      </w:r>
      <w:bookmarkEnd w:id="26"/>
    </w:p>
    <w:p w:rsidR="00B64067" w:rsidRDefault="00C60310">
      <w:pPr>
        <w:pStyle w:val="Bodytext90"/>
        <w:shd w:val="clear" w:color="auto" w:fill="auto"/>
        <w:tabs>
          <w:tab w:val="left" w:pos="5204"/>
        </w:tabs>
        <w:spacing w:after="207" w:line="240" w:lineRule="exact"/>
        <w:ind w:left="1580"/>
        <w:jc w:val="both"/>
      </w:pPr>
      <w:r>
        <w:t>»Der Vater bat ihn</w:t>
      </w:r>
      <w:proofErr w:type="gramStart"/>
      <w:r>
        <w:t>.«</w:t>
      </w:r>
      <w:proofErr w:type="gramEnd"/>
      <w:r>
        <w:tab/>
        <w:t>(V. 28)</w:t>
      </w:r>
    </w:p>
    <w:p w:rsidR="00B64067" w:rsidRDefault="00C60310">
      <w:pPr>
        <w:pStyle w:val="Bodytext20"/>
        <w:shd w:val="clear" w:color="auto" w:fill="auto"/>
        <w:spacing w:before="0" w:after="60"/>
      </w:pPr>
      <w:r>
        <w:t>In unserem so wunderschönen Gleichnis ist das Schönste wohl der Satz, in dem beschrieben wird, wie der Vater sich zu dem ablehnen</w:t>
      </w:r>
      <w:r>
        <w:softHyphen/>
        <w:t>den Wesen seines ältesten Sohnes verhält: »Da ging sein Vater her</w:t>
      </w:r>
      <w:r>
        <w:softHyphen/>
        <w:t>aus und bat ih</w:t>
      </w:r>
      <w:r>
        <w:t>n</w:t>
      </w:r>
      <w:proofErr w:type="gramStart"/>
      <w:r>
        <w:t>.«</w:t>
      </w:r>
      <w:proofErr w:type="gramEnd"/>
    </w:p>
    <w:p w:rsidR="00B64067" w:rsidRDefault="00C60310">
      <w:pPr>
        <w:pStyle w:val="Bodytext20"/>
        <w:shd w:val="clear" w:color="auto" w:fill="auto"/>
        <w:spacing w:before="0" w:after="60"/>
      </w:pPr>
      <w:r>
        <w:t xml:space="preserve">Auch wir, auch die, die die Gnade erfahren haben, sind manchmal so hart gegen andere, so scharf und abweisend und ungeduldig, als hätten wir ganz vergessen, woher wir gekommen sind. Wunderbar, </w:t>
      </w:r>
      <w:proofErr w:type="spellStart"/>
      <w:r>
        <w:t>daß</w:t>
      </w:r>
      <w:proofErr w:type="spellEnd"/>
      <w:r>
        <w:t xml:space="preserve"> durch solches harte und stolze Wesen, dem so gar keine </w:t>
      </w:r>
      <w:r>
        <w:t>Berech</w:t>
      </w:r>
      <w:r>
        <w:softHyphen/>
        <w:t xml:space="preserve">tigung zugrunde liegt, sich Gott nicht verbittern </w:t>
      </w:r>
      <w:proofErr w:type="spellStart"/>
      <w:r>
        <w:t>läßt</w:t>
      </w:r>
      <w:proofErr w:type="spellEnd"/>
      <w:r>
        <w:t xml:space="preserve">, sondern auch zu uns herauskommt und uns zurechthilft. Er überführt uns unserer toten, liebeleeren Werke, unseres stolzen Herzens und wirkt, </w:t>
      </w:r>
      <w:proofErr w:type="spellStart"/>
      <w:r>
        <w:t>daß</w:t>
      </w:r>
      <w:proofErr w:type="spellEnd"/>
      <w:r>
        <w:t xml:space="preserve"> wir es lernen, uns zu schämen.</w:t>
      </w:r>
    </w:p>
    <w:p w:rsidR="00B64067" w:rsidRDefault="00C60310">
      <w:pPr>
        <w:pStyle w:val="Bodytext20"/>
        <w:shd w:val="clear" w:color="auto" w:fill="auto"/>
        <w:spacing w:before="0" w:after="56"/>
      </w:pPr>
      <w:r>
        <w:t xml:space="preserve">Und wie der Vater </w:t>
      </w:r>
      <w:r>
        <w:t>in seiner Güte den verlorenen Sohn ans Herz drückt und nun auch dem stolzen älteren Bruder freundlich zure</w:t>
      </w:r>
      <w:r>
        <w:softHyphen/>
        <w:t>det, so wollen auch wir es lernen, diesen Gang zu tun, und heraus</w:t>
      </w:r>
      <w:r>
        <w:softHyphen/>
        <w:t>gehen und sie bitten. Nicht nur um die ganz tief Gesunkenen sollen wir uns kümmern,</w:t>
      </w:r>
      <w:r>
        <w:t xml:space="preserve"> sondern auch um die, die gottesfürchtig sind, immer so »fromm« und doch nie froh. Mit ihnen sollen wir spre</w:t>
      </w:r>
      <w:r>
        <w:softHyphen/>
        <w:t>chen von der großen, großen Liebe.</w:t>
      </w:r>
    </w:p>
    <w:p w:rsidR="00B64067" w:rsidRDefault="00C60310">
      <w:pPr>
        <w:pStyle w:val="Bodytext20"/>
        <w:shd w:val="clear" w:color="auto" w:fill="auto"/>
        <w:spacing w:before="0" w:after="64" w:line="259" w:lineRule="exact"/>
      </w:pPr>
      <w:r>
        <w:t>Uns liegt es näher, wenn wir solche harten, von oben herab urtei</w:t>
      </w:r>
      <w:r>
        <w:softHyphen/>
        <w:t>lenden und absprechenden Leute in ihrem Hochmut</w:t>
      </w:r>
      <w:r>
        <w:t xml:space="preserve"> den »verlore</w:t>
      </w:r>
      <w:r>
        <w:softHyphen/>
        <w:t>nen Söhnen« gegenüber sehen, solchen Leuten es saftig herauszu</w:t>
      </w:r>
      <w:r>
        <w:softHyphen/>
        <w:t>geben, ihnen es einzutränken, wie stolz und fern von Gott sie sind, sie scharf zurechtweisen, diese eitlen und selbstgefälligen Gesellen.</w:t>
      </w:r>
    </w:p>
    <w:p w:rsidR="00B64067" w:rsidRDefault="00C60310">
      <w:pPr>
        <w:pStyle w:val="Bodytext20"/>
        <w:shd w:val="clear" w:color="auto" w:fill="auto"/>
        <w:spacing w:before="0" w:after="60"/>
      </w:pPr>
      <w:r>
        <w:t>Nein, das ist nicht unsere Aufgabe. Wir s</w:t>
      </w:r>
      <w:r>
        <w:t xml:space="preserve">ollen Liebe üben und auch dieser verbitterten, hochmütig lächelnden, lästernden Leute uns annehmen. </w:t>
      </w:r>
      <w:r>
        <w:rPr>
          <w:rStyle w:val="Bodytext2Italic"/>
        </w:rPr>
        <w:t>Sie haben Liebe so nötig.</w:t>
      </w:r>
      <w:r>
        <w:t xml:space="preserve"> Hinter dem stolzen Äußeren liegt oft innerlich ein Jammerhaufen. Es ist so öde in ihrem Herzen. Es klingt so kalt in ihren vier Wä</w:t>
      </w:r>
      <w:r>
        <w:t xml:space="preserve">nden, so hart. Vielleicht können sie nur den Anfang nicht finden. Sie lehnen immer ab und reden immer schroff, und innerlich schluchzt vielleicht ihre Seele und sehnt sich danach, </w:t>
      </w:r>
      <w:proofErr w:type="spellStart"/>
      <w:r>
        <w:t>daß</w:t>
      </w:r>
      <w:proofErr w:type="spellEnd"/>
      <w:r>
        <w:t xml:space="preserve"> ihnen jemand einmal heraushilft aus ihrem harten We</w:t>
      </w:r>
      <w:r>
        <w:softHyphen/>
        <w:t>sen und sie den erst</w:t>
      </w:r>
      <w:r>
        <w:t>en Schritt der Liebe lehrt.</w:t>
      </w:r>
    </w:p>
    <w:p w:rsidR="00B64067" w:rsidRDefault="00C60310">
      <w:pPr>
        <w:pStyle w:val="Bodytext20"/>
        <w:shd w:val="clear" w:color="auto" w:fill="auto"/>
        <w:spacing w:before="0"/>
      </w:pPr>
      <w:r>
        <w:t xml:space="preserve">Sie können den Anfang nicht finden. Da </w:t>
      </w:r>
      <w:r>
        <w:rPr>
          <w:rStyle w:val="Bodytext2Italic"/>
        </w:rPr>
        <w:t>wollen wir den Anfang ma</w:t>
      </w:r>
      <w:r>
        <w:rPr>
          <w:rStyle w:val="Bodytext2Italic"/>
        </w:rPr>
        <w:softHyphen/>
        <w:t>chen.</w:t>
      </w:r>
      <w:r>
        <w:t xml:space="preserve"> Da ist es unsere Aufgabe, ihnen ihr Inneres zu deuten, aber nicht mit dem Gesetz, sondern mit der Liebe. Die gute Botschaft von dem Erbarmen Gottes, wie er zu</w:t>
      </w:r>
      <w:r>
        <w:t xml:space="preserve"> uns herausgegangen ist, die Geschichte, die da geschehen ist, als Jesus kam, und was es mit sei</w:t>
      </w:r>
      <w:r>
        <w:softHyphen/>
        <w:t xml:space="preserve">nem Kreuz auf sich hat, </w:t>
      </w:r>
      <w:proofErr w:type="spellStart"/>
      <w:r>
        <w:t>daß</w:t>
      </w:r>
      <w:proofErr w:type="spellEnd"/>
      <w:r>
        <w:t xml:space="preserve"> er auch für die Stolzen und Harten ge</w:t>
      </w:r>
      <w:r>
        <w:softHyphen/>
        <w:t>storben ist, das wollen wir ihnen erzählen. Sie haben Liebe so nötig! Sie stehen draußen auße</w:t>
      </w:r>
      <w:r>
        <w:t xml:space="preserve">rhalb des Festsaales ohne Lied, neben der Freude, neben der Feier. </w:t>
      </w:r>
      <w:r>
        <w:rPr>
          <w:rStyle w:val="Bodytext2Italic"/>
        </w:rPr>
        <w:t>Überall daneben,</w:t>
      </w:r>
      <w:r>
        <w:t xml:space="preserve"> wo es froh und freudig hergeht, weil man sich der Gnade Gottes freut. Das sind die Leute, die in selbsterwählter Kälte im Schatten stehen. Wir wollen zu ihnen hinausgehen u</w:t>
      </w:r>
      <w:r>
        <w:t>nd sie bitten: »</w:t>
      </w:r>
      <w:proofErr w:type="spellStart"/>
      <w:r>
        <w:t>Laßt</w:t>
      </w:r>
      <w:proofErr w:type="spellEnd"/>
      <w:r>
        <w:t xml:space="preserve"> euch versöhnen mit Gott</w:t>
      </w:r>
      <w:proofErr w:type="gramStart"/>
      <w:r>
        <w:t>!«</w:t>
      </w:r>
      <w:proofErr w:type="gramEnd"/>
      <w:r>
        <w:t xml:space="preserve"> Das ist unsere Aufgabe: </w:t>
      </w:r>
      <w:r>
        <w:rPr>
          <w:rStyle w:val="Bodytext2Italic"/>
        </w:rPr>
        <w:t>sie bitten</w:t>
      </w:r>
      <w:r>
        <w:t xml:space="preserve"> an Christi </w:t>
      </w:r>
      <w:proofErr w:type="spellStart"/>
      <w:r>
        <w:t>Statt</w:t>
      </w:r>
      <w:proofErr w:type="spellEnd"/>
      <w:r>
        <w:t>. Das allein ist unser Dienst, nicht schelten, nicht verurteilen, nicht sie beschämen. Wir sollen sie bitten. »Wer in der Liebe bleibt, der bleibt in Gott und</w:t>
      </w:r>
      <w:r>
        <w:t xml:space="preserve"> Gott in ihm</w:t>
      </w:r>
      <w:proofErr w:type="gramStart"/>
      <w:r>
        <w:t>.«</w:t>
      </w:r>
      <w:proofErr w:type="gramEnd"/>
      <w:r>
        <w:t xml:space="preserve"> Von dem Vater im Gleichnis wollen wir lernen: »Er ging heraus und bat ihn</w:t>
      </w:r>
      <w:proofErr w:type="gramStart"/>
      <w:r>
        <w:t>.«</w:t>
      </w:r>
      <w:proofErr w:type="gramEnd"/>
      <w:r>
        <w:t xml:space="preserve"> Sie haben Liebe so nötig!</w:t>
      </w:r>
    </w:p>
    <w:p w:rsidR="00B64067" w:rsidRDefault="00C60310">
      <w:pPr>
        <w:pStyle w:val="Heading30"/>
        <w:keepNext/>
        <w:keepLines/>
        <w:shd w:val="clear" w:color="auto" w:fill="auto"/>
        <w:spacing w:after="300" w:line="500" w:lineRule="exact"/>
      </w:pPr>
      <w:bookmarkStart w:id="27" w:name="bookmark26"/>
      <w:r>
        <w:t>Fromm, aber nicht froh</w:t>
      </w:r>
      <w:bookmarkEnd w:id="27"/>
    </w:p>
    <w:p w:rsidR="00B64067" w:rsidRDefault="00C60310">
      <w:pPr>
        <w:pStyle w:val="Bodytext90"/>
        <w:shd w:val="clear" w:color="auto" w:fill="auto"/>
        <w:tabs>
          <w:tab w:val="left" w:pos="5234"/>
        </w:tabs>
        <w:spacing w:after="246" w:line="187" w:lineRule="exact"/>
        <w:ind w:left="1600"/>
        <w:jc w:val="both"/>
      </w:pPr>
      <w:r>
        <w:t>»Er sprach zum Vater: Siehe, so viele Jahre diene ich dir und habe dein Gebot noch nie übertreten; und du hast mir n</w:t>
      </w:r>
      <w:r>
        <w:t>ie ei</w:t>
      </w:r>
      <w:r>
        <w:softHyphen/>
        <w:t xml:space="preserve">nen Bock gegeben, </w:t>
      </w:r>
      <w:proofErr w:type="spellStart"/>
      <w:r>
        <w:t>daß</w:t>
      </w:r>
      <w:proofErr w:type="spellEnd"/>
      <w:r>
        <w:t xml:space="preserve"> ich mit meinen Freunden fröhlich wäre</w:t>
      </w:r>
      <w:proofErr w:type="gramStart"/>
      <w:r>
        <w:t>.«</w:t>
      </w:r>
      <w:proofErr w:type="gramEnd"/>
      <w:r>
        <w:tab/>
        <w:t>(V. 29)</w:t>
      </w:r>
    </w:p>
    <w:p w:rsidR="00B64067" w:rsidRDefault="00C60310">
      <w:pPr>
        <w:pStyle w:val="Bodytext20"/>
        <w:shd w:val="clear" w:color="auto" w:fill="auto"/>
        <w:spacing w:before="0" w:after="60"/>
      </w:pPr>
      <w:r>
        <w:t>Der ältere Bruder steht vor uns als ein Abbild der vielen, die immer fromm sind, ehrbar und kirchlich, aber nie der Gnade Gottes froh werden. Sie rechnen Gott vor, wie tadellos ihr</w:t>
      </w:r>
      <w:r>
        <w:t xml:space="preserve"> Leben doch gewesen sei. »Siehe, so viele Jahre diene ich dir«, sprechen sie selbstgerecht, »und habe dein Gebot noch nie übertreten</w:t>
      </w:r>
      <w:proofErr w:type="gramStart"/>
      <w:r>
        <w:t>.«</w:t>
      </w:r>
      <w:proofErr w:type="gramEnd"/>
      <w:r>
        <w:t xml:space="preserve"> Äußerlich mag das die Wahrheit gewesen sein. Er war ein wirklich »guter« Sohn. So nahe beim Vater, dicht neben ihm stand </w:t>
      </w:r>
      <w:r>
        <w:t>er sein ganzes Leben und hielt sich an des Vaters Wort und die Ordnung des Vaterhauses, und in</w:t>
      </w:r>
      <w:r>
        <w:softHyphen/>
        <w:t>nerlich war er ihm doch so fremd und fern. Ein ganz anderer Geist beseelte ihn. Äußerlich stimmte es: »Ich diene dir«; aber wie stimmte es innerlich? Diese göttl</w:t>
      </w:r>
      <w:r>
        <w:t>iche Liebe im Herzen des Vaters und diese fast unmenschliche Kälte im Herzen des Sohnes!</w:t>
      </w:r>
    </w:p>
    <w:p w:rsidR="00B64067" w:rsidRDefault="00C60310">
      <w:pPr>
        <w:pStyle w:val="Bodytext20"/>
        <w:shd w:val="clear" w:color="auto" w:fill="auto"/>
        <w:spacing w:before="0" w:after="56"/>
      </w:pPr>
      <w:r>
        <w:t>So manche Leute sind äußerlich ehrbar in Gottes Geboten geblie</w:t>
      </w:r>
      <w:r>
        <w:softHyphen/>
        <w:t>ben. Sie dienen dem Herrn und sind doch innerlich so weit von ihm ab. Wieviel Bitterkeit kam jetzt aus d</w:t>
      </w:r>
      <w:r>
        <w:t xml:space="preserve">em Herzen des älteren Bruders hervor! Die hatte tief im Innern geschlummert. Ja, er diente dem Vater, aber in innerer Verbitterung und mit Groll - Groll gegen </w:t>
      </w:r>
      <w:r>
        <w:rPr>
          <w:rStyle w:val="Bodytext2Italic"/>
        </w:rPr>
        <w:t>die</w:t>
      </w:r>
      <w:r>
        <w:rPr>
          <w:rStyle w:val="Bodytext2Italic"/>
        </w:rPr>
        <w:softHyphen/>
        <w:t>sen</w:t>
      </w:r>
      <w:r>
        <w:t xml:space="preserve"> Vater! -, und sein Herz war nicht bei diesem Dienst. Äußerlich saß er an des Vaters Tisch</w:t>
      </w:r>
      <w:r>
        <w:t xml:space="preserve">; aber innerlich rückte er weit von ihm ab. Wie manche unter uns sind äußerlich auch gottesfürchtig! Scheinbar dienen sie dem Herrn; aber innerlich grollen und hadern sie gegen Gott wegen ihrer Lebensführung, </w:t>
      </w:r>
      <w:proofErr w:type="spellStart"/>
      <w:r>
        <w:t>daß</w:t>
      </w:r>
      <w:proofErr w:type="spellEnd"/>
      <w:r>
        <w:t xml:space="preserve"> er ihnen so wenig Freude schenkt. »Du hast </w:t>
      </w:r>
      <w:r>
        <w:t xml:space="preserve">mir nie einen Bock gegeben, </w:t>
      </w:r>
      <w:proofErr w:type="spellStart"/>
      <w:r>
        <w:t>daß</w:t>
      </w:r>
      <w:proofErr w:type="spellEnd"/>
      <w:r>
        <w:t xml:space="preserve"> ich mit meinen Freunden fröhlich wäre</w:t>
      </w:r>
      <w:proofErr w:type="gramStart"/>
      <w:r>
        <w:t>.«</w:t>
      </w:r>
      <w:proofErr w:type="gramEnd"/>
      <w:r>
        <w:t xml:space="preserve"> Er hatte den Vater wohl nie um einen Bock gebeten. Nein, das tat er nicht. Dazu war er zu stolz. »Wenn der Vater nicht selbst daran denkt und ihn mir gibt, dann lieber nicht. Ich bitte</w:t>
      </w:r>
      <w:r>
        <w:t xml:space="preserve"> nicht</w:t>
      </w:r>
      <w:proofErr w:type="gramStart"/>
      <w:r>
        <w:t>.«</w:t>
      </w:r>
      <w:proofErr w:type="gramEnd"/>
      <w:r>
        <w:t xml:space="preserve"> Man kennt diese Leute, die so ernst und pflichttreu sind in ihrem gottesfürchtigen Leben und doch so hart.</w:t>
      </w:r>
    </w:p>
    <w:p w:rsidR="00B64067" w:rsidRDefault="00C60310">
      <w:pPr>
        <w:pStyle w:val="Bodytext20"/>
        <w:shd w:val="clear" w:color="auto" w:fill="auto"/>
        <w:spacing w:before="0" w:after="124" w:line="259" w:lineRule="exact"/>
      </w:pPr>
      <w:r>
        <w:t>Wenn zwischen dem älteren Sohn und dem Vater das rechte Ver</w:t>
      </w:r>
      <w:r>
        <w:softHyphen/>
        <w:t>hältnis gewesen wäre, dann hätte er natürlich auch solche Ge</w:t>
      </w:r>
      <w:r>
        <w:softHyphen/>
        <w:t xml:space="preserve">schenke von seinem </w:t>
      </w:r>
      <w:r>
        <w:t>Vater bekommen. Aber nun war er dem Vater entfremdet. »Alles, was mein ist, das ist dein«, das war dem Vater völlig klar. Aber nein, der Sohn machte davon keinen Gebrauch. »Wenn’s mir der Vater nicht anbietet, dann behelfe ich mich ohne einen Bock und ohne</w:t>
      </w:r>
      <w:r>
        <w:t xml:space="preserve"> ein Festmahl meiner Freunde</w:t>
      </w:r>
      <w:proofErr w:type="gramStart"/>
      <w:r>
        <w:t>.«</w:t>
      </w:r>
      <w:proofErr w:type="gramEnd"/>
      <w:r>
        <w:t xml:space="preserve"> Er sprach mit seinem Vater nur das Nötigste, das Pflichtmäßige, das über die Ar</w:t>
      </w:r>
      <w:r>
        <w:softHyphen/>
        <w:t>beit. Mancher, der Gott dient, wie er meint, spricht mit ihm nur das Nötigste. Es ist kein Herzensverhältnis da. Und wenn man solche Menschen fra</w:t>
      </w:r>
      <w:r>
        <w:t>gt, so erwidern sie: »Ich bete doch jeden Morgen und jeden Abend</w:t>
      </w:r>
      <w:proofErr w:type="gramStart"/>
      <w:r>
        <w:t>.«</w:t>
      </w:r>
      <w:proofErr w:type="gramEnd"/>
      <w:r>
        <w:t xml:space="preserve"> Als wenn mir einer sagt: »Ich rede jeden Tag zwei</w:t>
      </w:r>
      <w:r>
        <w:softHyphen/>
        <w:t>mal mit meiner Frau, jeden Tag</w:t>
      </w:r>
      <w:proofErr w:type="gramStart"/>
      <w:r>
        <w:t>.«</w:t>
      </w:r>
      <w:proofErr w:type="gramEnd"/>
      <w:r>
        <w:t xml:space="preserve"> Hat er sie dann wohl lieb? Der Dienst des Vaters erscheint solchen »älteren Söhnen« sehr schwer. Er war zw</w:t>
      </w:r>
      <w:r>
        <w:t>ar Sohn; aber eigentlich war er Knecht. Er sagt ja auch nicht in der Anrede: »Vater</w:t>
      </w:r>
      <w:proofErr w:type="gramStart"/>
      <w:r>
        <w:t>.«</w:t>
      </w:r>
      <w:proofErr w:type="gramEnd"/>
      <w:r>
        <w:t xml:space="preserve"> Solche Leute sind sehr sachlich und vermeiden jedes überflüssige Wort der Liebe, auch Gott gegenüber. Armer, freudeloser Gottesdienst!</w:t>
      </w:r>
    </w:p>
    <w:p w:rsidR="00B64067" w:rsidRDefault="00C60310">
      <w:pPr>
        <w:pStyle w:val="Bodytext20"/>
        <w:shd w:val="clear" w:color="auto" w:fill="auto"/>
        <w:spacing w:before="0" w:after="120"/>
      </w:pPr>
      <w:r>
        <w:t>Das sind die Leute, die immer darau</w:t>
      </w:r>
      <w:r>
        <w:t>f hinweisen, welche Gebote sie nicht übertreten haben. Sie suchen ihr Leben auf dem Kirchhof und vergleichen sich mit solchen, die noch schlechter erscheinen, wie hier der ältere Bruder mit dem jüngeren »verlorenen« Sohn. Sie ha</w:t>
      </w:r>
      <w:r>
        <w:softHyphen/>
        <w:t xml:space="preserve">ben nicht in groben Sünden </w:t>
      </w:r>
      <w:r>
        <w:t xml:space="preserve">gelebt. »Mir kann keiner etwas </w:t>
      </w:r>
      <w:proofErr w:type="gramStart"/>
      <w:r>
        <w:t>nachsa</w:t>
      </w:r>
      <w:r>
        <w:softHyphen/>
        <w:t>gen .«</w:t>
      </w:r>
      <w:proofErr w:type="gramEnd"/>
      <w:r>
        <w:t xml:space="preserve"> Ja </w:t>
      </w:r>
      <w:proofErr w:type="spellStart"/>
      <w:r>
        <w:t>gewiß</w:t>
      </w:r>
      <w:proofErr w:type="spellEnd"/>
      <w:r>
        <w:t>, aber sie haben auch die Gemeinschaft mit Gott noch nicht kennengelernt und wissen nicht, was es heißt, Gott dienen.</w:t>
      </w:r>
    </w:p>
    <w:p w:rsidR="00B64067" w:rsidRDefault="00C60310">
      <w:pPr>
        <w:pStyle w:val="Bodytext20"/>
        <w:shd w:val="clear" w:color="auto" w:fill="auto"/>
        <w:spacing w:before="0" w:after="120"/>
      </w:pPr>
      <w:proofErr w:type="spellStart"/>
      <w:r>
        <w:t>Daß</w:t>
      </w:r>
      <w:proofErr w:type="spellEnd"/>
      <w:r>
        <w:t xml:space="preserve"> er mit seinen Freunden fröhlich wäre, dazu hätte der ältere Sohn gern einmal eine</w:t>
      </w:r>
      <w:r>
        <w:t>n Bock gehabt. Mit seinen Freunden! Nicht mit seinem Vater. Bei dem kann er sich keine Freude vorstellen. Sol</w:t>
      </w:r>
      <w:r>
        <w:softHyphen/>
        <w:t xml:space="preserve">che Leute müssen </w:t>
      </w:r>
      <w:r>
        <w:rPr>
          <w:rStyle w:val="Bodytext2Italic"/>
        </w:rPr>
        <w:t>möglichst weit von Gott Weggehen, wenn sie sich freuen wollen.</w:t>
      </w:r>
      <w:r>
        <w:t xml:space="preserve"> Wenn der Vater dabei ist, ist es ihnen kein </w:t>
      </w:r>
      <w:proofErr w:type="spellStart"/>
      <w:r>
        <w:t>Genuß</w:t>
      </w:r>
      <w:proofErr w:type="spellEnd"/>
      <w:r>
        <w:t>. Sie sind innerl</w:t>
      </w:r>
      <w:r>
        <w:t xml:space="preserve">ich Gott fremd; das ist ihnen keine Freude, was man </w:t>
      </w:r>
      <w:proofErr w:type="spellStart"/>
      <w:r>
        <w:t>gottesdienst</w:t>
      </w:r>
      <w:proofErr w:type="spellEnd"/>
      <w:r>
        <w:t xml:space="preserve"> nennt. Das ist etwas Kaltes, Offizielles, Unpersönli</w:t>
      </w:r>
      <w:r>
        <w:softHyphen/>
        <w:t>ches.</w:t>
      </w:r>
    </w:p>
    <w:p w:rsidR="00B64067" w:rsidRDefault="00C60310">
      <w:pPr>
        <w:pStyle w:val="Bodytext20"/>
        <w:shd w:val="clear" w:color="auto" w:fill="auto"/>
        <w:spacing w:before="0"/>
      </w:pPr>
      <w:r>
        <w:t>Wie anders der verlorene Sohn! Der wollte keine Freunde und kei</w:t>
      </w:r>
      <w:r>
        <w:softHyphen/>
        <w:t xml:space="preserve">nen Bock. Dem ging es nur um den Vater. Das war seine Freude, </w:t>
      </w:r>
      <w:proofErr w:type="spellStart"/>
      <w:r>
        <w:t>daß</w:t>
      </w:r>
      <w:proofErr w:type="spellEnd"/>
      <w:r>
        <w:t xml:space="preserve"> er</w:t>
      </w:r>
      <w:r>
        <w:t xml:space="preserve"> den Vater wiederhatte durch die Vergebung seiner Sünden. Das kennen die andern nicht, und darum sind sie auch neidisch auf das, was die Gnade tut. Und fröhlich sind sie nie, buchstäblich nie. »Du hast mir nie einen Bock gegeben, </w:t>
      </w:r>
      <w:proofErr w:type="spellStart"/>
      <w:r>
        <w:t>daß</w:t>
      </w:r>
      <w:proofErr w:type="spellEnd"/>
      <w:r>
        <w:t xml:space="preserve"> ich mit meinen Freunde</w:t>
      </w:r>
      <w:r>
        <w:t>n fröhlich sei</w:t>
      </w:r>
      <w:proofErr w:type="gramStart"/>
      <w:r>
        <w:t>.«</w:t>
      </w:r>
      <w:proofErr w:type="gramEnd"/>
      <w:r>
        <w:t xml:space="preserve"> </w:t>
      </w:r>
      <w:r>
        <w:rPr>
          <w:rStyle w:val="Bodytext2Italic"/>
        </w:rPr>
        <w:t>Nie fröhlich?</w:t>
      </w:r>
      <w:r>
        <w:t xml:space="preserve"> Ist das dein Fall? Auch bei all deinem</w:t>
      </w:r>
    </w:p>
    <w:p w:rsidR="00B64067" w:rsidRDefault="00C60310">
      <w:pPr>
        <w:pStyle w:val="Bodytext20"/>
        <w:shd w:val="clear" w:color="auto" w:fill="auto"/>
        <w:spacing w:before="0" w:after="764"/>
      </w:pPr>
      <w:r>
        <w:t>Frommsein und Gott-Dienen? Nie fröhlich? O wie arm ist doch das Leben so mancher Kirchen Christen! Sie leben unter dem Gesetz, fromm, aber nicht froh. Wenn sie die Gnade kennenlernten, d</w:t>
      </w:r>
      <w:r>
        <w:t>ie Vergebung finden würden, dann würde die Freude hereinbrechen auch in ihr armes, kaltes Leben!</w:t>
      </w:r>
    </w:p>
    <w:p w:rsidR="00B64067" w:rsidRDefault="00C60310">
      <w:pPr>
        <w:pStyle w:val="Heading30"/>
        <w:keepNext/>
        <w:keepLines/>
        <w:shd w:val="clear" w:color="auto" w:fill="auto"/>
        <w:spacing w:after="138" w:line="500" w:lineRule="exact"/>
      </w:pPr>
      <w:bookmarkStart w:id="28" w:name="bookmark27"/>
      <w:r>
        <w:t>Eine scharfe Zunge</w:t>
      </w:r>
      <w:bookmarkEnd w:id="28"/>
    </w:p>
    <w:p w:rsidR="00B64067" w:rsidRDefault="00C60310">
      <w:pPr>
        <w:pStyle w:val="Bodytext90"/>
        <w:shd w:val="clear" w:color="auto" w:fill="auto"/>
        <w:tabs>
          <w:tab w:val="left" w:pos="5224"/>
        </w:tabs>
        <w:spacing w:after="212" w:line="240" w:lineRule="exact"/>
        <w:ind w:left="1600"/>
        <w:jc w:val="both"/>
      </w:pPr>
      <w:r>
        <w:t>»Dieser dein Sohn...«</w:t>
      </w:r>
      <w:r>
        <w:tab/>
        <w:t>(V. 30)</w:t>
      </w:r>
    </w:p>
    <w:p w:rsidR="00B64067" w:rsidRDefault="00C60310">
      <w:pPr>
        <w:pStyle w:val="Bodytext20"/>
        <w:shd w:val="clear" w:color="auto" w:fill="auto"/>
        <w:spacing w:before="0" w:after="60"/>
      </w:pPr>
      <w:r>
        <w:t xml:space="preserve">Hart und scharf spricht der ältere Sohn nicht nur gegen den Bruder, der ein beflecktes Leben hinter sich </w:t>
      </w:r>
      <w:r>
        <w:t>hatte, sondern auch gegen sei</w:t>
      </w:r>
      <w:r>
        <w:softHyphen/>
        <w:t>nen Vater, der ihm sein Leben lang mit Liebe entgegengekommen war. Uns scheint, dieser ältere Bruder hätte gar nicht so sehr lange bei sich selbst nach Sünden zu suchen brauchen. War das nicht Übertretung des göttlichen Gesetz</w:t>
      </w:r>
      <w:r>
        <w:t xml:space="preserve">es, </w:t>
      </w:r>
      <w:proofErr w:type="spellStart"/>
      <w:r>
        <w:t>daß</w:t>
      </w:r>
      <w:proofErr w:type="spellEnd"/>
      <w:r>
        <w:t xml:space="preserve"> er in dieser Tonart gegen seinen Vater murrte: »Ich habe dir alle die Jahre treu gedient, und du hast mir nie einen fröhlichen Tag bereitet</w:t>
      </w:r>
      <w:proofErr w:type="gramStart"/>
      <w:r>
        <w:t>!«</w:t>
      </w:r>
      <w:proofErr w:type="gramEnd"/>
      <w:r>
        <w:t xml:space="preserve">? Gottes Gebot heißt nicht: »Du sollst deinen Vater und deine Mutter </w:t>
      </w:r>
      <w:r>
        <w:rPr>
          <w:rStyle w:val="Bodytext2Italic"/>
        </w:rPr>
        <w:t>ernähren</w:t>
      </w:r>
      <w:r>
        <w:t>«, auch nicht: »Du sollst dein</w:t>
      </w:r>
      <w:r>
        <w:t xml:space="preserve">en Vater und deine Mutter </w:t>
      </w:r>
      <w:r>
        <w:rPr>
          <w:rStyle w:val="Bodytext2Italic"/>
        </w:rPr>
        <w:t>belehren«,</w:t>
      </w:r>
      <w:r>
        <w:t xml:space="preserve"> auch nicht: »Du sollst deinen Vater und deine Mutter </w:t>
      </w:r>
      <w:r>
        <w:rPr>
          <w:rStyle w:val="Bodytext2Italic"/>
        </w:rPr>
        <w:t>bekehren</w:t>
      </w:r>
      <w:r>
        <w:t>«, son</w:t>
      </w:r>
      <w:r>
        <w:softHyphen/>
        <w:t xml:space="preserve">dern: »Du sollst deinen Vater und deine Mutter </w:t>
      </w:r>
      <w:r>
        <w:rPr>
          <w:rStyle w:val="Bodytext2Italic"/>
        </w:rPr>
        <w:t>ehren</w:t>
      </w:r>
      <w:proofErr w:type="gramStart"/>
      <w:r>
        <w:rPr>
          <w:rStyle w:val="Bodytext2Italic"/>
        </w:rPr>
        <w:t>.«</w:t>
      </w:r>
      <w:proofErr w:type="gramEnd"/>
      <w:r>
        <w:t xml:space="preserve"> Lag nicht in diesem Wort »dein Sohn« auch eine Anzüglichkeit gegen den Vater? Er hatte eine scha</w:t>
      </w:r>
      <w:r>
        <w:t>rfe Zunge, der älteste Sohn im Hause. Und wie hat sie sich nun erst recht gegen den jüngeren Bruder gewandt! Un</w:t>
      </w:r>
      <w:r>
        <w:softHyphen/>
        <w:t xml:space="preserve">barmherzig und ohne Schonung zieht er dessen Sünden ans </w:t>
      </w:r>
      <w:proofErr w:type="spellStart"/>
      <w:r>
        <w:t>licht</w:t>
      </w:r>
      <w:proofErr w:type="spellEnd"/>
      <w:r>
        <w:t>.</w:t>
      </w:r>
    </w:p>
    <w:p w:rsidR="00B64067" w:rsidRDefault="00C60310">
      <w:pPr>
        <w:pStyle w:val="Bodytext20"/>
        <w:shd w:val="clear" w:color="auto" w:fill="auto"/>
        <w:spacing w:before="0" w:after="52"/>
      </w:pPr>
      <w:r>
        <w:rPr>
          <w:rStyle w:val="Bodytext2Italic"/>
        </w:rPr>
        <w:t>»Dieser dein Sohn ist gekommen</w:t>
      </w:r>
      <w:proofErr w:type="gramStart"/>
      <w:r>
        <w:rPr>
          <w:rStyle w:val="Bodytext2Italic"/>
        </w:rPr>
        <w:t>.«</w:t>
      </w:r>
      <w:proofErr w:type="gramEnd"/>
      <w:r>
        <w:t xml:space="preserve"> Wie abweisend und hart klingt schon der kurze Sa</w:t>
      </w:r>
      <w:r>
        <w:t>tz: dieser dein Sohn. Er sagt nicht: »Mein Bruder ist gekommen</w:t>
      </w:r>
      <w:proofErr w:type="gramStart"/>
      <w:r>
        <w:t>.«</w:t>
      </w:r>
      <w:proofErr w:type="gramEnd"/>
      <w:r>
        <w:t xml:space="preserve"> Er hat keinen Bruder mehr. Den werde ich nie wie</w:t>
      </w:r>
      <w:r>
        <w:softHyphen/>
        <w:t>der Bruder nennen, dem nie wieder die Hand geben. Mag der Vater sich so wegwerfen; das ist seine Sache. Ich tue das nicht. Ich will mit dem Me</w:t>
      </w:r>
      <w:r>
        <w:t>nschen nichts mehr zu tun haben.</w:t>
      </w:r>
    </w:p>
    <w:p w:rsidR="00B64067" w:rsidRDefault="00C60310">
      <w:pPr>
        <w:pStyle w:val="Bodytext20"/>
        <w:shd w:val="clear" w:color="auto" w:fill="auto"/>
        <w:spacing w:before="0" w:after="31" w:line="264" w:lineRule="exact"/>
      </w:pPr>
      <w:r>
        <w:t>»Er hat dein* Gut mit Huren verschlungen</w:t>
      </w:r>
      <w:proofErr w:type="gramStart"/>
      <w:r>
        <w:t>.«</w:t>
      </w:r>
      <w:proofErr w:type="gramEnd"/>
      <w:r>
        <w:t xml:space="preserve"> Hören </w:t>
      </w:r>
      <w:proofErr w:type="spellStart"/>
      <w:r>
        <w:t>wirrecht</w:t>
      </w:r>
      <w:proofErr w:type="spellEnd"/>
      <w:r>
        <w:t>? War der Mann auch noch geizig? Er hatte doch genug. Aber ihm stand</w:t>
      </w:r>
    </w:p>
    <w:p w:rsidR="00B64067" w:rsidRDefault="00C60310">
      <w:pPr>
        <w:pStyle w:val="Bodytext90"/>
        <w:shd w:val="clear" w:color="auto" w:fill="auto"/>
        <w:spacing w:after="15" w:line="300" w:lineRule="exact"/>
        <w:jc w:val="both"/>
      </w:pPr>
      <w:r>
        <w:rPr>
          <w:rStyle w:val="Bodytext910ptItalic"/>
        </w:rPr>
        <w:t>*</w:t>
      </w:r>
      <w:r>
        <w:t xml:space="preserve"> Urtext </w:t>
      </w:r>
      <w:r>
        <w:rPr>
          <w:rStyle w:val="Bodytext2"/>
        </w:rPr>
        <w:t xml:space="preserve">nur vor Augen, was der andere durchgebracht hatte. Er sagte nicht: </w:t>
      </w:r>
      <w:r>
        <w:rPr>
          <w:rStyle w:val="Bodytext2Italic"/>
        </w:rPr>
        <w:t>sein</w:t>
      </w:r>
      <w:r>
        <w:rPr>
          <w:rStyle w:val="Bodytext2"/>
        </w:rPr>
        <w:t xml:space="preserve"> Gut, er sagte: </w:t>
      </w:r>
      <w:r>
        <w:rPr>
          <w:rStyle w:val="Bodytext2Italic"/>
        </w:rPr>
        <w:t>d</w:t>
      </w:r>
      <w:r>
        <w:rPr>
          <w:rStyle w:val="Bodytext2Italic"/>
        </w:rPr>
        <w:t>ein</w:t>
      </w:r>
      <w:r>
        <w:rPr>
          <w:rStyle w:val="Bodytext2"/>
        </w:rPr>
        <w:t xml:space="preserve"> Gut. Ein großes Stück des Familiengutes war vertan. Das schöne Geld! Das wurmte ihn.</w:t>
      </w:r>
    </w:p>
    <w:p w:rsidR="00B64067" w:rsidRDefault="00C60310">
      <w:pPr>
        <w:pStyle w:val="Bodytext20"/>
        <w:shd w:val="clear" w:color="auto" w:fill="auto"/>
        <w:spacing w:before="0" w:after="120"/>
      </w:pPr>
      <w:r>
        <w:t>»Er hat es mit Huren verschlungen</w:t>
      </w:r>
      <w:proofErr w:type="gramStart"/>
      <w:r>
        <w:t>.«</w:t>
      </w:r>
      <w:proofErr w:type="gramEnd"/>
      <w:r>
        <w:t xml:space="preserve"> Vorher hieß es in der Erzäh</w:t>
      </w:r>
      <w:r>
        <w:softHyphen/>
        <w:t>lung ganz einfach: mit Prassen. Jetzt kommt dies heraus. Der bishe</w:t>
      </w:r>
      <w:r>
        <w:softHyphen/>
        <w:t>rige Bericht hätte es sonst gern zar</w:t>
      </w:r>
      <w:r>
        <w:t xml:space="preserve">t verschwiegen. Aber der ältere Bruder sorgt dafür, </w:t>
      </w:r>
      <w:proofErr w:type="spellStart"/>
      <w:r>
        <w:t>daß</w:t>
      </w:r>
      <w:proofErr w:type="spellEnd"/>
      <w:r>
        <w:t xml:space="preserve"> das bekannt wird. Wie hart können manche Leute anderer Menschen Sünden aufzählen, die einmal tief gefallen sind! Hier dieser ältere Bruder verklagt seinen jüngeren Bruder. Welche Bitterkeit lebt in se</w:t>
      </w:r>
      <w:r>
        <w:t xml:space="preserve">inem Herzen! Das war doch des Vaters Sache, wie der verlorene Sohn sein Gut </w:t>
      </w:r>
      <w:proofErr w:type="spellStart"/>
      <w:r>
        <w:t>verpraßt</w:t>
      </w:r>
      <w:proofErr w:type="spellEnd"/>
      <w:r>
        <w:t xml:space="preserve"> hatte. Was ging das ihn an? Aber das ist die Art solcher »älteren Brüder«.</w:t>
      </w:r>
    </w:p>
    <w:p w:rsidR="00B64067" w:rsidRDefault="00C60310">
      <w:pPr>
        <w:pStyle w:val="Bodytext20"/>
        <w:shd w:val="clear" w:color="auto" w:fill="auto"/>
        <w:spacing w:before="0" w:after="120"/>
      </w:pPr>
      <w:r>
        <w:t>Weiß jemand auch etwas Derartiges von dir? Die scharfe Zunge ei</w:t>
      </w:r>
      <w:r>
        <w:softHyphen/>
        <w:t>nes »älteren Bruders« wird schon</w:t>
      </w:r>
      <w:r>
        <w:t xml:space="preserve"> dafür sorgen, </w:t>
      </w:r>
      <w:proofErr w:type="spellStart"/>
      <w:r>
        <w:t>daß</w:t>
      </w:r>
      <w:proofErr w:type="spellEnd"/>
      <w:r>
        <w:t xml:space="preserve"> es bekannt und unter die Leute getragen wird. </w:t>
      </w:r>
      <w:r>
        <w:rPr>
          <w:rStyle w:val="Bodytext2Italic"/>
        </w:rPr>
        <w:t>Gott würde in seiner vergebenden Gnade es still auslöschen. Aber ein Sünder sorgt für des andern Sün</w:t>
      </w:r>
      <w:r>
        <w:rPr>
          <w:rStyle w:val="Bodytext2Italic"/>
        </w:rPr>
        <w:softHyphen/>
        <w:t>ders Schande,</w:t>
      </w:r>
      <w:r>
        <w:t xml:space="preserve"> auch vor den Leuten. So sind wir Menschen. Das sind die »älteren Brüder«, di</w:t>
      </w:r>
      <w:r>
        <w:t>e so stolz über einen anderen reden, der eine »Vergangenheit« hat. So deuten sie es an. Man kann sich dabei den</w:t>
      </w:r>
      <w:r>
        <w:softHyphen/>
        <w:t xml:space="preserve">ken, was man will, und hoffentlich möglichst das Schlimmste. Ob er das so ganz genau </w:t>
      </w:r>
      <w:proofErr w:type="spellStart"/>
      <w:r>
        <w:t>wußte</w:t>
      </w:r>
      <w:proofErr w:type="spellEnd"/>
      <w:r>
        <w:t xml:space="preserve">, </w:t>
      </w:r>
      <w:proofErr w:type="spellStart"/>
      <w:r>
        <w:t>daß</w:t>
      </w:r>
      <w:proofErr w:type="spellEnd"/>
      <w:r>
        <w:t xml:space="preserve"> der andere wirklich mit Huren um</w:t>
      </w:r>
      <w:r>
        <w:softHyphen/>
        <w:t>gegangen war od</w:t>
      </w:r>
      <w:r>
        <w:t>er nicht, darüber macht er sich keine Gewissens</w:t>
      </w:r>
      <w:r>
        <w:softHyphen/>
        <w:t>bisse. »Man weiß ja, wie es dabei zugeht</w:t>
      </w:r>
      <w:proofErr w:type="gramStart"/>
      <w:r>
        <w:t>.«</w:t>
      </w:r>
      <w:proofErr w:type="gramEnd"/>
      <w:r>
        <w:t xml:space="preserve"> So allgemein wird es an</w:t>
      </w:r>
      <w:r>
        <w:softHyphen/>
        <w:t>gedeutet. Und er sagt es möglichst scharf, nicht möglichst milde. »Es wird ja wohl so sein</w:t>
      </w:r>
      <w:proofErr w:type="gramStart"/>
      <w:r>
        <w:t>.«</w:t>
      </w:r>
      <w:proofErr w:type="gramEnd"/>
      <w:r>
        <w:t xml:space="preserve"> So klingt es schon ganz bestimmt. Solche Leute k</w:t>
      </w:r>
      <w:r>
        <w:t>önnen es sich viel leichter verzeihen, wenn sie zu scharf, als wenn sie zu milde gewesen sind.</w:t>
      </w:r>
    </w:p>
    <w:p w:rsidR="00B64067" w:rsidRDefault="00C60310">
      <w:pPr>
        <w:pStyle w:val="Bodytext20"/>
        <w:shd w:val="clear" w:color="auto" w:fill="auto"/>
        <w:spacing w:before="0"/>
      </w:pPr>
      <w:r>
        <w:t xml:space="preserve">Der ältere Bruder kann nicht vergeben und vergessen. Der Vater kann es. Das ist Gott! Die Menschen können nicht vergeben und vergessen und sind oft kalt wie ein </w:t>
      </w:r>
      <w:r>
        <w:t xml:space="preserve">Eisberg, fahren scharf einher über </w:t>
      </w:r>
      <w:proofErr w:type="gramStart"/>
      <w:r>
        <w:t>des andern</w:t>
      </w:r>
      <w:proofErr w:type="gramEnd"/>
      <w:r>
        <w:t xml:space="preserve"> Haupt. Aber bei dem Herrn ist viel Vergebung.</w:t>
      </w:r>
    </w:p>
    <w:p w:rsidR="00B64067" w:rsidRDefault="00C60310">
      <w:pPr>
        <w:pStyle w:val="Heading30"/>
        <w:keepNext/>
        <w:keepLines/>
        <w:shd w:val="clear" w:color="auto" w:fill="auto"/>
        <w:spacing w:after="138" w:line="500" w:lineRule="exact"/>
      </w:pPr>
      <w:bookmarkStart w:id="29" w:name="bookmark28"/>
      <w:r>
        <w:t>Gnade »auf Probe«?</w:t>
      </w:r>
      <w:bookmarkEnd w:id="29"/>
    </w:p>
    <w:p w:rsidR="00B64067" w:rsidRDefault="00C60310">
      <w:pPr>
        <w:pStyle w:val="Bodytext90"/>
        <w:shd w:val="clear" w:color="auto" w:fill="auto"/>
        <w:spacing w:after="207" w:line="240" w:lineRule="exact"/>
        <w:jc w:val="right"/>
      </w:pPr>
      <w:r>
        <w:t>»Du hast ihm ein gemästet Kalb geschlachtet</w:t>
      </w:r>
      <w:proofErr w:type="gramStart"/>
      <w:r>
        <w:t>.«</w:t>
      </w:r>
      <w:proofErr w:type="gramEnd"/>
      <w:r>
        <w:t xml:space="preserve"> (V. 30)</w:t>
      </w:r>
    </w:p>
    <w:p w:rsidR="00B64067" w:rsidRDefault="00C60310">
      <w:pPr>
        <w:pStyle w:val="Bodytext20"/>
        <w:shd w:val="clear" w:color="auto" w:fill="auto"/>
        <w:spacing w:before="0" w:after="120"/>
      </w:pPr>
      <w:r>
        <w:t xml:space="preserve">Wie war der Willkomm, der dem verlorenen Sohn durch seinen Bruder entgegengebracht wurde? </w:t>
      </w:r>
      <w:r>
        <w:t xml:space="preserve">Waren es zwei offene </w:t>
      </w:r>
      <w:proofErr w:type="spellStart"/>
      <w:r>
        <w:t>Bruder</w:t>
      </w:r>
      <w:r>
        <w:softHyphen/>
        <w:t>arme</w:t>
      </w:r>
      <w:proofErr w:type="spellEnd"/>
      <w:r>
        <w:t xml:space="preserve">, die ihn umfingen: Bruderherz, wie lange haben wir auf dich gewartet, gut, </w:t>
      </w:r>
      <w:proofErr w:type="spellStart"/>
      <w:r>
        <w:t>daß</w:t>
      </w:r>
      <w:proofErr w:type="spellEnd"/>
      <w:r>
        <w:t xml:space="preserve"> du wieder da bist, wie wird der Vater sich freu</w:t>
      </w:r>
      <w:r>
        <w:softHyphen/>
        <w:t>en!? So wäre es recht gewesen. Macht es den »Verlorenen« doch leicht, wenn Gott ihnen vergeben h</w:t>
      </w:r>
      <w:r>
        <w:t xml:space="preserve">at, </w:t>
      </w:r>
      <w:proofErr w:type="spellStart"/>
      <w:r>
        <w:t>daß</w:t>
      </w:r>
      <w:proofErr w:type="spellEnd"/>
      <w:r>
        <w:t xml:space="preserve"> sie es merken, ihr seht sie an, als wäre nichts geschehen! </w:t>
      </w:r>
      <w:proofErr w:type="spellStart"/>
      <w:r>
        <w:t>Laßt</w:t>
      </w:r>
      <w:proofErr w:type="spellEnd"/>
      <w:r>
        <w:t xml:space="preserve"> es sie nicht empfinden, </w:t>
      </w:r>
      <w:proofErr w:type="spellStart"/>
      <w:r>
        <w:t>daß</w:t>
      </w:r>
      <w:proofErr w:type="spellEnd"/>
      <w:r>
        <w:t xml:space="preserve"> sie verloren waren!</w:t>
      </w:r>
    </w:p>
    <w:p w:rsidR="00B64067" w:rsidRDefault="00C60310">
      <w:pPr>
        <w:pStyle w:val="Bodytext20"/>
        <w:shd w:val="clear" w:color="auto" w:fill="auto"/>
        <w:spacing w:before="0" w:after="120"/>
      </w:pPr>
      <w:r>
        <w:t xml:space="preserve">Der ältere Bruder </w:t>
      </w:r>
      <w:proofErr w:type="spellStart"/>
      <w:r>
        <w:t>läßt</w:t>
      </w:r>
      <w:proofErr w:type="spellEnd"/>
      <w:r>
        <w:t xml:space="preserve"> es den Heimgekehrten und </w:t>
      </w:r>
      <w:proofErr w:type="spellStart"/>
      <w:r>
        <w:t>Wiederange</w:t>
      </w:r>
      <w:r>
        <w:softHyphen/>
        <w:t>nommenen</w:t>
      </w:r>
      <w:proofErr w:type="spellEnd"/>
      <w:r>
        <w:t xml:space="preserve"> sehr wohl empfinden, </w:t>
      </w:r>
      <w:proofErr w:type="spellStart"/>
      <w:r>
        <w:t>daß</w:t>
      </w:r>
      <w:proofErr w:type="spellEnd"/>
      <w:r>
        <w:t xml:space="preserve"> eine böse Vergangenheit hin</w:t>
      </w:r>
      <w:r>
        <w:softHyphen/>
        <w:t xml:space="preserve">ter ihm liegt. </w:t>
      </w:r>
      <w:r>
        <w:t>Er zweifelt an seiner Bekehrung und glaubt nicht an die Umwandlung seines Wesens. Er wird sich wohl nur neues Geld holen wollen und dann wieder auf und davon gehen. Man kennt das ja. Der Vater ist viel zu gutgläubig. Der Vater ist eben kein Men</w:t>
      </w:r>
      <w:r>
        <w:softHyphen/>
        <w:t>schenkenner</w:t>
      </w:r>
      <w:r>
        <w:t>.</w:t>
      </w:r>
    </w:p>
    <w:p w:rsidR="00B64067" w:rsidRDefault="00C60310">
      <w:pPr>
        <w:pStyle w:val="Bodytext20"/>
        <w:shd w:val="clear" w:color="auto" w:fill="auto"/>
        <w:spacing w:before="0" w:after="84"/>
      </w:pPr>
      <w:r>
        <w:t xml:space="preserve">Wir </w:t>
      </w:r>
      <w:proofErr w:type="spellStart"/>
      <w:r>
        <w:t>mißtrauen</w:t>
      </w:r>
      <w:proofErr w:type="spellEnd"/>
      <w:r>
        <w:t xml:space="preserve"> so oft den »verlorenen Söhnen«. Und manchmal ha</w:t>
      </w:r>
      <w:r>
        <w:softHyphen/>
        <w:t xml:space="preserve">ben wir allen Grund dazu. Aber ob wir dadurch nicht </w:t>
      </w:r>
      <w:proofErr w:type="gramStart"/>
      <w:r>
        <w:t>andern</w:t>
      </w:r>
      <w:proofErr w:type="gramEnd"/>
      <w:r>
        <w:t xml:space="preserve"> schon Unrecht getan haben? Gott glaubt ihnen. Das ist die Hauptsache. Aber wenn wir ihnen so kalt gegenüberstehen und jeden, der sich</w:t>
      </w:r>
      <w:r>
        <w:t xml:space="preserve"> aus einer befleckten Vergangenheit aufmacht, um Gott zu suchen, mit solchem </w:t>
      </w:r>
      <w:proofErr w:type="spellStart"/>
      <w:r>
        <w:t>Mißtrauen</w:t>
      </w:r>
      <w:proofErr w:type="spellEnd"/>
      <w:r>
        <w:t xml:space="preserve"> behandeln, dann ist das der Grund, warum nicht mehr unter uns aus der Sünde heimkehren ins Vaterhaus. </w:t>
      </w:r>
      <w:r>
        <w:rPr>
          <w:rStyle w:val="Bodytext2Italic"/>
        </w:rPr>
        <w:t>Gott kann doch neugeborene Kinder nicht in einen Eiskeller setzen!!</w:t>
      </w:r>
      <w:r>
        <w:rPr>
          <w:rStyle w:val="Bodytext2Italic"/>
        </w:rPr>
        <w:t xml:space="preserve"> </w:t>
      </w:r>
      <w:r>
        <w:t xml:space="preserve">Wenn wir so viel </w:t>
      </w:r>
      <w:proofErr w:type="spellStart"/>
      <w:r>
        <w:t>Mißtrauen</w:t>
      </w:r>
      <w:proofErr w:type="spellEnd"/>
      <w:r>
        <w:t xml:space="preserve"> im Herzen hegen und eine solch kriti</w:t>
      </w:r>
      <w:r>
        <w:softHyphen/>
        <w:t xml:space="preserve">sche Haltung einnehmen, wie kann der Herr uns dann in unserem Kreis </w:t>
      </w:r>
      <w:proofErr w:type="spellStart"/>
      <w:r>
        <w:t>neubekehrte</w:t>
      </w:r>
      <w:proofErr w:type="spellEnd"/>
      <w:r>
        <w:t xml:space="preserve"> Menschen anvertrauen? Wie kalt klang es, als ein Sohn, der bis dahin in der Welt gelebt hatte, seinem ehrbaren </w:t>
      </w:r>
      <w:r>
        <w:t xml:space="preserve">Vater am Abend nach einer Erweckungsversammlung es bekannte, </w:t>
      </w:r>
      <w:proofErr w:type="spellStart"/>
      <w:r>
        <w:t>daß</w:t>
      </w:r>
      <w:proofErr w:type="spellEnd"/>
      <w:r>
        <w:t xml:space="preserve"> er den Frieden Gottes gefunden habe, und dieser harte Mann kein Wort der Freude noch viel weniger der Ermunterung herausbrach</w:t>
      </w:r>
      <w:r>
        <w:softHyphen/>
        <w:t>te, sondern nur das schneidend schroffe: »Beweise es!« So macht m</w:t>
      </w:r>
      <w:r>
        <w:t>an verzagten Gemütern nicht Mut.</w:t>
      </w:r>
    </w:p>
    <w:p w:rsidR="00B64067" w:rsidRDefault="00C60310">
      <w:pPr>
        <w:pStyle w:val="Bodytext20"/>
        <w:shd w:val="clear" w:color="auto" w:fill="auto"/>
        <w:spacing w:before="0" w:line="300" w:lineRule="exact"/>
        <w:jc w:val="right"/>
      </w:pPr>
      <w:r>
        <w:t xml:space="preserve">Der ältere Bruder tadelt auch den Vater: </w:t>
      </w:r>
      <w:r>
        <w:rPr>
          <w:rStyle w:val="Bodytext2Italic"/>
        </w:rPr>
        <w:t>»Du hast ihm ein gemästet</w:t>
      </w:r>
    </w:p>
    <w:p w:rsidR="00B64067" w:rsidRDefault="00C60310">
      <w:pPr>
        <w:pStyle w:val="Bodytext20"/>
        <w:shd w:val="clear" w:color="auto" w:fill="auto"/>
        <w:spacing w:before="0" w:after="120"/>
      </w:pPr>
      <w:r>
        <w:rPr>
          <w:rStyle w:val="Bodytext2Italic"/>
        </w:rPr>
        <w:t>Kalb geschlachtet</w:t>
      </w:r>
      <w:proofErr w:type="gramStart"/>
      <w:r>
        <w:t>.«</w:t>
      </w:r>
      <w:proofErr w:type="gramEnd"/>
      <w:r>
        <w:t xml:space="preserve"> Er sagt nicht: »Du hast ihn umarmt und </w:t>
      </w:r>
      <w:proofErr w:type="spellStart"/>
      <w:r>
        <w:t>ge</w:t>
      </w:r>
      <w:r>
        <w:softHyphen/>
        <w:t>küßt</w:t>
      </w:r>
      <w:proofErr w:type="spellEnd"/>
      <w:proofErr w:type="gramStart"/>
      <w:r>
        <w:t>.«</w:t>
      </w:r>
      <w:proofErr w:type="gramEnd"/>
      <w:r>
        <w:t xml:space="preserve"> - Was das heißt und bedeutet, Vergebung gefunden zu ha</w:t>
      </w:r>
      <w:r>
        <w:softHyphen/>
        <w:t>ben, was das ist, des Vaters Lie</w:t>
      </w:r>
      <w:r>
        <w:t xml:space="preserve">be zu empfinden, das weiß er nicht. Daher beneidet er auch den Bruder gar nicht um diesen Empfang beim Vater. Deswegen schilt er den Vater nicht. Nein, </w:t>
      </w:r>
      <w:proofErr w:type="spellStart"/>
      <w:r>
        <w:t>daß</w:t>
      </w:r>
      <w:proofErr w:type="spellEnd"/>
      <w:r>
        <w:t xml:space="preserve"> er das eine gemästete Kalb aus dem Stall dem verlorenen Sohn zuliebe ge</w:t>
      </w:r>
      <w:r>
        <w:softHyphen/>
        <w:t xml:space="preserve">opfert hat, das wurmt ihn. </w:t>
      </w:r>
      <w:proofErr w:type="spellStart"/>
      <w:r>
        <w:t>M</w:t>
      </w:r>
      <w:r>
        <w:t>ußte</w:t>
      </w:r>
      <w:proofErr w:type="spellEnd"/>
      <w:r>
        <w:t xml:space="preserve"> denn das sein, das beste Tier im Stall? Überhaupt, </w:t>
      </w:r>
      <w:proofErr w:type="spellStart"/>
      <w:r>
        <w:t>mußtest</w:t>
      </w:r>
      <w:proofErr w:type="spellEnd"/>
      <w:r>
        <w:t xml:space="preserve"> du dich so wegwerfen? Knecht, viel</w:t>
      </w:r>
      <w:r>
        <w:softHyphen/>
        <w:t xml:space="preserve">leicht Großknecht hätte er werden können und erst einmal die Probe bestehen müssen. Solche verkommene Leute </w:t>
      </w:r>
      <w:proofErr w:type="spellStart"/>
      <w:r>
        <w:t>muß</w:t>
      </w:r>
      <w:proofErr w:type="spellEnd"/>
      <w:r>
        <w:t xml:space="preserve"> man nicht gleich wieder in alles einsetzen. D</w:t>
      </w:r>
      <w:r>
        <w:t>u wirst deine Enttäuschung erle</w:t>
      </w:r>
      <w:r>
        <w:softHyphen/>
        <w:t>ben, deine Erfahrungen machen.</w:t>
      </w:r>
    </w:p>
    <w:p w:rsidR="00B64067" w:rsidRDefault="00C60310">
      <w:pPr>
        <w:pStyle w:val="Bodytext20"/>
        <w:shd w:val="clear" w:color="auto" w:fill="auto"/>
        <w:spacing w:before="0" w:after="120"/>
      </w:pPr>
      <w:r>
        <w:t xml:space="preserve">Nein, </w:t>
      </w:r>
      <w:r>
        <w:rPr>
          <w:rStyle w:val="Bodytext2Italic"/>
        </w:rPr>
        <w:t>Gnade ist nicht Gnade auf Probe,</w:t>
      </w:r>
      <w:r>
        <w:t xml:space="preserve"> sondern Gnade ist Gnade voll und ganz. Wir Menschen müssen oft vorsichtig sein. Gott durchschaut die Herzen. Und wenn einer aufrichtig seine Verge</w:t>
      </w:r>
      <w:r>
        <w:softHyphen/>
        <w:t>bung su</w:t>
      </w:r>
      <w:r>
        <w:t>cht, dann macht er ihm ein Mahl der Freude. Das ist Gnade, die alles, alles zudeckt. Gnade, die auch im Menschen alles neu macht und umgestaltend wirkt. Wenn die »heilsame Gnade« die Hand auf ein Leben gelegt hat, dann wird etwas Ganzes.</w:t>
      </w:r>
    </w:p>
    <w:p w:rsidR="00B64067" w:rsidRDefault="00C60310">
      <w:pPr>
        <w:pStyle w:val="Bodytext20"/>
        <w:shd w:val="clear" w:color="auto" w:fill="auto"/>
        <w:spacing w:before="0" w:after="120"/>
      </w:pPr>
      <w:r>
        <w:t xml:space="preserve">Der ältere Bruder </w:t>
      </w:r>
      <w:r>
        <w:t xml:space="preserve">erhob sich über den »verlorenen Sohn«. Haben wir dazu ein Recht? Dürfen wir uns über andere erheben? Für Gott gibt es </w:t>
      </w:r>
      <w:r>
        <w:rPr>
          <w:rStyle w:val="Bodytext2Italic"/>
        </w:rPr>
        <w:t>nur</w:t>
      </w:r>
      <w:r>
        <w:t xml:space="preserve"> »verlorene Söhne«. Sie sitzen alle auf einer Bank, der Bank der armen Sünder. Wer nicht auf dieser Bank neben den ande</w:t>
      </w:r>
      <w:r>
        <w:softHyphen/>
        <w:t xml:space="preserve">ren Verlorenen </w:t>
      </w:r>
      <w:r>
        <w:t>sitzen will, der braucht sich keine Gedanken dar</w:t>
      </w:r>
      <w:r>
        <w:softHyphen/>
        <w:t>über zu machen, er kommt gar nicht in Gottes Himmel. Im Himmel gibt es nur ein Lied, das Lied von der Gnade. Im Himmel gibt es nur ein Kleid, das weiße Kleid der Gerechtigkeit Christi für die, die ihre Kleid</w:t>
      </w:r>
      <w:r>
        <w:t>er gewaschen und hell gemacht haben im Blute des Lammes. Das soll unsere Bitte sein:</w:t>
      </w:r>
    </w:p>
    <w:p w:rsidR="00B64067" w:rsidRDefault="00C60310">
      <w:pPr>
        <w:pStyle w:val="Bodytext20"/>
        <w:shd w:val="clear" w:color="auto" w:fill="auto"/>
        <w:spacing w:before="0"/>
        <w:ind w:left="560"/>
        <w:jc w:val="left"/>
      </w:pPr>
      <w:r>
        <w:t>»Gnade, mach mich dir zum Preise,</w:t>
      </w:r>
    </w:p>
    <w:p w:rsidR="00B64067" w:rsidRDefault="00C60310">
      <w:pPr>
        <w:pStyle w:val="Bodytext20"/>
        <w:shd w:val="clear" w:color="auto" w:fill="auto"/>
        <w:spacing w:before="0"/>
        <w:ind w:left="560"/>
        <w:jc w:val="left"/>
      </w:pPr>
      <w:r>
        <w:t>führe du mich selbst ans Ziel.</w:t>
      </w:r>
    </w:p>
    <w:p w:rsidR="00B64067" w:rsidRDefault="00C60310">
      <w:pPr>
        <w:pStyle w:val="Bodytext20"/>
        <w:shd w:val="clear" w:color="auto" w:fill="auto"/>
        <w:spacing w:before="0"/>
        <w:ind w:left="560"/>
        <w:jc w:val="left"/>
      </w:pPr>
      <w:r>
        <w:t>Setz mich dessen zum Beweise,</w:t>
      </w:r>
    </w:p>
    <w:p w:rsidR="00B64067" w:rsidRDefault="00C60310">
      <w:pPr>
        <w:pStyle w:val="Bodytext20"/>
        <w:shd w:val="clear" w:color="auto" w:fill="auto"/>
        <w:spacing w:before="0"/>
        <w:ind w:left="560"/>
        <w:jc w:val="left"/>
      </w:pPr>
      <w:r>
        <w:t>was die Gnade kann und will</w:t>
      </w:r>
      <w:proofErr w:type="gramStart"/>
      <w:r>
        <w:t>.«</w:t>
      </w:r>
      <w:proofErr w:type="gramEnd"/>
    </w:p>
    <w:p w:rsidR="00B64067" w:rsidRDefault="00C60310">
      <w:pPr>
        <w:pStyle w:val="Heading30"/>
        <w:keepNext/>
        <w:keepLines/>
        <w:shd w:val="clear" w:color="auto" w:fill="auto"/>
        <w:spacing w:after="169" w:line="500" w:lineRule="exact"/>
      </w:pPr>
      <w:bookmarkStart w:id="30" w:name="bookmark29"/>
      <w:r>
        <w:t>Im Vaterhaus fremd</w:t>
      </w:r>
      <w:bookmarkEnd w:id="30"/>
    </w:p>
    <w:p w:rsidR="00B64067" w:rsidRDefault="00C60310">
      <w:pPr>
        <w:pStyle w:val="Bodytext90"/>
        <w:shd w:val="clear" w:color="auto" w:fill="auto"/>
        <w:tabs>
          <w:tab w:val="left" w:pos="4998"/>
        </w:tabs>
        <w:spacing w:after="258" w:line="202" w:lineRule="exact"/>
        <w:ind w:left="1600"/>
        <w:jc w:val="both"/>
      </w:pPr>
      <w:r>
        <w:t>»Mein Sohn, du bist allezei</w:t>
      </w:r>
      <w:r>
        <w:t>t bei mir, und alles, was mein ist, das ist dein. Du solltest aber...«</w:t>
      </w:r>
      <w:r>
        <w:tab/>
        <w:t>(V. 31-32)</w:t>
      </w:r>
    </w:p>
    <w:p w:rsidR="00B64067" w:rsidRDefault="00C60310">
      <w:pPr>
        <w:pStyle w:val="Bodytext20"/>
        <w:shd w:val="clear" w:color="auto" w:fill="auto"/>
        <w:spacing w:before="0" w:after="120"/>
      </w:pPr>
      <w:r>
        <w:t>Ein Strom von Bitterkeit entquoll dem Herzen des älteren Bruders, als er seines Vaters Freude über die Umkehr des jüngeren Bruders wahrnahm. Er wählt seine Worte spitz und sc</w:t>
      </w:r>
      <w:r>
        <w:t xml:space="preserve">harf, und aus jedem Zug seiner Mienen sieht man das Feuer verhaltenen Ingrimms </w:t>
      </w:r>
      <w:proofErr w:type="spellStart"/>
      <w:r>
        <w:t>her</w:t>
      </w:r>
      <w:r>
        <w:softHyphen/>
        <w:t>vorblitzen</w:t>
      </w:r>
      <w:proofErr w:type="spellEnd"/>
      <w:r>
        <w:t xml:space="preserve">. Sein Stolz ist aufs tiefste verletzt, </w:t>
      </w:r>
      <w:proofErr w:type="spellStart"/>
      <w:r>
        <w:t>daß</w:t>
      </w:r>
      <w:proofErr w:type="spellEnd"/>
      <w:r>
        <w:t xml:space="preserve"> er solch verkom</w:t>
      </w:r>
      <w:r>
        <w:softHyphen/>
        <w:t xml:space="preserve">menen Menschen seinen Bruder nennen soll, und er </w:t>
      </w:r>
      <w:proofErr w:type="spellStart"/>
      <w:r>
        <w:t>vergißt</w:t>
      </w:r>
      <w:proofErr w:type="spellEnd"/>
      <w:r>
        <w:t xml:space="preserve"> sich fast in seiner Heftigkeit, auch gegen sei</w:t>
      </w:r>
      <w:r>
        <w:t>nen Vater.</w:t>
      </w:r>
    </w:p>
    <w:p w:rsidR="00B64067" w:rsidRDefault="00C60310">
      <w:pPr>
        <w:pStyle w:val="Bodytext20"/>
        <w:shd w:val="clear" w:color="auto" w:fill="auto"/>
        <w:spacing w:before="0" w:after="120"/>
      </w:pPr>
      <w:r>
        <w:t xml:space="preserve">Wunderbar, </w:t>
      </w:r>
      <w:proofErr w:type="spellStart"/>
      <w:r>
        <w:t>daß</w:t>
      </w:r>
      <w:proofErr w:type="spellEnd"/>
      <w:r>
        <w:t xml:space="preserve"> der Vater nicht verbittert und gereizt seine Ant</w:t>
      </w:r>
      <w:r>
        <w:softHyphen/>
        <w:t>wort gibt. Das ist die ganz große Liebe Gottes, die uns darin ge</w:t>
      </w:r>
      <w:r>
        <w:softHyphen/>
        <w:t>schildert wird und mit der Jesus besonders den hartherzigen Phari</w:t>
      </w:r>
      <w:r>
        <w:softHyphen/>
        <w:t>säern ans Herz greifen will. »Mein Sohn, du bist a</w:t>
      </w:r>
      <w:r>
        <w:t>llezeit bei mir, und alles, was mein ist, das ist dein</w:t>
      </w:r>
      <w:proofErr w:type="gramStart"/>
      <w:r>
        <w:t>.«</w:t>
      </w:r>
      <w:proofErr w:type="gramEnd"/>
    </w:p>
    <w:p w:rsidR="00B64067" w:rsidRDefault="00C60310">
      <w:pPr>
        <w:pStyle w:val="Bodytext20"/>
        <w:shd w:val="clear" w:color="auto" w:fill="auto"/>
        <w:spacing w:before="0" w:after="120"/>
      </w:pPr>
      <w:r>
        <w:t xml:space="preserve">Hätte nun nicht der Vater noch viel mehr </w:t>
      </w:r>
      <w:proofErr w:type="gramStart"/>
      <w:r>
        <w:t>recht</w:t>
      </w:r>
      <w:proofErr w:type="gramEnd"/>
      <w:r>
        <w:t>, diesem stolzen Menschen den Sohnesnamen zu entziehen? Hätte er dem Sohn nicht allerlei erzählen können über dessen eigenes liebloses Wesen? Hätte er ih</w:t>
      </w:r>
      <w:r>
        <w:t>n nicht mit scharfen Worten in seine Schranken weisen können? »Mein Sohn«, er bleibt in der Liebe. Er will ihn an sein Herz ziehen, an das glühende, heiße Vaterherz: »Komm, rede doch nicht so hart über deinen armen Bruder</w:t>
      </w:r>
      <w:proofErr w:type="gramStart"/>
      <w:r>
        <w:t>!«</w:t>
      </w:r>
      <w:proofErr w:type="gramEnd"/>
    </w:p>
    <w:p w:rsidR="00B64067" w:rsidRDefault="00C60310">
      <w:pPr>
        <w:pStyle w:val="Bodytext20"/>
        <w:shd w:val="clear" w:color="auto" w:fill="auto"/>
        <w:spacing w:before="0" w:after="60"/>
      </w:pPr>
      <w:r>
        <w:t xml:space="preserve">Er spricht noch einmal auf </w:t>
      </w:r>
      <w:r>
        <w:t>seinen ältesten Sohn ein. O, ein treuer Gott! Er will keinen so leicht aufgeben. Er will uns durchaus nicht verlorengehen lassen. »Du bist allezeit bei mir</w:t>
      </w:r>
      <w:proofErr w:type="gramStart"/>
      <w:r>
        <w:t>.«</w:t>
      </w:r>
      <w:proofErr w:type="gramEnd"/>
      <w:r>
        <w:t xml:space="preserve"> Sollte das dem älte</w:t>
      </w:r>
      <w:r>
        <w:softHyphen/>
        <w:t xml:space="preserve">ren Bruder nicht die Hauptsache sein? Er hat nicht erfahren, was das Leben in </w:t>
      </w:r>
      <w:r>
        <w:t>der Ferne bedeutet. Er ist bewahrt worden vor schlimmen Abwegen und Sündenfällen. Bei mir warst du, das ist doch das größte Glück. Ja, wenn das der älteste Sohn gekannt hätte, wenn er mit seinem Vater verbunden gewesen wäre, dann wäre ihm solche harte Spra</w:t>
      </w:r>
      <w:r>
        <w:t>che gegen seinen Bruder unmöglich gewesen. In der Ge</w:t>
      </w:r>
      <w:r>
        <w:softHyphen/>
        <w:t xml:space="preserve">meinschaft mit dem Vater hätte er eine andere Tonart gelernt. Im Umgang mit Gott wird unser Herz liebevoll. Und wer täglich selber von Vergebung lebt und wem es das höchste Glück bedeutet, </w:t>
      </w:r>
      <w:proofErr w:type="spellStart"/>
      <w:r>
        <w:t>daß</w:t>
      </w:r>
      <w:proofErr w:type="spellEnd"/>
      <w:r>
        <w:t xml:space="preserve"> Gott ihn i</w:t>
      </w:r>
      <w:r>
        <w:t>n seine Liebe geschlossen hat und ihm seine Gnade täglich erzeigt, dem wird es nicht schwer sein, auch denen mit Liebe und Herzlichkeit zu begegnen, die von weitem Irrweg nach Hause kommen.</w:t>
      </w:r>
    </w:p>
    <w:p w:rsidR="00B64067" w:rsidRDefault="00C60310">
      <w:pPr>
        <w:pStyle w:val="Bodytext20"/>
        <w:shd w:val="clear" w:color="auto" w:fill="auto"/>
        <w:spacing w:before="0" w:after="60"/>
      </w:pPr>
      <w:r>
        <w:t>»Du bist allezeit bei mir</w:t>
      </w:r>
      <w:proofErr w:type="gramStart"/>
      <w:r>
        <w:t>.«</w:t>
      </w:r>
      <w:proofErr w:type="gramEnd"/>
      <w:r>
        <w:t xml:space="preserve"> Ja, äußerlich war er bei dem Vater gew</w:t>
      </w:r>
      <w:r>
        <w:t>e</w:t>
      </w:r>
      <w:r>
        <w:softHyphen/>
        <w:t xml:space="preserve">sen, aber nicht innerlich. Innerlich war er dem Vaterherzen fremd und </w:t>
      </w:r>
      <w:r>
        <w:rPr>
          <w:rStyle w:val="Bodytext2Italic"/>
        </w:rPr>
        <w:t>fremd im Vaterhaus.</w:t>
      </w:r>
      <w:r>
        <w:t xml:space="preserve"> Er war so ganz anders als der Vater. Der Verkehr mit dem Vater hatte ihn dem Vater nicht ähnlich gemacht, weil er sich innerlich gegen den Vater </w:t>
      </w:r>
      <w:proofErr w:type="spellStart"/>
      <w:r>
        <w:t>abschloß</w:t>
      </w:r>
      <w:proofErr w:type="spellEnd"/>
      <w:r>
        <w:t>.</w:t>
      </w:r>
    </w:p>
    <w:p w:rsidR="00B64067" w:rsidRDefault="00C60310">
      <w:pPr>
        <w:pStyle w:val="Bodytext20"/>
        <w:shd w:val="clear" w:color="auto" w:fill="auto"/>
        <w:spacing w:before="0" w:after="60"/>
      </w:pPr>
      <w:r>
        <w:t xml:space="preserve">Bei dir? </w:t>
      </w:r>
      <w:r>
        <w:t xml:space="preserve">»Du hast mir nie einen Bock gegeben, </w:t>
      </w:r>
      <w:proofErr w:type="spellStart"/>
      <w:r>
        <w:t>daß</w:t>
      </w:r>
      <w:proofErr w:type="spellEnd"/>
      <w:r>
        <w:t xml:space="preserve"> ich mit meinen Freunden fröhlich sei</w:t>
      </w:r>
      <w:proofErr w:type="gramStart"/>
      <w:r>
        <w:t>.«</w:t>
      </w:r>
      <w:proofErr w:type="gramEnd"/>
      <w:r>
        <w:t xml:space="preserve"> Er will einen Bock haben, ein </w:t>
      </w:r>
      <w:proofErr w:type="spellStart"/>
      <w:r>
        <w:t>Festchen</w:t>
      </w:r>
      <w:proofErr w:type="spellEnd"/>
      <w:r>
        <w:t xml:space="preserve"> mit seinen Freunden. Die Liebe des Vaters ist ihm nicht wichtig. Mit dem steht er am liebsten auf dem Fuß des offiziellen geschäftlichen </w:t>
      </w:r>
      <w:r>
        <w:t>Verkehrs. Für den verlorenen Sohn war nicht das Kalb, das ihm zu Ehren geschlachtet wurde, die Hauptsache, sondern der Vater, die Liebe, die ihn umfing.</w:t>
      </w:r>
    </w:p>
    <w:p w:rsidR="00B64067" w:rsidRDefault="00C60310">
      <w:pPr>
        <w:pStyle w:val="Bodytext20"/>
        <w:shd w:val="clear" w:color="auto" w:fill="auto"/>
        <w:spacing w:before="0" w:after="60"/>
      </w:pPr>
      <w:r>
        <w:t>Was hat man davon? Das ist die Frage des natürlichen Menschen. Bei dir? Ist das denn etwas? Man will äu</w:t>
      </w:r>
      <w:r>
        <w:t xml:space="preserve">ßere Vorteile haben. Es soll einem gut gehen. Darum quält man sich mit der Frömmigkeit. Man will wenigstens sich gleichsam versichern für den Todesfall. Darum geht man äußerlich den Weg der ehrbaren Kirchlichkeit. Aber bei Gott </w:t>
      </w:r>
      <w:proofErr w:type="gramStart"/>
      <w:r>
        <w:t>sein</w:t>
      </w:r>
      <w:proofErr w:type="gramEnd"/>
      <w:r>
        <w:t xml:space="preserve">, Gemeinschaft mit Gott </w:t>
      </w:r>
      <w:r>
        <w:t>haben? Ist sein Wort denn so schön? Sind seine Lieder denn etwas Besonderes? Soll mir die Ge</w:t>
      </w:r>
      <w:r>
        <w:softHyphen/>
        <w:t>meinschaft seiner Kinder etwas bedeuten? Solche Leute sind fremd im Vaterhaus. Äußerlich gehören sie zur christlichen Gemeinde. Innerlich sind sie gott-los. »Alles</w:t>
      </w:r>
      <w:r>
        <w:t>, was mein ist, das ist dein«, sagt ihm der Vater. Das hätte der Sohn ja allezeit genießen können. Aber er war innerlich dem Vater ein Unbekannter. So nahm er auch des Vaters Güte nicht in Anspruch.</w:t>
      </w:r>
    </w:p>
    <w:p w:rsidR="00B64067" w:rsidRDefault="00C60310">
      <w:pPr>
        <w:pStyle w:val="Bodytext20"/>
        <w:shd w:val="clear" w:color="auto" w:fill="auto"/>
        <w:spacing w:before="0"/>
      </w:pPr>
      <w:r>
        <w:t xml:space="preserve">Wie arm sind solche Leute! Sie sitzen bei der Quelle und </w:t>
      </w:r>
      <w:r>
        <w:t xml:space="preserve">trinken nicht und müssen bei gedecktem Tisch verhungern. Gottes große Güte umgibt sie von allen Seiten. Aber sie haben keinen Zugang zum Vaterherzen, und darum sind sie fremd im Vaterhaus. Jetzt möchte man es dem </w:t>
      </w:r>
      <w:r>
        <w:rPr>
          <w:rStyle w:val="Bodytext2Italic"/>
        </w:rPr>
        <w:t>älteren</w:t>
      </w:r>
      <w:r>
        <w:t xml:space="preserve"> Bruder Zurufen: »Verlorenes Kind, k</w:t>
      </w:r>
      <w:r>
        <w:t>omm heim</w:t>
      </w:r>
      <w:proofErr w:type="gramStart"/>
      <w:r>
        <w:t>!«</w:t>
      </w:r>
      <w:proofErr w:type="gramEnd"/>
    </w:p>
    <w:p w:rsidR="00B64067" w:rsidRDefault="00C60310">
      <w:pPr>
        <w:pStyle w:val="Heading30"/>
        <w:keepNext/>
        <w:keepLines/>
        <w:shd w:val="clear" w:color="auto" w:fill="auto"/>
        <w:spacing w:after="176" w:line="500" w:lineRule="exact"/>
      </w:pPr>
      <w:bookmarkStart w:id="31" w:name="bookmark30"/>
      <w:r>
        <w:t>Du solltest fröhlich sein</w:t>
      </w:r>
      <w:bookmarkEnd w:id="31"/>
    </w:p>
    <w:p w:rsidR="00B64067" w:rsidRDefault="00C60310">
      <w:pPr>
        <w:pStyle w:val="Bodytext90"/>
        <w:shd w:val="clear" w:color="auto" w:fill="auto"/>
        <w:tabs>
          <w:tab w:val="left" w:pos="5234"/>
        </w:tabs>
        <w:spacing w:after="250" w:line="192" w:lineRule="exact"/>
        <w:ind w:left="1620"/>
        <w:jc w:val="both"/>
      </w:pPr>
      <w:r>
        <w:t>»Denn dieser dein Bruder war verloren und ist wiedergefun</w:t>
      </w:r>
      <w:r>
        <w:softHyphen/>
        <w:t>den</w:t>
      </w:r>
      <w:proofErr w:type="gramStart"/>
      <w:r>
        <w:t>.«</w:t>
      </w:r>
      <w:proofErr w:type="gramEnd"/>
      <w:r>
        <w:tab/>
        <w:t>(V. 32)</w:t>
      </w:r>
    </w:p>
    <w:p w:rsidR="00B64067" w:rsidRDefault="00C60310">
      <w:pPr>
        <w:pStyle w:val="Bodytext20"/>
        <w:shd w:val="clear" w:color="auto" w:fill="auto"/>
        <w:spacing w:before="0" w:after="120"/>
      </w:pPr>
      <w:r>
        <w:t xml:space="preserve">Im Herzen des Vaters brennt unüberwindliche Liebe. Tieferer Schmerz konnte ihm vielleicht nicht begegnen, als </w:t>
      </w:r>
      <w:proofErr w:type="spellStart"/>
      <w:r>
        <w:t>daß</w:t>
      </w:r>
      <w:proofErr w:type="spellEnd"/>
      <w:r>
        <w:t xml:space="preserve"> er im Über</w:t>
      </w:r>
      <w:r>
        <w:softHyphen/>
        <w:t xml:space="preserve">schwang seiner Freude </w:t>
      </w:r>
      <w:r>
        <w:t>über die Heimkehr seines verlorenen jüng</w:t>
      </w:r>
      <w:r>
        <w:softHyphen/>
        <w:t>sten Sohnes von seinem älteren Sohn so schroff getadelt und so bit</w:t>
      </w:r>
      <w:r>
        <w:softHyphen/>
        <w:t xml:space="preserve">ter zurückgewiesen wurde. Aber er </w:t>
      </w:r>
      <w:proofErr w:type="spellStart"/>
      <w:r>
        <w:t>läßt</w:t>
      </w:r>
      <w:proofErr w:type="spellEnd"/>
      <w:r>
        <w:t xml:space="preserve"> sich nicht irremachen in seiner Liebe zu beiden Sonnen. Hat er den einen an sein Herz ge</w:t>
      </w:r>
      <w:r>
        <w:softHyphen/>
        <w:t>drückt, als er reumü</w:t>
      </w:r>
      <w:r>
        <w:t>tig heimkehrte, so will er auch den andern nicht verloren geben. Noch einmal erzählt er ihm die ganze Geschichte des Heimgekehrten und wird richtig warm dabei. »Dieser dein Bruder war tot und ist wieder lebendig geworden. Er war verloren und ist wiedergefu</w:t>
      </w:r>
      <w:r>
        <w:t>nden</w:t>
      </w:r>
      <w:proofErr w:type="gramStart"/>
      <w:r>
        <w:t>.«</w:t>
      </w:r>
      <w:proofErr w:type="gramEnd"/>
    </w:p>
    <w:p w:rsidR="00B64067" w:rsidRDefault="00C60310">
      <w:pPr>
        <w:pStyle w:val="Bodytext20"/>
        <w:shd w:val="clear" w:color="auto" w:fill="auto"/>
        <w:spacing w:before="0" w:after="120"/>
      </w:pPr>
      <w:r>
        <w:t xml:space="preserve">»Dieser dein Bruder.« Es ist doch dein Bruder! Sei nicht so hart in deinen Reden, stoße ihn nicht so zurück! Wenn du ihn nicht mehr deinen Bruder nennen willst, </w:t>
      </w:r>
      <w:r>
        <w:rPr>
          <w:rStyle w:val="Bodytext2Italic"/>
        </w:rPr>
        <w:t xml:space="preserve">dann bist du nicht mehr mein Sohn; </w:t>
      </w:r>
      <w:r>
        <w:t xml:space="preserve">denn dieser, der Heimgekehrte, </w:t>
      </w:r>
      <w:r>
        <w:rPr>
          <w:rStyle w:val="Bodytext2Italic"/>
        </w:rPr>
        <w:t>ist</w:t>
      </w:r>
      <w:r>
        <w:t xml:space="preserve"> mein Sohn. Die geb</w:t>
      </w:r>
      <w:r>
        <w:t>eugt heim</w:t>
      </w:r>
      <w:r>
        <w:softHyphen/>
        <w:t xml:space="preserve">gekehrt sind, gibt der Vater nicht auf, ob noch so scharfe und stolze Reden der harten, ehrbaren Männer gegen sie fahren. Wenn die Stolzen nicht mit </w:t>
      </w:r>
      <w:proofErr w:type="gramStart"/>
      <w:r>
        <w:t>den</w:t>
      </w:r>
      <w:proofErr w:type="gramEnd"/>
      <w:r>
        <w:t xml:space="preserve"> Geretteten Zusammensein wollen, dann müs</w:t>
      </w:r>
      <w:r>
        <w:softHyphen/>
        <w:t xml:space="preserve">sen sie draußen bleiben. Dann </w:t>
      </w:r>
      <w:proofErr w:type="spellStart"/>
      <w:r>
        <w:t>sinds</w:t>
      </w:r>
      <w:proofErr w:type="spellEnd"/>
      <w:r>
        <w:t>/e die Verlorenen</w:t>
      </w:r>
      <w:r>
        <w:t>; denn die Ge</w:t>
      </w:r>
      <w:r>
        <w:softHyphen/>
        <w:t>retteten, die die Gnade angenommen haben, das sind Gottes Kin</w:t>
      </w:r>
      <w:r>
        <w:softHyphen/>
        <w:t>der.</w:t>
      </w:r>
    </w:p>
    <w:p w:rsidR="00B64067" w:rsidRDefault="00C60310">
      <w:pPr>
        <w:pStyle w:val="Bodytext20"/>
        <w:shd w:val="clear" w:color="auto" w:fill="auto"/>
        <w:spacing w:before="0" w:after="116"/>
      </w:pPr>
      <w:r>
        <w:t>»Du solltest aber fröhlich und guten Mutes sein</w:t>
      </w:r>
      <w:proofErr w:type="gramStart"/>
      <w:r>
        <w:t>.«</w:t>
      </w:r>
      <w:proofErr w:type="gramEnd"/>
      <w:r>
        <w:t xml:space="preserve"> Es kommt aus des Vaters Herz wieder wie ein warmer Strom der Liebe: Es ging doch nicht anders, wir </w:t>
      </w:r>
      <w:proofErr w:type="spellStart"/>
      <w:r>
        <w:t>mußten</w:t>
      </w:r>
      <w:proofErr w:type="spellEnd"/>
      <w:r>
        <w:t xml:space="preserve"> doch fröhlich sein </w:t>
      </w:r>
      <w:r>
        <w:t>und uns freuen, als dein Bruder wiederkam, und das ist doch nun auch deine Sache. Du solltest auch fröhlich sein und guten Mutes bei solch herr</w:t>
      </w:r>
      <w:r>
        <w:softHyphen/>
        <w:t>lichem Tatbestand. Dein Bruder war tot, wirklich tot, und ist wie</w:t>
      </w:r>
      <w:r>
        <w:softHyphen/>
        <w:t>der lebendig geworden. Er war verloren - weißt</w:t>
      </w:r>
      <w:r>
        <w:t xml:space="preserve"> du, was das heißt: verloren? - und ist wiedergefunden. Du solltest fröhlich sein.</w:t>
      </w:r>
    </w:p>
    <w:p w:rsidR="00B64067" w:rsidRDefault="00C60310">
      <w:pPr>
        <w:pStyle w:val="Bodytext20"/>
        <w:shd w:val="clear" w:color="auto" w:fill="auto"/>
        <w:spacing w:before="0" w:after="124" w:line="259" w:lineRule="exact"/>
      </w:pPr>
      <w:r>
        <w:t>Das ist wichtig für uns alle. Wir sollen uns freuen, wenn Sünder zu</w:t>
      </w:r>
      <w:r>
        <w:softHyphen/>
        <w:t>rechtkommen und selig werden. Es ist nicht unsere Aufgabe, und wir haben auch nicht einmal das Recht dazu</w:t>
      </w:r>
      <w:r>
        <w:t>, immer zuerst Beden</w:t>
      </w:r>
      <w:r>
        <w:softHyphen/>
        <w:t xml:space="preserve">ken zu äußern, ob es wohl auch echt sei, ob sie sich auch bewähren werden. Das </w:t>
      </w:r>
      <w:proofErr w:type="spellStart"/>
      <w:r>
        <w:t>laß</w:t>
      </w:r>
      <w:proofErr w:type="spellEnd"/>
      <w:r>
        <w:t xml:space="preserve"> doch Gottes Sorge sein! Gott gibt uns das Recht: man soll sich freuen, wenn ein Verlorener den Heimweg sucht. Das ist das Erste und das Wichtigste: sich</w:t>
      </w:r>
      <w:r>
        <w:t xml:space="preserve"> freuen! Wem vor Augen steht, was der ewige Tod bedeutet, der wird sich freuen, wenn einem das göttliche Leben geschenkt wurde, und ob es sich auch nur sehr zag</w:t>
      </w:r>
      <w:r>
        <w:softHyphen/>
        <w:t>haft und schwach erst äußert. Wem es das Herz einmal beschwert hat: »Wir gingen alle in der Irr</w:t>
      </w:r>
      <w:r>
        <w:t xml:space="preserve">e, ein jeglicher sah auf seinen Weg«, wem einmal das die Klage seiner Tage und Nächte war: »Ich kann nicht nach Hause, hab keine Heimat mehr«, wer einmal empfunden hat, </w:t>
      </w:r>
      <w:proofErr w:type="spellStart"/>
      <w:r>
        <w:t>daß</w:t>
      </w:r>
      <w:proofErr w:type="spellEnd"/>
      <w:r>
        <w:t xml:space="preserve"> er nicht einmal aus sich heraus umkehren und das Vater</w:t>
      </w:r>
      <w:r>
        <w:softHyphen/>
        <w:t xml:space="preserve">haus suchen kann, der weiß, </w:t>
      </w:r>
      <w:r>
        <w:t xml:space="preserve">was es bedeutet: gefunden sein, </w:t>
      </w:r>
      <w:proofErr w:type="spellStart"/>
      <w:r>
        <w:t>daß</w:t>
      </w:r>
      <w:proofErr w:type="spellEnd"/>
      <w:r>
        <w:t xml:space="preserve"> Gott sich um uns gekümmert hat, </w:t>
      </w:r>
      <w:proofErr w:type="spellStart"/>
      <w:r>
        <w:t>daß</w:t>
      </w:r>
      <w:proofErr w:type="spellEnd"/>
      <w:r>
        <w:t xml:space="preserve"> er uns nachging und uns dann endlich in Gnaden annahm. Das ist sein Lied: »Nicht draußen ist mein Los, nein, Jesus ließ mich ein</w:t>
      </w:r>
      <w:proofErr w:type="gramStart"/>
      <w:r>
        <w:t>.«</w:t>
      </w:r>
      <w:proofErr w:type="gramEnd"/>
      <w:r>
        <w:t xml:space="preserve"> Der wird dann auch dankbar und demütig zugleich jedem</w:t>
      </w:r>
      <w:r>
        <w:t xml:space="preserve"> die Hand reichen, der auch durch die enge Pforte schritt und seines Gottes froh geworden ist.</w:t>
      </w:r>
    </w:p>
    <w:p w:rsidR="00B64067" w:rsidRDefault="00C60310">
      <w:pPr>
        <w:pStyle w:val="Bodytext20"/>
        <w:shd w:val="clear" w:color="auto" w:fill="auto"/>
        <w:spacing w:before="0" w:after="120"/>
      </w:pPr>
      <w:r>
        <w:t xml:space="preserve">Der ältere Bruder blieb draußen. Erste werden die Letzten sein, und Letzte werden die Ersten sein. Siehe zu, </w:t>
      </w:r>
      <w:proofErr w:type="spellStart"/>
      <w:r>
        <w:t>daß</w:t>
      </w:r>
      <w:proofErr w:type="spellEnd"/>
      <w:r>
        <w:t xml:space="preserve"> du nicht doch noch verlorengehst trotz deiner Er</w:t>
      </w:r>
      <w:r>
        <w:t>ziehung, trotz deiner Mitgliedschaft im christlichen Verein, trotz deiner Mitarbeit im Reich Gottes und in der Gemeinde! Drinnen klingen die frohen Gesänge der Gerette</w:t>
      </w:r>
      <w:r>
        <w:softHyphen/>
        <w:t>ten, draußen ist das Murren der Hölle, die gegen Gottes Liebe ha</w:t>
      </w:r>
      <w:r>
        <w:softHyphen/>
        <w:t>dert. Der ältere Bruder</w:t>
      </w:r>
      <w:r>
        <w:t xml:space="preserve"> in unserem Gleichnis ist wie </w:t>
      </w:r>
      <w:r>
        <w:rPr>
          <w:rStyle w:val="Bodytext2Italic"/>
        </w:rPr>
        <w:t>ein niederbren</w:t>
      </w:r>
      <w:r>
        <w:rPr>
          <w:rStyle w:val="Bodytext2Italic"/>
        </w:rPr>
        <w:softHyphen/>
        <w:t>nendes Haus vor einer aufgehenden Sonne.</w:t>
      </w:r>
    </w:p>
    <w:p w:rsidR="00B64067" w:rsidRDefault="00C60310">
      <w:pPr>
        <w:pStyle w:val="Bodytext20"/>
        <w:shd w:val="clear" w:color="auto" w:fill="auto"/>
        <w:spacing w:before="0" w:after="84"/>
      </w:pPr>
      <w:r>
        <w:t>Aber du solltest fröhlich und guten Mutes sein! So darf ich allen de</w:t>
      </w:r>
      <w:r>
        <w:softHyphen/>
        <w:t>nen Zurufen, die gefunden haben und gefunden worden sind. Hin</w:t>
      </w:r>
      <w:r>
        <w:softHyphen/>
        <w:t>ter dir liegt die große Schuld, um dich</w:t>
      </w:r>
      <w:r>
        <w:t xml:space="preserve"> herum stehen schmähende, lästernde, spottende »ältere Brüder«. In dir regen sich bange Zwei</w:t>
      </w:r>
      <w:r>
        <w:softHyphen/>
        <w:t>fel: Ob ich wohl durchhalte und mein böses Herz mich nicht doch noch in den Untergang treibt? Kümmere dich nicht mehr um das al</w:t>
      </w:r>
      <w:r>
        <w:softHyphen/>
        <w:t>les! Der Vater nimmt dich an. »Mein</w:t>
      </w:r>
      <w:r>
        <w:t xml:space="preserve"> Heiland hat gesagt, ich sollte fröhlich sein«, so sprich zu deiner Seele und traue dem, der uns »kann behüten ohne Fehl und stellen vor das Angesicht seiner Herr</w:t>
      </w:r>
      <w:r>
        <w:softHyphen/>
        <w:t>lichkeit mit Freuden« (Jud. 24).</w:t>
      </w:r>
    </w:p>
    <w:p w:rsidR="00B64067" w:rsidRDefault="00C60310">
      <w:pPr>
        <w:pStyle w:val="Bodytext20"/>
        <w:shd w:val="clear" w:color="auto" w:fill="auto"/>
        <w:spacing w:before="0" w:line="300" w:lineRule="exact"/>
        <w:sectPr w:rsidR="00B64067">
          <w:pgSz w:w="7554" w:h="11647"/>
          <w:pgMar w:top="592" w:right="890" w:bottom="998" w:left="862" w:header="0" w:footer="3" w:gutter="0"/>
          <w:cols w:space="720"/>
          <w:noEndnote/>
          <w:docGrid w:linePitch="360"/>
        </w:sectPr>
      </w:pPr>
      <w:r>
        <w:t>Jesus ist es, der auf dem Weg zu seinem</w:t>
      </w:r>
      <w:r>
        <w:t xml:space="preserve"> Kreuz dies Gleichnis erzählt hat, und Arme breiten sich nach uns aus, offene, rufende </w:t>
      </w:r>
      <w:proofErr w:type="spellStart"/>
      <w:r>
        <w:t>Heilands</w:t>
      </w:r>
      <w:r>
        <w:softHyphen/>
        <w:t>arme</w:t>
      </w:r>
      <w:proofErr w:type="spellEnd"/>
      <w:r>
        <w:t>. Er hat gelitten, damit wir ewig fröhlich sein sollten, damit es ewig wahr würde, was die Pharisäer spottend und grimmig sagten: »Dieser nimmt die Sünder a</w:t>
      </w:r>
      <w:r>
        <w:t xml:space="preserve">n und </w:t>
      </w:r>
      <w:proofErr w:type="spellStart"/>
      <w:r>
        <w:t>isset</w:t>
      </w:r>
      <w:proofErr w:type="spellEnd"/>
      <w:r>
        <w:t xml:space="preserve"> mit ihnen</w:t>
      </w:r>
      <w:proofErr w:type="gramStart"/>
      <w:r>
        <w:t>.«</w:t>
      </w:r>
      <w:proofErr w:type="gramEnd"/>
    </w:p>
    <w:p w:rsidR="00B64067" w:rsidRDefault="00C60310">
      <w:pPr>
        <w:pStyle w:val="Heading20"/>
        <w:keepNext/>
        <w:keepLines/>
        <w:shd w:val="clear" w:color="auto" w:fill="auto"/>
        <w:spacing w:after="583" w:line="560" w:lineRule="exact"/>
      </w:pPr>
      <w:bookmarkStart w:id="32" w:name="bookmark31"/>
      <w:r>
        <w:t xml:space="preserve">Paul </w:t>
      </w:r>
      <w:proofErr w:type="spellStart"/>
      <w:r>
        <w:t>Humburg</w:t>
      </w:r>
      <w:bookmarkEnd w:id="32"/>
      <w:proofErr w:type="spellEnd"/>
    </w:p>
    <w:p w:rsidR="00B64067" w:rsidRDefault="00C60310">
      <w:pPr>
        <w:pStyle w:val="Bodytext110"/>
        <w:shd w:val="clear" w:color="auto" w:fill="auto"/>
        <w:spacing w:before="0" w:after="289"/>
      </w:pPr>
      <w:r>
        <w:pict>
          <v:shape id="_x0000_s1036" type="#_x0000_t75" style="position:absolute;left:0;text-align:left;margin-left:.15pt;margin-top:0;width:131.05pt;height:163.2pt;z-index:-125829375;mso-wrap-distance-left:5pt;mso-wrap-distance-right:11.75pt;mso-wrap-distance-bottom:3.6pt;mso-position-horizontal-relative:margin" wrapcoords="0 0 21600 0 21600 21600 0 21600 0 0">
            <v:imagedata r:id="rId23" o:title="image3"/>
            <w10:wrap type="square" side="right" anchorx="margin"/>
          </v:shape>
        </w:pict>
      </w:r>
      <w:r>
        <w:t>Geb. 22. 4. 1878 in Mülheim am Rhein. Studium der Theologie auf den Universitäten Halle, Erlangen, Bonn und Utrecht. 1906 bis 1909 Pa</w:t>
      </w:r>
      <w:r>
        <w:softHyphen/>
        <w:t xml:space="preserve">stor in </w:t>
      </w:r>
      <w:proofErr w:type="spellStart"/>
      <w:r>
        <w:t>Dhünn</w:t>
      </w:r>
      <w:proofErr w:type="spellEnd"/>
      <w:r>
        <w:t>, 1909 bis 1919 in der Reformierten Gemeinde in Elberfeld. 1915 bis 191</w:t>
      </w:r>
      <w:r>
        <w:t>8 freiwilliger Feldpredi</w:t>
      </w:r>
      <w:r>
        <w:softHyphen/>
        <w:t>ger beim Armeeoberkommando X an der Ostfront. 1919 bis 1921 General</w:t>
      </w:r>
      <w:r>
        <w:softHyphen/>
        <w:t>sekretär der Deutschen Christlichen Studenten-Vereinigung in Berlin. 1921 bis 1929 Bundeswart des West</w:t>
      </w:r>
      <w:r>
        <w:softHyphen/>
        <w:t>deutschen Jungmännerbundes in Barmen. 1929 bis 1942 Pastor d</w:t>
      </w:r>
      <w:r>
        <w:t>er Evangelisch-</w:t>
      </w:r>
      <w:proofErr w:type="spellStart"/>
      <w:r>
        <w:t>Refarmierten</w:t>
      </w:r>
      <w:proofErr w:type="spellEnd"/>
      <w:r>
        <w:t xml:space="preserve"> Gemein</w:t>
      </w:r>
      <w:r>
        <w:softHyphen/>
        <w:t>de Barmen-</w:t>
      </w:r>
      <w:proofErr w:type="spellStart"/>
      <w:r>
        <w:t>Gemarke</w:t>
      </w:r>
      <w:proofErr w:type="spellEnd"/>
      <w:r>
        <w:t>. 1934 bis 1942 Präses der Bekenntnissynode der Evangelischen Kirche im Rheinland. 1934 bis 1936 Mitglied der Vorläufigen Leitung der Deutschen Evangelischen Kirche. Vom 1. Januar 1943 an im Ruhestand. Ge</w:t>
      </w:r>
      <w:r>
        <w:t>st. 21. 5. 1945 in Det</w:t>
      </w:r>
      <w:r>
        <w:softHyphen/>
        <w:t>mold.</w:t>
      </w:r>
    </w:p>
    <w:p w:rsidR="00B64067" w:rsidRDefault="00C60310">
      <w:pPr>
        <w:pStyle w:val="Bodytext40"/>
        <w:shd w:val="clear" w:color="auto" w:fill="auto"/>
        <w:spacing w:after="0" w:line="300" w:lineRule="exact"/>
      </w:pPr>
      <w:r>
        <w:t>Im Elternhaus</w:t>
      </w:r>
    </w:p>
    <w:p w:rsidR="00B64067" w:rsidRDefault="00C60310">
      <w:pPr>
        <w:pStyle w:val="Bodytext20"/>
        <w:shd w:val="clear" w:color="auto" w:fill="auto"/>
        <w:spacing w:before="0" w:line="230" w:lineRule="exact"/>
      </w:pPr>
      <w:r>
        <w:t xml:space="preserve">Seine erste und wesentliche Prägung verdankte Paul </w:t>
      </w:r>
      <w:proofErr w:type="spellStart"/>
      <w:r>
        <w:t>Humburg</w:t>
      </w:r>
      <w:proofErr w:type="spellEnd"/>
      <w:r>
        <w:t xml:space="preserve"> sei</w:t>
      </w:r>
      <w:r>
        <w:softHyphen/>
        <w:t xml:space="preserve">nem Elternhaus. Die Eltern </w:t>
      </w:r>
      <w:proofErr w:type="spellStart"/>
      <w:r>
        <w:t>wußten</w:t>
      </w:r>
      <w:proofErr w:type="spellEnd"/>
      <w:r>
        <w:t xml:space="preserve"> sich im Dienst für ihren Herrn Jesus Christus verbunden. Der Vater, ein Fabrikant und Kauf</w:t>
      </w:r>
      <w:r>
        <w:softHyphen/>
        <w:t xml:space="preserve">mann, hielt sich mit </w:t>
      </w:r>
      <w:r>
        <w:t xml:space="preserve">seiner Familie zu der Freien Evangelischen Gemeinde, ohne aus der Volkskirche auszutreten. Die Mutter stammte aus der Familie </w:t>
      </w:r>
      <w:proofErr w:type="spellStart"/>
      <w:r>
        <w:t>Siebei</w:t>
      </w:r>
      <w:proofErr w:type="spellEnd"/>
      <w:r>
        <w:t xml:space="preserve"> in Freudenberg. Ihre Brüder waren Jakob Gustav </w:t>
      </w:r>
      <w:proofErr w:type="spellStart"/>
      <w:r>
        <w:t>Siebei</w:t>
      </w:r>
      <w:proofErr w:type="spellEnd"/>
      <w:r>
        <w:t xml:space="preserve"> und Walther Alfred </w:t>
      </w:r>
      <w:proofErr w:type="spellStart"/>
      <w:r>
        <w:t>Siebei</w:t>
      </w:r>
      <w:proofErr w:type="spellEnd"/>
      <w:r>
        <w:t xml:space="preserve">, die das geistliche Leben des Siegerlandes </w:t>
      </w:r>
      <w:r>
        <w:t xml:space="preserve">sehr stark mitgeprägt haben. Sie übte einen besonders starken </w:t>
      </w:r>
      <w:proofErr w:type="spellStart"/>
      <w:r>
        <w:t>Einfluß</w:t>
      </w:r>
      <w:proofErr w:type="spellEnd"/>
      <w:r>
        <w:t xml:space="preserve"> auf ihren Sohn aus. »Vor meinem Auge steht das Bild meiner betenden Mutter. Es gehört zu meinen frühe</w:t>
      </w:r>
      <w:r>
        <w:softHyphen/>
        <w:t xml:space="preserve">sten Kindheitserinnerungen, </w:t>
      </w:r>
      <w:proofErr w:type="spellStart"/>
      <w:r>
        <w:t>daß</w:t>
      </w:r>
      <w:proofErr w:type="spellEnd"/>
      <w:r>
        <w:t xml:space="preserve"> ich in das Wohnzimmer hineinge</w:t>
      </w:r>
      <w:r>
        <w:softHyphen/>
        <w:t>stürmt bin und dort v</w:t>
      </w:r>
      <w:r>
        <w:t>or ihrem kleinen Nähtisch meine Mutter sit</w:t>
      </w:r>
      <w:r>
        <w:softHyphen/>
        <w:t>zen sah, die aufgeschlagene Bibel vor sich, die Hände gefaltet auf den Tisch gelegt, mit geschlossenen Augen betend. Sie war sehr zu</w:t>
      </w:r>
      <w:r>
        <w:softHyphen/>
        <w:t>rückhaltend in der Beeinflussung ihrer Kinder mit christlichen Er</w:t>
      </w:r>
      <w:r>
        <w:softHyphen/>
        <w:t xml:space="preserve">mahnungen. </w:t>
      </w:r>
      <w:proofErr w:type="spellStart"/>
      <w:r>
        <w:t xml:space="preserve">Um </w:t>
      </w:r>
      <w:r>
        <w:t>so</w:t>
      </w:r>
      <w:proofErr w:type="spellEnd"/>
      <w:r>
        <w:t xml:space="preserve"> mehr machte es auf mich einen tiefbewegenden Eindruck, als ich eines Abends den Mut </w:t>
      </w:r>
      <w:proofErr w:type="spellStart"/>
      <w:r>
        <w:t>faßte</w:t>
      </w:r>
      <w:proofErr w:type="spellEnd"/>
      <w:r>
        <w:t>, zu ihr zu gehen und</w:t>
      </w:r>
      <w:r>
        <w:br w:type="page"/>
      </w:r>
    </w:p>
    <w:p w:rsidR="00B64067" w:rsidRDefault="00C60310">
      <w:pPr>
        <w:pStyle w:val="Bodytext20"/>
        <w:shd w:val="clear" w:color="auto" w:fill="auto"/>
        <w:spacing w:before="0" w:after="60" w:line="235" w:lineRule="exact"/>
      </w:pPr>
      <w:r>
        <w:t>ihr ganz zaghaft zu sagen, ich glaubte vom Heiland angenommen zu sein. Da nahm sie mich mit in ihr Zimmer. Und das einzige Mal in meinem Lebe</w:t>
      </w:r>
      <w:r>
        <w:t>n ist da meine Mutter mit mir niedergekniet und hat mich in feierlichem und liebevollem Gebet dem guten Hirten ans Herz gelegt und um Bewahrung und Leitung für mein Leben ge</w:t>
      </w:r>
      <w:r>
        <w:softHyphen/>
        <w:t>fleht</w:t>
      </w:r>
      <w:proofErr w:type="gramStart"/>
      <w:r>
        <w:t>.«</w:t>
      </w:r>
      <w:proofErr w:type="gramEnd"/>
      <w:r>
        <w:t xml:space="preserve"> Paul </w:t>
      </w:r>
      <w:proofErr w:type="spellStart"/>
      <w:r>
        <w:t>Humburg</w:t>
      </w:r>
      <w:proofErr w:type="spellEnd"/>
      <w:r>
        <w:t xml:space="preserve"> war damals 14 Jahre alt.</w:t>
      </w:r>
    </w:p>
    <w:p w:rsidR="00B64067" w:rsidRDefault="00C60310">
      <w:pPr>
        <w:pStyle w:val="Bodytext20"/>
        <w:shd w:val="clear" w:color="auto" w:fill="auto"/>
        <w:spacing w:before="0" w:after="188" w:line="235" w:lineRule="exact"/>
      </w:pPr>
      <w:proofErr w:type="spellStart"/>
      <w:r>
        <w:t>Humburg</w:t>
      </w:r>
      <w:proofErr w:type="spellEnd"/>
      <w:r>
        <w:t xml:space="preserve"> besuchte mit seinem Bruder F</w:t>
      </w:r>
      <w:r>
        <w:t>ritz, dem späteren Vorsit</w:t>
      </w:r>
      <w:r>
        <w:softHyphen/>
        <w:t xml:space="preserve">zenden des Reichsverbandes evangelischer Jungmännerbünde, den Jungmännerverein in Mülheim, dessen Vorsitzender sein Vater war: »Uns Kindern wurde von vornherein eingeprägt, </w:t>
      </w:r>
      <w:proofErr w:type="spellStart"/>
      <w:r>
        <w:t>daß</w:t>
      </w:r>
      <w:proofErr w:type="spellEnd"/>
      <w:r>
        <w:t xml:space="preserve"> unsere Heimat sein </w:t>
      </w:r>
      <w:proofErr w:type="spellStart"/>
      <w:r>
        <w:t>müßte</w:t>
      </w:r>
      <w:proofErr w:type="spellEnd"/>
      <w:r>
        <w:t xml:space="preserve"> bei denen, die den Herrn Jes</w:t>
      </w:r>
      <w:r>
        <w:t>us liebhaben.«</w:t>
      </w:r>
    </w:p>
    <w:p w:rsidR="00B64067" w:rsidRDefault="00C60310">
      <w:pPr>
        <w:pStyle w:val="Bodytext40"/>
        <w:shd w:val="clear" w:color="auto" w:fill="auto"/>
        <w:spacing w:after="99" w:line="300" w:lineRule="exact"/>
      </w:pPr>
      <w:r>
        <w:t>Student der Theologie</w:t>
      </w:r>
    </w:p>
    <w:p w:rsidR="00B64067" w:rsidRDefault="00C60310">
      <w:pPr>
        <w:pStyle w:val="Bodytext20"/>
        <w:shd w:val="clear" w:color="auto" w:fill="auto"/>
        <w:spacing w:before="0" w:after="60" w:line="230" w:lineRule="exact"/>
      </w:pPr>
      <w:r>
        <w:t xml:space="preserve">Während seines Studiums haben vor allem die Professoren </w:t>
      </w:r>
      <w:proofErr w:type="spellStart"/>
      <w:r>
        <w:t>Einfluß</w:t>
      </w:r>
      <w:proofErr w:type="spellEnd"/>
      <w:r>
        <w:t xml:space="preserve"> auf Paul </w:t>
      </w:r>
      <w:proofErr w:type="spellStart"/>
      <w:r>
        <w:t>Humburg</w:t>
      </w:r>
      <w:proofErr w:type="spellEnd"/>
      <w:r>
        <w:t xml:space="preserve"> gehabt, die ihn in die Heilige Schrift einführten. Das war in Halle Professor Martin Kähler, auf den er sich in seinem späteren Dienst oft</w:t>
      </w:r>
      <w:r>
        <w:t xml:space="preserve"> und gern berief, und der junge Professor E. F. Karl Müller in Erlangen, bei dem er gründliche biblische Auslegung kennenlernte. Er studierte auch gründlich die Väter des Pietismus Johann Albrecht Bengel und Karl Heinrich Rieger, ferner Karl Martin </w:t>
      </w:r>
      <w:proofErr w:type="spellStart"/>
      <w:r>
        <w:t>Roffhac</w:t>
      </w:r>
      <w:r>
        <w:t>k</w:t>
      </w:r>
      <w:proofErr w:type="spellEnd"/>
      <w:r>
        <w:t xml:space="preserve">, Pastor in </w:t>
      </w:r>
      <w:proofErr w:type="spellStart"/>
      <w:r>
        <w:t>Gemarke</w:t>
      </w:r>
      <w:proofErr w:type="spellEnd"/>
      <w:r>
        <w:t>, dessen Auslegung des Johan</w:t>
      </w:r>
      <w:r>
        <w:softHyphen/>
        <w:t>nesevangeliums der alte Vater Bodelschwingh zu den für ihn fünf wichtigsten Büchern zählte.</w:t>
      </w:r>
    </w:p>
    <w:p w:rsidR="00B64067" w:rsidRDefault="00C60310">
      <w:pPr>
        <w:pStyle w:val="Bodytext20"/>
        <w:shd w:val="clear" w:color="auto" w:fill="auto"/>
        <w:spacing w:before="0" w:after="56" w:line="230" w:lineRule="exact"/>
      </w:pPr>
      <w:r>
        <w:t xml:space="preserve">Ebenso bedeutsam war für </w:t>
      </w:r>
      <w:proofErr w:type="spellStart"/>
      <w:r>
        <w:t>Humburg</w:t>
      </w:r>
      <w:proofErr w:type="spellEnd"/>
      <w:r>
        <w:t xml:space="preserve"> während seines Studiums seine Mitgliedschaft in der damals noch jungen Deutschen C</w:t>
      </w:r>
      <w:r>
        <w:t>hristli</w:t>
      </w:r>
      <w:r>
        <w:softHyphen/>
        <w:t xml:space="preserve">chen Studenten-Vereinigung (DCSV), bei der er aktives geistliches Leben fand. Er arbeitete sehr treu und fleißig mit, so </w:t>
      </w:r>
      <w:proofErr w:type="spellStart"/>
      <w:r>
        <w:t>daß</w:t>
      </w:r>
      <w:proofErr w:type="spellEnd"/>
      <w:r>
        <w:t xml:space="preserve"> er studen</w:t>
      </w:r>
      <w:r>
        <w:softHyphen/>
        <w:t>tisches Vorstandsmitglied der gesamten Vereinigung wurde. Da</w:t>
      </w:r>
      <w:r>
        <w:softHyphen/>
        <w:t xml:space="preserve">durch lernte er die führenden Leute im Christlichen </w:t>
      </w:r>
      <w:proofErr w:type="spellStart"/>
      <w:r>
        <w:t>Studentenwelt</w:t>
      </w:r>
      <w:r>
        <w:softHyphen/>
        <w:t>bund</w:t>
      </w:r>
      <w:proofErr w:type="spellEnd"/>
      <w:r>
        <w:t xml:space="preserve"> und in der deutschen Vereinigung kennen. Er bekannte spä</w:t>
      </w:r>
      <w:r>
        <w:softHyphen/>
        <w:t xml:space="preserve">ter, </w:t>
      </w:r>
      <w:proofErr w:type="spellStart"/>
      <w:r>
        <w:t>daß</w:t>
      </w:r>
      <w:proofErr w:type="spellEnd"/>
      <w:r>
        <w:t xml:space="preserve"> er nächst seiner Mutter Graf Eduard von </w:t>
      </w:r>
      <w:proofErr w:type="spellStart"/>
      <w:r>
        <w:t>Pückler</w:t>
      </w:r>
      <w:proofErr w:type="spellEnd"/>
      <w:r>
        <w:t xml:space="preserve">, Dr. John Mott und Pastor Alfred Christlieb den nachhaltigsten </w:t>
      </w:r>
      <w:proofErr w:type="spellStart"/>
      <w:r>
        <w:t>Einfluß</w:t>
      </w:r>
      <w:proofErr w:type="spellEnd"/>
      <w:r>
        <w:t xml:space="preserve"> auf sein inneres Leben zu verdanken habe.</w:t>
      </w:r>
    </w:p>
    <w:p w:rsidR="00B64067" w:rsidRDefault="00C60310">
      <w:pPr>
        <w:pStyle w:val="Bodytext20"/>
        <w:shd w:val="clear" w:color="auto" w:fill="auto"/>
        <w:spacing w:before="0" w:after="188" w:line="235" w:lineRule="exact"/>
      </w:pPr>
      <w:r>
        <w:t xml:space="preserve">Während </w:t>
      </w:r>
      <w:r>
        <w:t>seines Studiums sammelten sich schon junge Männer um ihn, die er in die Schrift einführte und denen er seelsorgerlich bei- stand. In Utrecht waren es junge Kaufleute und Arbeiter, die sich regelmäßig bei ihm einfanden.</w:t>
      </w:r>
    </w:p>
    <w:p w:rsidR="00B64067" w:rsidRDefault="00C60310">
      <w:pPr>
        <w:pStyle w:val="Bodytext40"/>
        <w:shd w:val="clear" w:color="auto" w:fill="auto"/>
        <w:spacing w:after="38" w:line="300" w:lineRule="exact"/>
      </w:pPr>
      <w:r>
        <w:t>In der Gemeinde</w:t>
      </w:r>
    </w:p>
    <w:p w:rsidR="00B64067" w:rsidRDefault="00C60310">
      <w:pPr>
        <w:pStyle w:val="Bodytext20"/>
        <w:shd w:val="clear" w:color="auto" w:fill="auto"/>
        <w:spacing w:before="0" w:after="35" w:line="300" w:lineRule="exact"/>
      </w:pPr>
      <w:r>
        <w:t>Seine erste Pfarrstel</w:t>
      </w:r>
      <w:r>
        <w:t xml:space="preserve">le hatte Paul </w:t>
      </w:r>
      <w:proofErr w:type="spellStart"/>
      <w:r>
        <w:t>Humburg</w:t>
      </w:r>
      <w:proofErr w:type="spellEnd"/>
      <w:r>
        <w:t xml:space="preserve"> in der Gemeinde </w:t>
      </w:r>
      <w:proofErr w:type="spellStart"/>
      <w:r>
        <w:t>Dhünn</w:t>
      </w:r>
      <w:proofErr w:type="spellEnd"/>
      <w:r>
        <w:t xml:space="preserve"> im Bergischen Land, der Heimat seiner väterlichen Vorfahren. Darüber schreibt er: »Mir war es in meiner ersten Gemeinde ein großer Kampf, mich dazu durchzuringen, diesen feinen anständi</w:t>
      </w:r>
      <w:r>
        <w:softHyphen/>
        <w:t>gen Bauern die Entscheidun</w:t>
      </w:r>
      <w:r>
        <w:t xml:space="preserve">g zwischen Seligwerden und ewiger Verdammnis zu bezeugen. Wenn man aber diesen Teil der Wahrheit </w:t>
      </w:r>
      <w:proofErr w:type="spellStart"/>
      <w:r>
        <w:t>wegläßt</w:t>
      </w:r>
      <w:proofErr w:type="spellEnd"/>
      <w:r>
        <w:t>, so kann man nicht sagen, das Wort wird seine Wirkung tun. Dann fehlt etwas am Wort</w:t>
      </w:r>
      <w:proofErr w:type="gramStart"/>
      <w:r>
        <w:t>.«</w:t>
      </w:r>
      <w:proofErr w:type="gramEnd"/>
      <w:r>
        <w:t xml:space="preserve"> </w:t>
      </w:r>
      <w:proofErr w:type="spellStart"/>
      <w:r>
        <w:t>Humburg</w:t>
      </w:r>
      <w:proofErr w:type="spellEnd"/>
      <w:r>
        <w:t xml:space="preserve"> predigte eindringlich und entschieden, und Gott schenkte </w:t>
      </w:r>
      <w:r>
        <w:t xml:space="preserve">im </w:t>
      </w:r>
      <w:proofErr w:type="spellStart"/>
      <w:r>
        <w:t>Anschluß</w:t>
      </w:r>
      <w:proofErr w:type="spellEnd"/>
      <w:r>
        <w:t xml:space="preserve"> an eine Evangeli</w:t>
      </w:r>
      <w:r>
        <w:softHyphen/>
        <w:t>sation eine Erweckung.</w:t>
      </w:r>
    </w:p>
    <w:p w:rsidR="00B64067" w:rsidRDefault="00C60310">
      <w:pPr>
        <w:pStyle w:val="Bodytext20"/>
        <w:shd w:val="clear" w:color="auto" w:fill="auto"/>
        <w:spacing w:before="0" w:after="248" w:line="235" w:lineRule="exact"/>
      </w:pPr>
      <w:r>
        <w:t>Als er dann in der Reformierten Gemeinde Elberfeld gewählt wor</w:t>
      </w:r>
      <w:r>
        <w:softHyphen/>
        <w:t xml:space="preserve">den war, setzte er dort seinen Dienst in derselben Weise fort. </w:t>
      </w:r>
      <w:proofErr w:type="spellStart"/>
      <w:r>
        <w:t>Uber</w:t>
      </w:r>
      <w:proofErr w:type="spellEnd"/>
      <w:r>
        <w:t xml:space="preserve"> seine Antrittspredigt wird berichtet: »Sein erstes Zeugnis vor der Gemein</w:t>
      </w:r>
      <w:r>
        <w:t>de war ein entschiedenes Bekenntnis von dem gekreuzigten Christus</w:t>
      </w:r>
      <w:proofErr w:type="gramStart"/>
      <w:r>
        <w:t>.«</w:t>
      </w:r>
      <w:proofErr w:type="gramEnd"/>
      <w:r>
        <w:t xml:space="preserve"> Seine Gottesdienste waren überfüllt. In dieser Zeit vor dem Ersten Weltkrieg hat seine Verkündigung vielen Menschen den Anstoß zu einem neuen Leben gegeben.</w:t>
      </w:r>
    </w:p>
    <w:p w:rsidR="00B64067" w:rsidRDefault="00C60310">
      <w:pPr>
        <w:pStyle w:val="Bodytext40"/>
        <w:shd w:val="clear" w:color="auto" w:fill="auto"/>
        <w:spacing w:after="30" w:line="300" w:lineRule="exact"/>
      </w:pPr>
      <w:r>
        <w:t>In der Deutschen Christlichen S</w:t>
      </w:r>
      <w:r>
        <w:t>tudenten- Vereinigung</w:t>
      </w:r>
    </w:p>
    <w:p w:rsidR="00B64067" w:rsidRDefault="00C60310">
      <w:pPr>
        <w:pStyle w:val="Bodytext20"/>
        <w:shd w:val="clear" w:color="auto" w:fill="auto"/>
        <w:spacing w:before="0" w:after="120" w:line="235" w:lineRule="exact"/>
      </w:pPr>
      <w:r>
        <w:t xml:space="preserve">Während des Ersten Weltkrieges nahm Paul </w:t>
      </w:r>
      <w:proofErr w:type="spellStart"/>
      <w:r>
        <w:t>Humburg</w:t>
      </w:r>
      <w:proofErr w:type="spellEnd"/>
      <w:r>
        <w:t xml:space="preserve"> den Auftrag der Deutschen Christlichen Studenten-Vereinigung an, als freiwil</w:t>
      </w:r>
      <w:r>
        <w:softHyphen/>
        <w:t xml:space="preserve">liger Feldprediger an die Ostfront zu gehen und dort Soldatenheime zu errichten, in denen die von der Front </w:t>
      </w:r>
      <w:r>
        <w:t xml:space="preserve">abgelösten Soldaten Ruhe und Erholung finden sollten. Pastor Walter Michaelis schreibt darüber: »Paul </w:t>
      </w:r>
      <w:proofErr w:type="spellStart"/>
      <w:r>
        <w:t>Humburg</w:t>
      </w:r>
      <w:proofErr w:type="spellEnd"/>
      <w:r>
        <w:t xml:space="preserve"> brachte durch sein lauteres Christentum, seine herrliche Frische und selbstlose Liebe in das Leben der Heime einen tiefen christlichen Ernst und d</w:t>
      </w:r>
      <w:r>
        <w:t>och einen frohen Zug und wurde den Schwestern und vielen Heimgästen ein treuer Seelsorger und Berater</w:t>
      </w:r>
      <w:proofErr w:type="gramStart"/>
      <w:r>
        <w:t>.«</w:t>
      </w:r>
      <w:proofErr w:type="gramEnd"/>
      <w:r>
        <w:t xml:space="preserve"> Er nahm eine merkwürdig </w:t>
      </w:r>
      <w:proofErr w:type="spellStart"/>
      <w:r>
        <w:t>einflußreiche</w:t>
      </w:r>
      <w:proofErr w:type="spellEnd"/>
      <w:r>
        <w:t>, eine im deutschen Heer wahrscheinlich einmalige Stellung ein. Sehr rasch fand er das Vertrauen der höchsten Komma</w:t>
      </w:r>
      <w:r>
        <w:t xml:space="preserve">ndostellen als ein Mann, der »nichts für sich selber suchte«. So konnte er etwa 250 </w:t>
      </w:r>
      <w:proofErr w:type="spellStart"/>
      <w:r>
        <w:t>Soldaten</w:t>
      </w:r>
      <w:r>
        <w:softHyphen/>
        <w:t>heime</w:t>
      </w:r>
      <w:proofErr w:type="spellEnd"/>
      <w:r>
        <w:t xml:space="preserve"> einrichten.</w:t>
      </w:r>
    </w:p>
    <w:p w:rsidR="00B64067" w:rsidRDefault="00C60310">
      <w:pPr>
        <w:pStyle w:val="Bodytext20"/>
        <w:shd w:val="clear" w:color="auto" w:fill="auto"/>
        <w:spacing w:before="0" w:line="235" w:lineRule="exact"/>
      </w:pPr>
      <w:r>
        <w:t>Nach dem Ersten Weltkrieg strömten viele Studenten, die Soldaten gewesen waren, zu den Universitäten, um ihr Studium nachzuholen oder zu vollende</w:t>
      </w:r>
      <w:r>
        <w:t xml:space="preserve">n. Es war eine Zeit voller Spannungen, in der viele neu aufkommende Weltanschauungen um die Seelen der jungen Menschen rangen, die einmal führende Stellen in Volk und Staat einnehmen sollten. Damals hielt man </w:t>
      </w:r>
      <w:proofErr w:type="spellStart"/>
      <w:r>
        <w:t>Humburg</w:t>
      </w:r>
      <w:proofErr w:type="spellEnd"/>
      <w:r>
        <w:t xml:space="preserve"> für den richtigen Mann, der die akademi</w:t>
      </w:r>
      <w:r>
        <w:t>sche Jugend verstehen und ihr den Weg zum Heil in Jesus Christus zeigen konnte. Er selbst sah in der Deutschen Christlichen Studenten-Vereinigung das »bei weitem wichtigste</w:t>
      </w:r>
    </w:p>
    <w:p w:rsidR="00B64067" w:rsidRDefault="00C60310">
      <w:pPr>
        <w:pStyle w:val="Bodytext20"/>
        <w:shd w:val="clear" w:color="auto" w:fill="auto"/>
        <w:spacing w:before="0" w:after="120" w:line="230" w:lineRule="exact"/>
      </w:pPr>
      <w:r>
        <w:t>Werk des Reiches Gottes in Deutschland« und nahm den Ruf in die</w:t>
      </w:r>
      <w:r>
        <w:softHyphen/>
        <w:t>sen schweren Dienst</w:t>
      </w:r>
      <w:r>
        <w:t xml:space="preserve"> an einer kritischen, aber auch suchenden Ju</w:t>
      </w:r>
      <w:r>
        <w:softHyphen/>
        <w:t>gend an. Dabei war er nicht nur Generalsekretär in der Zentrale in Berlin, sondern reiste von einer Universität zur andern, um in per</w:t>
      </w:r>
      <w:r>
        <w:softHyphen/>
        <w:t>sönlichen Gesprächen den jungen Menschen zu helfen und ihnen den Weg zu Jesus</w:t>
      </w:r>
      <w:r>
        <w:t xml:space="preserve"> zu zeigen. In diesem Dienst gab es für ihn keine Kompromisse.</w:t>
      </w:r>
    </w:p>
    <w:p w:rsidR="00B64067" w:rsidRDefault="00C60310">
      <w:pPr>
        <w:pStyle w:val="Bodytext20"/>
        <w:shd w:val="clear" w:color="auto" w:fill="auto"/>
        <w:spacing w:before="0" w:after="244" w:line="230" w:lineRule="exact"/>
      </w:pPr>
      <w:r>
        <w:t>Mit aller Entschiedenheit wandte er sich gegen noch so ideal oder human verpackte Sünde. Als auf einer Jugendwoche des Bundes deutscher Jugendvereine die religiöse Verklärung geschlechtlicher Z</w:t>
      </w:r>
      <w:r>
        <w:t xml:space="preserve">ügellosigkeit propagiert wurde, sagte </w:t>
      </w:r>
      <w:proofErr w:type="spellStart"/>
      <w:r>
        <w:t>Humburg</w:t>
      </w:r>
      <w:proofErr w:type="spellEnd"/>
      <w:r>
        <w:t xml:space="preserve"> mit aller Schärfe: »</w:t>
      </w:r>
      <w:proofErr w:type="spellStart"/>
      <w:r>
        <w:t>Uberbrückt</w:t>
      </w:r>
      <w:proofErr w:type="spellEnd"/>
      <w:r>
        <w:t xml:space="preserve"> nicht die Kluft, reißt sie auf mit aller eurer Kraft um der deutschen Jugend willen: Nein und tausendmal Nein, wir ha</w:t>
      </w:r>
      <w:r>
        <w:softHyphen/>
        <w:t>ben nichts zu tun mit einer deutschen Jugendbewegung, die aut</w:t>
      </w:r>
      <w:r>
        <w:t>o</w:t>
      </w:r>
      <w:r>
        <w:softHyphen/>
        <w:t>nom sich selbst ihre Gesetze geben will und sich damit losreißt von der Autorität des lebendigen Gottes. Ihr seid Gottes Knechte, Got</w:t>
      </w:r>
      <w:r>
        <w:softHyphen/>
        <w:t>tes Vortrupp sollt ihr sein in der deutschen akademischen Jugend</w:t>
      </w:r>
      <w:proofErr w:type="gramStart"/>
      <w:r>
        <w:t>.«</w:t>
      </w:r>
      <w:proofErr w:type="gramEnd"/>
    </w:p>
    <w:p w:rsidR="00B64067" w:rsidRDefault="00C60310">
      <w:pPr>
        <w:pStyle w:val="Bodytext40"/>
        <w:shd w:val="clear" w:color="auto" w:fill="auto"/>
        <w:spacing w:after="34" w:line="300" w:lineRule="exact"/>
      </w:pPr>
      <w:r>
        <w:t>Der Bundeswart</w:t>
      </w:r>
    </w:p>
    <w:p w:rsidR="00B64067" w:rsidRDefault="00C60310">
      <w:pPr>
        <w:pStyle w:val="Bodytext20"/>
        <w:shd w:val="clear" w:color="auto" w:fill="auto"/>
        <w:spacing w:before="0" w:after="120" w:line="230" w:lineRule="exact"/>
      </w:pPr>
      <w:proofErr w:type="spellStart"/>
      <w:r>
        <w:t>Humburg</w:t>
      </w:r>
      <w:proofErr w:type="spellEnd"/>
      <w:r>
        <w:t xml:space="preserve"> ist nicht </w:t>
      </w:r>
      <w:proofErr w:type="gramStart"/>
      <w:r>
        <w:t>lange</w:t>
      </w:r>
      <w:proofErr w:type="gramEnd"/>
      <w:r>
        <w:t xml:space="preserve"> </w:t>
      </w:r>
      <w:r>
        <w:t>Generalsekretär der Deutschen Christli</w:t>
      </w:r>
      <w:r>
        <w:softHyphen/>
        <w:t>chen Studenten-Vereinigung geblieben. Schon 1921 wählte ihn der Westdeutsche Jungmännerbund zu seinem Bundeswart. Diese größte und älteste Vereinigung christlicher Jungmännervereine be</w:t>
      </w:r>
      <w:r>
        <w:softHyphen/>
        <w:t>fand sich in den Jahren nach dem</w:t>
      </w:r>
      <w:r>
        <w:t xml:space="preserve"> Ersten Weltkrieg in einer schwe</w:t>
      </w:r>
      <w:r>
        <w:softHyphen/>
        <w:t>ren Krise. Die Vereine hatten durch den Krieg viele Mitglieder ver</w:t>
      </w:r>
      <w:r>
        <w:softHyphen/>
        <w:t xml:space="preserve">loren, während den Mitarbeitern sehr oft die klare Ausrichtung fehlte. </w:t>
      </w:r>
      <w:proofErr w:type="spellStart"/>
      <w:r>
        <w:t>Humburg</w:t>
      </w:r>
      <w:proofErr w:type="spellEnd"/>
      <w:r>
        <w:t xml:space="preserve"> ist damals für den </w:t>
      </w:r>
      <w:proofErr w:type="spellStart"/>
      <w:r>
        <w:t>Westbund</w:t>
      </w:r>
      <w:proofErr w:type="spellEnd"/>
      <w:r>
        <w:t xml:space="preserve"> ein Gottesgeschenk gewesen. Er hatte die Vollmach</w:t>
      </w:r>
      <w:r>
        <w:t>t und die Geistesgaben, eine nach Halt suchende Jugend auf den rechten Weg zu weisen. Als er in sei</w:t>
      </w:r>
      <w:r>
        <w:softHyphen/>
        <w:t>nen Dienst eingeführt wurde, predigte er über das Wort: »Reinigt euch, die ihr des Herrn Geräte tragt« (Jes. 52, 11). Mit heiliger Ent</w:t>
      </w:r>
      <w:r>
        <w:softHyphen/>
        <w:t>schiedenheit bezeugte</w:t>
      </w:r>
      <w:r>
        <w:t xml:space="preserve"> er, </w:t>
      </w:r>
      <w:proofErr w:type="spellStart"/>
      <w:r>
        <w:t>daß</w:t>
      </w:r>
      <w:proofErr w:type="spellEnd"/>
      <w:r>
        <w:t xml:space="preserve"> man sich diesem Herrn </w:t>
      </w:r>
      <w:r>
        <w:rPr>
          <w:rStyle w:val="Bodytext2Italic"/>
        </w:rPr>
        <w:t>ganz</w:t>
      </w:r>
      <w:r>
        <w:t xml:space="preserve"> ergeben müsse. Gott </w:t>
      </w:r>
      <w:proofErr w:type="gramStart"/>
      <w:r>
        <w:t>krönet</w:t>
      </w:r>
      <w:proofErr w:type="gramEnd"/>
      <w:r>
        <w:t xml:space="preserve"> kein geteiltes Herz.</w:t>
      </w:r>
    </w:p>
    <w:p w:rsidR="00B64067" w:rsidRDefault="00C60310">
      <w:pPr>
        <w:pStyle w:val="Bodytext20"/>
        <w:shd w:val="clear" w:color="auto" w:fill="auto"/>
        <w:spacing w:before="0" w:after="120" w:line="230" w:lineRule="exact"/>
      </w:pPr>
      <w:r>
        <w:t>Auch in seinem neuen Dienst war er sehr häufig unterwegs. Er schonte sich selbst nicht, wenn es galt, jungen Menschen die Frohe Botschaft zu bezeugen. Oft zitierte er das W</w:t>
      </w:r>
      <w:r>
        <w:t>ort: »Ein ganzes Schiff voll jungen Lebens ist wohl ein altes Leben wert</w:t>
      </w:r>
      <w:proofErr w:type="gramStart"/>
      <w:r>
        <w:t>.«</w:t>
      </w:r>
      <w:proofErr w:type="gramEnd"/>
      <w:r>
        <w:t xml:space="preserve"> Seine große Fa</w:t>
      </w:r>
      <w:r>
        <w:softHyphen/>
        <w:t xml:space="preserve">milie </w:t>
      </w:r>
      <w:proofErr w:type="spellStart"/>
      <w:r>
        <w:t>mußte</w:t>
      </w:r>
      <w:proofErr w:type="spellEnd"/>
      <w:r>
        <w:t xml:space="preserve"> ihn oft entbehren. Auf Freizeiten, Festen der Kreisver</w:t>
      </w:r>
      <w:r>
        <w:softHyphen/>
        <w:t>bände und auf sonstigen Tagungen rief er zur Entscheidung für Je</w:t>
      </w:r>
      <w:r>
        <w:softHyphen/>
        <w:t>sus Christus. Er erwies sich nicht</w:t>
      </w:r>
      <w:r>
        <w:t xml:space="preserve"> nur als ein bevollmächtigter Pre</w:t>
      </w:r>
      <w:r>
        <w:softHyphen/>
        <w:t xml:space="preserve">diger, sondern auch als ein begnadeter Seelsorger für junge </w:t>
      </w:r>
      <w:proofErr w:type="spellStart"/>
      <w:r>
        <w:t>Men</w:t>
      </w:r>
      <w:r>
        <w:softHyphen/>
        <w:t>sehen</w:t>
      </w:r>
      <w:proofErr w:type="spellEnd"/>
      <w:r>
        <w:t>. Wie oft hat er mit einem von ihnen unter vier Augen gespro</w:t>
      </w:r>
      <w:r>
        <w:softHyphen/>
        <w:t xml:space="preserve">chen! Sie merkten, </w:t>
      </w:r>
      <w:proofErr w:type="spellStart"/>
      <w:r>
        <w:t>daß</w:t>
      </w:r>
      <w:proofErr w:type="spellEnd"/>
      <w:r>
        <w:t xml:space="preserve"> sie zu ihm Vertrauen haben und ihm die Not ihres Lebens sagen konnten</w:t>
      </w:r>
      <w:r>
        <w:t>. Er half ihnen die Last ihrer Sünde zum Kreuz von Golgatha zu bringen und ein neues Leben in der Kraft Gottes zu wagen.</w:t>
      </w:r>
    </w:p>
    <w:p w:rsidR="00B64067" w:rsidRDefault="00C60310">
      <w:pPr>
        <w:pStyle w:val="Bodytext20"/>
        <w:shd w:val="clear" w:color="auto" w:fill="auto"/>
        <w:spacing w:before="0" w:after="244" w:line="230" w:lineRule="exact"/>
      </w:pPr>
      <w:r>
        <w:t>In der Monatsschrift »Der Ruf« erschienen neben vielen andern Beiträgen von ihm seine Auslegungen vor allem alttestamentlicher Schrifts</w:t>
      </w:r>
      <w:r>
        <w:t>tellen nicht auf den ersten, sondern auf den letzten Seiten, damit sie fester in der Erinnerung haftenbleiben sollten. Sie führten tief in die Schrift hinein. Wie seine Predigten, so waren auch diese Auslegungen schlicht, nüchtern und treffend: »Der Inhalt</w:t>
      </w:r>
      <w:r>
        <w:t xml:space="preserve"> unseres Zeugnisses </w:t>
      </w:r>
      <w:proofErr w:type="spellStart"/>
      <w:r>
        <w:t>muß</w:t>
      </w:r>
      <w:proofErr w:type="spellEnd"/>
      <w:r>
        <w:t xml:space="preserve"> klar sein. Darum haben wir so oft nicht die er</w:t>
      </w:r>
      <w:r>
        <w:softHyphen/>
        <w:t xml:space="preserve">wünschte Frucht bei unserer Arbeit, </w:t>
      </w:r>
      <w:proofErr w:type="spellStart"/>
      <w:r>
        <w:t>daß</w:t>
      </w:r>
      <w:proofErr w:type="spellEnd"/>
      <w:r>
        <w:t xml:space="preserve"> Gottes Geist die Herzen ergreifen und erfüllen kann, weil unser Zeugnis nicht klar ist, son</w:t>
      </w:r>
      <w:r>
        <w:softHyphen/>
        <w:t>dern wir die Seelen hinhalten in ungewissen Redensart</w:t>
      </w:r>
      <w:r>
        <w:t>en, in Andeu</w:t>
      </w:r>
      <w:r>
        <w:softHyphen/>
        <w:t xml:space="preserve">tungen, mit Stimmungen und Empfindungen. Sagt doch klar, um was es geht, ihr Brüder: </w:t>
      </w:r>
      <w:proofErr w:type="spellStart"/>
      <w:r>
        <w:t>gerettetsein</w:t>
      </w:r>
      <w:proofErr w:type="spellEnd"/>
      <w:r>
        <w:t xml:space="preserve"> oder verlorengehen. Das ist das Zeugnis, das der Geist Gottes fordert, darüber kann Gottes Geist die Herzen ergreifen. Sonst halten wir die Seele</w:t>
      </w:r>
      <w:r>
        <w:t>n auf</w:t>
      </w:r>
      <w:proofErr w:type="gramStart"/>
      <w:r>
        <w:t>.«</w:t>
      </w:r>
      <w:proofErr w:type="gramEnd"/>
    </w:p>
    <w:p w:rsidR="00B64067" w:rsidRDefault="00C60310">
      <w:pPr>
        <w:pStyle w:val="Bodytext40"/>
        <w:shd w:val="clear" w:color="auto" w:fill="auto"/>
        <w:spacing w:after="34" w:line="300" w:lineRule="exact"/>
      </w:pPr>
      <w:r>
        <w:t>Wieder in der Gemeinde</w:t>
      </w:r>
    </w:p>
    <w:p w:rsidR="00B64067" w:rsidRDefault="00C60310">
      <w:pPr>
        <w:pStyle w:val="Bodytext20"/>
        <w:shd w:val="clear" w:color="auto" w:fill="auto"/>
        <w:spacing w:before="0" w:after="116" w:line="230" w:lineRule="exact"/>
      </w:pPr>
      <w:r>
        <w:t xml:space="preserve">Im Jahre 1929 ließ sich </w:t>
      </w:r>
      <w:proofErr w:type="spellStart"/>
      <w:r>
        <w:t>PaulHumburg</w:t>
      </w:r>
      <w:proofErr w:type="spellEnd"/>
      <w:r>
        <w:t xml:space="preserve"> zum Pastor der Reformierten Gemeinde Barmen-</w:t>
      </w:r>
      <w:proofErr w:type="spellStart"/>
      <w:r>
        <w:t>Gemarke</w:t>
      </w:r>
      <w:proofErr w:type="spellEnd"/>
      <w:r>
        <w:t xml:space="preserve"> wählen. Er war jetzt 51 Jahre alt. Bis zu seiner letzten Krankheit und Ausbombung hat er der Gemeinde gedient. Hier wollte er nichts ande</w:t>
      </w:r>
      <w:r>
        <w:t>res sein als der Pastor, der in sei</w:t>
      </w:r>
      <w:r>
        <w:softHyphen/>
        <w:t xml:space="preserve">nem Pfarrbezirk wie jeder andere Pastor seinem Dienst nachgeht, der Hausbesuche macht und alle ihm vom Presbyterium </w:t>
      </w:r>
      <w:proofErr w:type="gramStart"/>
      <w:r>
        <w:t>aufgetra</w:t>
      </w:r>
      <w:r>
        <w:softHyphen/>
        <w:t>genen</w:t>
      </w:r>
      <w:proofErr w:type="gramEnd"/>
      <w:r>
        <w:t xml:space="preserve"> Dienste ausführt. Auch jetzt war es wieder seine Predigt, die große Scharen unter seiner </w:t>
      </w:r>
      <w:r>
        <w:t>Kanzel vereinigte. Sie spürten, mit welch suchender Liebe er ihnen die Frohe Botschaft verkündigte. Als er im Jahre 1943 schon zu schwach war und nicht mehr predigen konnte, ließ er seine Brüder im Amt mit den Worten grüßen: »Pre</w:t>
      </w:r>
      <w:r>
        <w:softHyphen/>
        <w:t>digt deutlich vom Seligwer</w:t>
      </w:r>
      <w:r>
        <w:t xml:space="preserve">den und Verlorengehen, </w:t>
      </w:r>
      <w:proofErr w:type="spellStart"/>
      <w:r>
        <w:t>daß</w:t>
      </w:r>
      <w:proofErr w:type="spellEnd"/>
      <w:r>
        <w:t xml:space="preserve"> es jeder ver</w:t>
      </w:r>
      <w:r>
        <w:softHyphen/>
        <w:t>steht</w:t>
      </w:r>
      <w:proofErr w:type="gramStart"/>
      <w:r>
        <w:t>.«</w:t>
      </w:r>
      <w:proofErr w:type="gramEnd"/>
    </w:p>
    <w:p w:rsidR="00B64067" w:rsidRDefault="00C60310">
      <w:pPr>
        <w:pStyle w:val="Bodytext20"/>
        <w:shd w:val="clear" w:color="auto" w:fill="auto"/>
        <w:spacing w:before="0" w:after="128" w:line="235" w:lineRule="exact"/>
      </w:pPr>
      <w:r>
        <w:t xml:space="preserve">Was ihm die Gemeinde </w:t>
      </w:r>
      <w:proofErr w:type="spellStart"/>
      <w:r>
        <w:t>Gemarke</w:t>
      </w:r>
      <w:proofErr w:type="spellEnd"/>
      <w:r>
        <w:t xml:space="preserve"> besonders lieb machte, war die Gemeinschaft mit den Brüdern. Das wurde in der Zeit des Kirchen</w:t>
      </w:r>
      <w:r>
        <w:softHyphen/>
        <w:t xml:space="preserve">kampfes besonders deutlich. Er </w:t>
      </w:r>
      <w:proofErr w:type="spellStart"/>
      <w:r>
        <w:t>wußte</w:t>
      </w:r>
      <w:proofErr w:type="spellEnd"/>
      <w:r>
        <w:t xml:space="preserve"> und merkte, </w:t>
      </w:r>
      <w:proofErr w:type="spellStart"/>
      <w:r>
        <w:t>daß</w:t>
      </w:r>
      <w:proofErr w:type="spellEnd"/>
      <w:r>
        <w:t xml:space="preserve"> die Ge</w:t>
      </w:r>
      <w:r>
        <w:softHyphen/>
        <w:t>meinde und besonders das</w:t>
      </w:r>
      <w:r>
        <w:t xml:space="preserve"> Presbyterium in den schweren Entschei</w:t>
      </w:r>
      <w:r>
        <w:softHyphen/>
        <w:t>dungen, die er als Präses der Bekenntnissynode im Rheinland und als Mitglied der vorläufigen Leitung der Deutschen Evangelischen Kirche zu treffen hatte, mit ihrer Fürbitte hinter ihm standen. Vor allem schätzte er de</w:t>
      </w:r>
      <w:r>
        <w:t xml:space="preserve">n Bruderkreis der </w:t>
      </w:r>
      <w:proofErr w:type="spellStart"/>
      <w:r>
        <w:t>Gemarker</w:t>
      </w:r>
      <w:proofErr w:type="spellEnd"/>
      <w:r>
        <w:t xml:space="preserve"> Pastoren, in dem er sich nach den oft anstrengenden Sitzungen in Berlin oder Düssel</w:t>
      </w:r>
      <w:r>
        <w:softHyphen/>
        <w:t>dorf aussprechen und mit dem er beten konnte.</w:t>
      </w:r>
    </w:p>
    <w:p w:rsidR="00B64067" w:rsidRDefault="00C60310">
      <w:pPr>
        <w:pStyle w:val="Bodytext40"/>
        <w:shd w:val="clear" w:color="auto" w:fill="auto"/>
        <w:spacing w:after="86" w:line="300" w:lineRule="exact"/>
      </w:pPr>
      <w:r>
        <w:t>Im Kampf um Evangelium und Bekenntnis</w:t>
      </w:r>
    </w:p>
    <w:p w:rsidR="00B64067" w:rsidRDefault="00C60310">
      <w:pPr>
        <w:pStyle w:val="Bodytext20"/>
        <w:shd w:val="clear" w:color="auto" w:fill="auto"/>
        <w:spacing w:before="0" w:line="235" w:lineRule="exact"/>
      </w:pPr>
      <w:r>
        <w:t xml:space="preserve">Als Paul </w:t>
      </w:r>
      <w:proofErr w:type="spellStart"/>
      <w:r>
        <w:t>Humburg</w:t>
      </w:r>
      <w:proofErr w:type="spellEnd"/>
      <w:r>
        <w:t xml:space="preserve"> im Frühjahr und Sommer des Jahres 1933 er</w:t>
      </w:r>
      <w:r>
        <w:softHyphen/>
        <w:t>ka</w:t>
      </w:r>
      <w:r>
        <w:t xml:space="preserve">nnte, </w:t>
      </w:r>
      <w:proofErr w:type="spellStart"/>
      <w:r>
        <w:t>daß</w:t>
      </w:r>
      <w:proofErr w:type="spellEnd"/>
      <w:r>
        <w:t xml:space="preserve"> die Deutsche Evangelische Kirche von Anhängern des Nationalsozialismus gleichgeschaltet werden sollte, hat er sofort in der Gemeinde mit den andern Pastoren und dem Presbyterium Wi</w:t>
      </w:r>
      <w:r>
        <w:softHyphen/>
        <w:t>derstand geleistet. Er rief die Gemeinde auf, sich durch die groß</w:t>
      </w:r>
      <w:r>
        <w:t>ar</w:t>
      </w:r>
      <w:r>
        <w:softHyphen/>
        <w:t>tigen Versprechungen, die Kirche zu volksmissionarischem Einsatz aufzuwecken, nicht irremachen zu lassen. In seinen Predigten, Bi</w:t>
      </w:r>
      <w:r>
        <w:softHyphen/>
        <w:t xml:space="preserve">belstunden und Vorträgen wies er mit aller Deutlichkeit darauf hin, </w:t>
      </w:r>
      <w:proofErr w:type="spellStart"/>
      <w:r>
        <w:t>daß</w:t>
      </w:r>
      <w:proofErr w:type="spellEnd"/>
      <w:r>
        <w:t xml:space="preserve"> die alleinige Geltung des Wortes Gottes bedroht sei</w:t>
      </w:r>
      <w:r>
        <w:t xml:space="preserve">, und warnte vor aller Schwärmerei, der damals nicht wenige </w:t>
      </w:r>
      <w:proofErr w:type="spellStart"/>
      <w:r>
        <w:t>Christus</w:t>
      </w:r>
      <w:r>
        <w:softHyphen/>
        <w:t>gläubige</w:t>
      </w:r>
      <w:proofErr w:type="spellEnd"/>
      <w:r>
        <w:t xml:space="preserve"> verfielen. So war es kein Wunder, </w:t>
      </w:r>
      <w:proofErr w:type="spellStart"/>
      <w:r>
        <w:t>daß</w:t>
      </w:r>
      <w:proofErr w:type="spellEnd"/>
      <w:r>
        <w:t xml:space="preserve"> der Gauobmann der sogenannten »Deutschen Christen« ihn schon im Sommer 1933 vom Amt beurlaubte und ihm mit Verhaftung drohte. </w:t>
      </w:r>
      <w:proofErr w:type="spellStart"/>
      <w:r>
        <w:t>Humburg</w:t>
      </w:r>
      <w:proofErr w:type="spellEnd"/>
      <w:r>
        <w:t xml:space="preserve"> hat ab</w:t>
      </w:r>
      <w:r>
        <w:t>er seinen Dienst ruhig weiter getan.</w:t>
      </w:r>
    </w:p>
    <w:p w:rsidR="00B64067" w:rsidRDefault="00C60310">
      <w:pPr>
        <w:pStyle w:val="Bodytext20"/>
        <w:shd w:val="clear" w:color="auto" w:fill="auto"/>
        <w:spacing w:before="0" w:after="64" w:line="235" w:lineRule="exact"/>
      </w:pPr>
      <w:r>
        <w:t>Die Brüder, die hin und her im Land Widerstand gegen den Ein</w:t>
      </w:r>
      <w:r>
        <w:softHyphen/>
        <w:t xml:space="preserve">bruch nationalsozialistischer Ideologien und Gewaltmaßnahmen leisteten, kamen zusammen und verbanden sich zu gemeinsamem Handeln. In diesen Kreisen trat </w:t>
      </w:r>
      <w:proofErr w:type="spellStart"/>
      <w:r>
        <w:t>Humbu</w:t>
      </w:r>
      <w:r>
        <w:t>rg</w:t>
      </w:r>
      <w:proofErr w:type="spellEnd"/>
      <w:r>
        <w:t xml:space="preserve"> immer mehr hervor, da sein Wort von geistlicher Vollmacht getragen war. Auch seine Gabe der Leitung gerade in einer so schweren Zeit wurde immer mehr von den Brüdern erkannt und anerkannt. Seine Predigten und Vorträge wurden gedruckt oder vervielfältigt</w:t>
      </w:r>
      <w:r>
        <w:t xml:space="preserve"> und fanden weite Verbreitung. Sie stärkten die Brüder und Schwestern, die allein standen, und ga</w:t>
      </w:r>
      <w:r>
        <w:softHyphen/>
        <w:t>ben ihnen neue Freudigkeit, in dem ihnen verordneten Kampf nicht müde zu werden. Am 18. März 1934 sagte er auf dem Rheinisch- Westfälischen Gemeindetag »Unter</w:t>
      </w:r>
      <w:r>
        <w:t xml:space="preserve"> dem Wort« in der </w:t>
      </w:r>
      <w:proofErr w:type="spellStart"/>
      <w:r>
        <w:t>Westfalen</w:t>
      </w:r>
      <w:r>
        <w:softHyphen/>
        <w:t>halle</w:t>
      </w:r>
      <w:proofErr w:type="spellEnd"/>
      <w:r>
        <w:t xml:space="preserve"> in Dortmund vor 25000 Zuhörern im </w:t>
      </w:r>
      <w:proofErr w:type="spellStart"/>
      <w:r>
        <w:t>Anschluß</w:t>
      </w:r>
      <w:proofErr w:type="spellEnd"/>
      <w:r>
        <w:t xml:space="preserve"> an Galater 1, 8: »Aber so auch wir oder ein Engel vom Himmel euch würden Evangelium predigen anders, denn das wir euch gepredigt haben, der sei verflucht!« - »Das ist eine völlig </w:t>
      </w:r>
      <w:r>
        <w:t>unsympathische, unange</w:t>
      </w:r>
      <w:r>
        <w:softHyphen/>
        <w:t>nehme, ja ärgerliche Botschaft, die dem natürlichen Menschen un</w:t>
      </w:r>
      <w:r>
        <w:softHyphen/>
        <w:t xml:space="preserve">erträglich ist, </w:t>
      </w:r>
      <w:proofErr w:type="spellStart"/>
      <w:r>
        <w:t>daß</w:t>
      </w:r>
      <w:proofErr w:type="spellEnd"/>
      <w:r>
        <w:t xml:space="preserve"> wir uns durch einen </w:t>
      </w:r>
      <w:proofErr w:type="spellStart"/>
      <w:r>
        <w:t>andern.sollen</w:t>
      </w:r>
      <w:proofErr w:type="spellEnd"/>
      <w:r>
        <w:t xml:space="preserve"> retten lassen.</w:t>
      </w:r>
    </w:p>
    <w:p w:rsidR="00B64067" w:rsidRDefault="00C60310">
      <w:pPr>
        <w:pStyle w:val="Bodytext20"/>
        <w:shd w:val="clear" w:color="auto" w:fill="auto"/>
        <w:spacing w:before="0" w:line="230" w:lineRule="exact"/>
      </w:pPr>
      <w:r>
        <w:t>Aber es ist die Botschaft der Heiligen Schrift Alten und Neuen Te</w:t>
      </w:r>
      <w:r>
        <w:softHyphen/>
        <w:t>staments, an die wir gebunden sind</w:t>
      </w:r>
      <w:proofErr w:type="gramStart"/>
      <w:r>
        <w:t>.«</w:t>
      </w:r>
      <w:proofErr w:type="gramEnd"/>
      <w:r>
        <w:t xml:space="preserve"> Und zum </w:t>
      </w:r>
      <w:proofErr w:type="spellStart"/>
      <w:r>
        <w:t>Schluß</w:t>
      </w:r>
      <w:proofErr w:type="spellEnd"/>
      <w:r>
        <w:t xml:space="preserve"> hob er in die</w:t>
      </w:r>
      <w:r>
        <w:softHyphen/>
        <w:t xml:space="preserve">sem Vortrag hervor: »Jesus hat uns diesen Kampf verordnet, und wir setzen unsere Kraft und unser Leben dafür ein, </w:t>
      </w:r>
      <w:proofErr w:type="spellStart"/>
      <w:r>
        <w:t>daß</w:t>
      </w:r>
      <w:proofErr w:type="spellEnd"/>
      <w:r>
        <w:t xml:space="preserve"> die Bot</w:t>
      </w:r>
      <w:r>
        <w:softHyphen/>
        <w:t>schaft rein und lauter erhalten bleibt: Er ist für alle gestorben</w:t>
      </w:r>
      <w:proofErr w:type="gramStart"/>
      <w:r>
        <w:t>.«</w:t>
      </w:r>
      <w:proofErr w:type="gramEnd"/>
    </w:p>
    <w:p w:rsidR="00B64067" w:rsidRDefault="00C60310">
      <w:pPr>
        <w:pStyle w:val="Bodytext20"/>
        <w:shd w:val="clear" w:color="auto" w:fill="auto"/>
        <w:spacing w:before="0" w:after="116" w:line="230" w:lineRule="exact"/>
      </w:pPr>
      <w:r>
        <w:t xml:space="preserve">Im August 1934 wurde </w:t>
      </w:r>
      <w:proofErr w:type="spellStart"/>
      <w:r>
        <w:t>Humburg</w:t>
      </w:r>
      <w:proofErr w:type="spellEnd"/>
      <w:r>
        <w:t xml:space="preserve"> v</w:t>
      </w:r>
      <w:r>
        <w:t xml:space="preserve">on der Rheinischen </w:t>
      </w:r>
      <w:proofErr w:type="spellStart"/>
      <w:r>
        <w:t>Bekenntnis</w:t>
      </w:r>
      <w:r>
        <w:softHyphen/>
        <w:t>synode</w:t>
      </w:r>
      <w:proofErr w:type="spellEnd"/>
      <w:r>
        <w:t xml:space="preserve"> zu ihrem Präses gewählt. In dieser Wahl kam das große Ver</w:t>
      </w:r>
      <w:r>
        <w:softHyphen/>
        <w:t>trauen zum Ausdruck, das ihm allgemein in der Bekennenden Kir</w:t>
      </w:r>
      <w:r>
        <w:softHyphen/>
        <w:t>che des Rheinlands entgegengebracht wurde. Er nahm die Leitung »um Jesu willen« wahr, wie er in die</w:t>
      </w:r>
      <w:r>
        <w:t>sen Jahren öfter betonte. Kir</w:t>
      </w:r>
      <w:r>
        <w:softHyphen/>
        <w:t xml:space="preserve">chenpolitik lag ihm nicht. Sie entsprach nicht seinem </w:t>
      </w:r>
      <w:proofErr w:type="spellStart"/>
      <w:r>
        <w:t>seelsorgerli</w:t>
      </w:r>
      <w:proofErr w:type="spellEnd"/>
      <w:r>
        <w:t xml:space="preserve">- </w:t>
      </w:r>
      <w:proofErr w:type="spellStart"/>
      <w:r>
        <w:t>chen</w:t>
      </w:r>
      <w:proofErr w:type="spellEnd"/>
      <w:r>
        <w:t xml:space="preserve"> Auftrag. Er hatte das Amt angenommen, um seinen Brüdern zu dienen. Bei den Sitzungen des Rates der Bekennenden Kirche im Rheinland, die er zu leiten hatt</w:t>
      </w:r>
      <w:r>
        <w:t xml:space="preserve">e, »hielt er meist eine kurze Andacht, oft über die Tageslosung, oft auch über ein Wort, das ihm gerade im Blick auf eine zur Entscheidung stehende Frage wichtig geworden war. Er betete mit uns, einfältig wie ein Kind, voll </w:t>
      </w:r>
      <w:proofErr w:type="spellStart"/>
      <w:r>
        <w:t>Glaubenszuver</w:t>
      </w:r>
      <w:r>
        <w:softHyphen/>
        <w:t>sicht</w:t>
      </w:r>
      <w:proofErr w:type="spellEnd"/>
      <w:r>
        <w:t xml:space="preserve"> in die Führu</w:t>
      </w:r>
      <w:r>
        <w:t xml:space="preserve">ng des Vaters, im Trauen auf seine Verheißung. In seine Fürbitte wurde alles eingeschlossen, was uns bewegte. Hier taten wir einen Blick in die Brunnenstube seiner Kraft. An ihm konnten wir es erkennen, wie Gottes Kraft in Schwachheit mächtig ist. Denn er </w:t>
      </w:r>
      <w:r>
        <w:t>war einer, der in viel Schwachheit stark war« (Joachim Beckmann).</w:t>
      </w:r>
    </w:p>
    <w:p w:rsidR="00B64067" w:rsidRDefault="00C60310">
      <w:pPr>
        <w:pStyle w:val="Bodytext20"/>
        <w:shd w:val="clear" w:color="auto" w:fill="auto"/>
        <w:spacing w:before="0" w:after="120" w:line="235" w:lineRule="exact"/>
      </w:pPr>
      <w:r>
        <w:t xml:space="preserve">Eine neue Last wurde ihm auferlegt, als er im November 1934 zum reformierten Mitglied der »Vorläufigen Leitung der Deutschen Evangelischen Kirche« gewählt wurde. Der spätere Bischof Otto </w:t>
      </w:r>
      <w:proofErr w:type="spellStart"/>
      <w:r>
        <w:t>Dibelius</w:t>
      </w:r>
      <w:proofErr w:type="spellEnd"/>
      <w:r>
        <w:t xml:space="preserve"> sagte von </w:t>
      </w:r>
      <w:proofErr w:type="spellStart"/>
      <w:r>
        <w:t>Humburg</w:t>
      </w:r>
      <w:proofErr w:type="spellEnd"/>
      <w:r>
        <w:t>: »Wir hatten ein unbegrenztes Ver</w:t>
      </w:r>
      <w:r>
        <w:softHyphen/>
        <w:t>trauen zu seiner seelsorgerlichen Vollmacht</w:t>
      </w:r>
      <w:proofErr w:type="gramStart"/>
      <w:r>
        <w:t>.«</w:t>
      </w:r>
      <w:proofErr w:type="gramEnd"/>
      <w:r>
        <w:t xml:space="preserve"> In diesem Amt, das sehr an seinen Kräften zehrte, ist er bis zum Februar 1936 geblieben.</w:t>
      </w:r>
    </w:p>
    <w:p w:rsidR="00B64067" w:rsidRDefault="00C60310">
      <w:pPr>
        <w:pStyle w:val="Bodytext20"/>
        <w:shd w:val="clear" w:color="auto" w:fill="auto"/>
        <w:spacing w:before="0" w:after="120" w:line="235" w:lineRule="exact"/>
      </w:pPr>
      <w:r>
        <w:t>Von den Bedrohungen und Gefahren, denen damals die Brüder in</w:t>
      </w:r>
      <w:r>
        <w:t xml:space="preserve"> leitender Stellung ausgesetzt waren, weiß man heute kaum noch et</w:t>
      </w:r>
      <w:r>
        <w:softHyphen/>
        <w:t xml:space="preserve">was. Die Geheime Staatspolizei Hitlers beobachtete </w:t>
      </w:r>
      <w:proofErr w:type="spellStart"/>
      <w:r>
        <w:t>Humburg</w:t>
      </w:r>
      <w:proofErr w:type="spellEnd"/>
      <w:r>
        <w:t xml:space="preserve"> auf Schritt und Tritt. Sie hat ihn oft verhört und Haussuchungen bei ihm gehalten. Er wandte sich oft mit aller Entschiedenheit geg</w:t>
      </w:r>
      <w:r>
        <w:t>en je</w:t>
      </w:r>
      <w:r>
        <w:softHyphen/>
        <w:t xml:space="preserve">des Unrecht und setzte sich dafür ein, </w:t>
      </w:r>
      <w:proofErr w:type="spellStart"/>
      <w:r>
        <w:t>daß</w:t>
      </w:r>
      <w:proofErr w:type="spellEnd"/>
      <w:r>
        <w:t xml:space="preserve"> nicht nur in der Kirche, sondern auch im Staat das Recht geachtet wurde, öfter ist er verhaf</w:t>
      </w:r>
      <w:r>
        <w:softHyphen/>
        <w:t xml:space="preserve">tet worden und hat einige Male in Gefängnissen zubringen müssen. Aber das alles konnte die </w:t>
      </w:r>
      <w:proofErr w:type="spellStart"/>
      <w:r>
        <w:t>Gewißheit</w:t>
      </w:r>
      <w:proofErr w:type="spellEnd"/>
      <w:r>
        <w:t xml:space="preserve">, den rechten </w:t>
      </w:r>
      <w:r>
        <w:t>Weg zu gehen, nicht erschüttern. Sein Glaube wankte nicht. Sein Bekenntnis fand in dem Siegel der Bekennenden Kirche im Rheinland, das auf seinen Vorschlag angenommen worden war, beredten Ausdruck. Die Um</w:t>
      </w:r>
      <w:r>
        <w:softHyphen/>
        <w:t>schrift dieses Siegels lautet: »</w:t>
      </w:r>
      <w:proofErr w:type="spellStart"/>
      <w:r>
        <w:t>Teneo</w:t>
      </w:r>
      <w:proofErr w:type="spellEnd"/>
      <w:r>
        <w:t xml:space="preserve">, </w:t>
      </w:r>
      <w:proofErr w:type="spellStart"/>
      <w:r>
        <w:t>quia</w:t>
      </w:r>
      <w:proofErr w:type="spellEnd"/>
      <w:r>
        <w:t xml:space="preserve"> </w:t>
      </w:r>
      <w:proofErr w:type="spellStart"/>
      <w:r>
        <w:t>teneor</w:t>
      </w:r>
      <w:proofErr w:type="spellEnd"/>
      <w:r>
        <w:t>«</w:t>
      </w:r>
      <w:r>
        <w:t xml:space="preserve"> (»Ich halte fest, weil ich gehalten werde«).</w:t>
      </w:r>
    </w:p>
    <w:p w:rsidR="00B64067" w:rsidRDefault="00C60310">
      <w:pPr>
        <w:pStyle w:val="Bodytext20"/>
        <w:shd w:val="clear" w:color="auto" w:fill="auto"/>
        <w:spacing w:before="0" w:after="64" w:line="235" w:lineRule="exact"/>
      </w:pPr>
      <w:r>
        <w:t>Wie er zu seinen Verfolgern und Bedrängern stand, zeigt ein Brief, den er in der turbulenten Zeit des Herbstes 1935 an den Reichsmini</w:t>
      </w:r>
      <w:r>
        <w:softHyphen/>
        <w:t xml:space="preserve">ster für die kirchlichen Angelegenheiten Hanns </w:t>
      </w:r>
      <w:proofErr w:type="spellStart"/>
      <w:r>
        <w:t>Kerrl</w:t>
      </w:r>
      <w:proofErr w:type="spellEnd"/>
      <w:r>
        <w:t xml:space="preserve"> geschrieben hat. In die</w:t>
      </w:r>
      <w:r>
        <w:t>sem Brief heißt es unter anderem: »Sie werden bei Ihrer Arbeit für die Kirche Jesu Christi immer tiefer in die furchtbar ern</w:t>
      </w:r>
      <w:r>
        <w:softHyphen/>
        <w:t xml:space="preserve">ste Entscheidung hineingezogen werden, in die der Mann vom Kreuz jeden hineinführt, der es mit ihm zu tun hat, in ein </w:t>
      </w:r>
      <w:proofErr w:type="spellStart"/>
      <w:r>
        <w:t>Entwe</w:t>
      </w:r>
      <w:r>
        <w:softHyphen/>
        <w:t>der-Ode</w:t>
      </w:r>
      <w:r>
        <w:t>r</w:t>
      </w:r>
      <w:proofErr w:type="spellEnd"/>
      <w:r>
        <w:t xml:space="preserve">: Gott oder die Welt! Das wird eine sehr einsame Sache für Sie werden. Es ist mein Gebet, </w:t>
      </w:r>
      <w:proofErr w:type="spellStart"/>
      <w:r>
        <w:t>daß</w:t>
      </w:r>
      <w:proofErr w:type="spellEnd"/>
      <w:r>
        <w:t xml:space="preserve"> Gott Ihnen in der Stunde der Entscheidung die übermenschliche Kraft gebe, Jesus zu wählen und das ewige Leben und nicht die Welt und ihre Ehre. Die Welt ist ein </w:t>
      </w:r>
      <w:r>
        <w:t>harter Herr, der uns in zeitliche und ewige Unruhe stürzt und uns zu Tode hetzt. Jesus ist kein armer König. Seine Gabe ist der Friede Gottes, nach dem unser Herz sich sehnt</w:t>
      </w:r>
      <w:proofErr w:type="gramStart"/>
      <w:r>
        <w:t>.«</w:t>
      </w:r>
      <w:proofErr w:type="gramEnd"/>
    </w:p>
    <w:p w:rsidR="00B64067" w:rsidRDefault="00C60310">
      <w:pPr>
        <w:pStyle w:val="Bodytext20"/>
        <w:shd w:val="clear" w:color="auto" w:fill="auto"/>
        <w:spacing w:before="0" w:after="60" w:line="230" w:lineRule="exact"/>
      </w:pPr>
      <w:proofErr w:type="spellStart"/>
      <w:r>
        <w:t>Humburgs</w:t>
      </w:r>
      <w:proofErr w:type="spellEnd"/>
      <w:r>
        <w:t xml:space="preserve"> Predigten fanden in dieser Zeit eine noch weitere Ver</w:t>
      </w:r>
      <w:r>
        <w:softHyphen/>
        <w:t>breitung und dien</w:t>
      </w:r>
      <w:r>
        <w:t>ten vielen zur Stärkung und Aufrichtung. Be</w:t>
      </w:r>
      <w:r>
        <w:softHyphen/>
        <w:t xml:space="preserve">kanntgeworden ist vor allem die »Knospenfrevelpredigt«, die er am 3. Mai 1936 in der </w:t>
      </w:r>
      <w:proofErr w:type="spellStart"/>
      <w:r>
        <w:t>Gemarker</w:t>
      </w:r>
      <w:proofErr w:type="spellEnd"/>
      <w:r>
        <w:t xml:space="preserve"> Kirche über Jesaja 40, 26-31 hielt. In Wuppertal, wie auch sonst, waren 14jährige Jungen und Mädchen vereidigt worden.</w:t>
      </w:r>
      <w:r>
        <w:t xml:space="preserve"> Die Kinder </w:t>
      </w:r>
      <w:proofErr w:type="spellStart"/>
      <w:r>
        <w:t>mußten</w:t>
      </w:r>
      <w:proofErr w:type="spellEnd"/>
      <w:r>
        <w:t xml:space="preserve"> versprechen, »dem Führer unbedingten Gehorsam zu leisten und nie vom Führer und der Fahne abzufallen«. Dazu sagte </w:t>
      </w:r>
      <w:proofErr w:type="spellStart"/>
      <w:r>
        <w:t>Humburg</w:t>
      </w:r>
      <w:proofErr w:type="spellEnd"/>
      <w:r>
        <w:t xml:space="preserve"> in seiner Predigt: »Die Gemeinde des Herrn </w:t>
      </w:r>
      <w:proofErr w:type="spellStart"/>
      <w:r>
        <w:t>muß</w:t>
      </w:r>
      <w:proofErr w:type="spellEnd"/>
      <w:r>
        <w:t xml:space="preserve"> in ihrer Versammlung von sich aus feier</w:t>
      </w:r>
      <w:r>
        <w:softHyphen/>
        <w:t>lich gegen solche Behandlung</w:t>
      </w:r>
      <w:r>
        <w:t xml:space="preserve"> der Kinder Einspruch erheben. Eine solche Massenverpflichtung unmündiger Kinder ist eine Herab</w:t>
      </w:r>
      <w:r>
        <w:softHyphen/>
        <w:t>würdigung des Eides und zugleich eine Vergewaltigung der Kinder. Das ist Knospenfrevel</w:t>
      </w:r>
      <w:proofErr w:type="gramStart"/>
      <w:r>
        <w:t>!«</w:t>
      </w:r>
      <w:proofErr w:type="gramEnd"/>
      <w:r>
        <w:t xml:space="preserve"> Mehr als 200000 Exemplare wurden von dieser Predigt verbreitet. Obwohl </w:t>
      </w:r>
      <w:r>
        <w:t>die Geheime Staatspolizei ihre Verbreitung verbot, wurde sie weiter gedruckt oder abgeschrieben und unter die Leute gebracht.</w:t>
      </w:r>
    </w:p>
    <w:p w:rsidR="00B64067" w:rsidRDefault="00C60310">
      <w:pPr>
        <w:pStyle w:val="Bodytext20"/>
        <w:shd w:val="clear" w:color="auto" w:fill="auto"/>
        <w:spacing w:before="0" w:line="230" w:lineRule="exact"/>
      </w:pPr>
      <w:r>
        <w:t xml:space="preserve">Am Ende des Jahres 1936 schrieb </w:t>
      </w:r>
      <w:proofErr w:type="spellStart"/>
      <w:r>
        <w:t>Humburg</w:t>
      </w:r>
      <w:proofErr w:type="spellEnd"/>
      <w:r>
        <w:t xml:space="preserve"> ein Wort an die Glieder der Bekennenden Kirche, das auch heute aktuell ist: »Die Kirche Ch</w:t>
      </w:r>
      <w:r>
        <w:t xml:space="preserve">risti selber ist ein Jubelruf mitten in der Welt des Verderbens. Er ist der Meister, wir sind sein! Wir sind der guten Zuversicht, </w:t>
      </w:r>
      <w:proofErr w:type="spellStart"/>
      <w:r>
        <w:t>daß</w:t>
      </w:r>
      <w:proofErr w:type="spellEnd"/>
      <w:r>
        <w:t xml:space="preserve"> über all den Worten, die an unser deutsches Volk ergehen, auch in Zukunft sich Herzen und Ohren auftun werden für sein Wo</w:t>
      </w:r>
      <w:r>
        <w:t>rt. Da</w:t>
      </w:r>
      <w:r>
        <w:softHyphen/>
        <w:t>mit freilich sind wir im Kämmerlein angekommen. Die Entschei</w:t>
      </w:r>
      <w:r>
        <w:softHyphen/>
        <w:t>dungen, die da fallen müssen, kann kein Menschenauge nachprü</w:t>
      </w:r>
      <w:r>
        <w:softHyphen/>
        <w:t>fen. Zuschanden wird jeder, der nicht Wurzel hat im ewigen Land und dem nicht der tägliche Zugang zum Gnadenthron geschenkt wir</w:t>
      </w:r>
      <w:r>
        <w:t xml:space="preserve">d. Eine klingende Schelle und ein tönendes Erz </w:t>
      </w:r>
      <w:proofErr w:type="spellStart"/>
      <w:r>
        <w:t>muß</w:t>
      </w:r>
      <w:proofErr w:type="spellEnd"/>
      <w:r>
        <w:t xml:space="preserve"> der sein, dem nicht Gott täglich sein Wort in den Mund legt. Und das will er</w:t>
      </w:r>
      <w:r>
        <w:softHyphen/>
        <w:t xml:space="preserve">beten sein. Das ist die Frage, ob in den Studierstuben der Pfarrer, ob in dem Kämmerlein der Brüder und Schwestern der Gemeinde </w:t>
      </w:r>
      <w:r>
        <w:t>ein Geschrei aufsteigt zu dem Meister: Wir verderben! In uns ist keine</w:t>
      </w:r>
    </w:p>
    <w:p w:rsidR="00B64067" w:rsidRDefault="00C60310">
      <w:pPr>
        <w:pStyle w:val="Bodytext20"/>
        <w:shd w:val="clear" w:color="auto" w:fill="auto"/>
        <w:spacing w:before="0" w:after="124" w:line="230" w:lineRule="exact"/>
      </w:pPr>
      <w:r>
        <w:t xml:space="preserve">Kraft. Aber wir </w:t>
      </w:r>
      <w:proofErr w:type="spellStart"/>
      <w:r>
        <w:t>werfen</w:t>
      </w:r>
      <w:proofErr w:type="spellEnd"/>
      <w:r>
        <w:t xml:space="preserve"> uns mit all unserer Ohnmacht, mit all unse</w:t>
      </w:r>
      <w:r>
        <w:softHyphen/>
        <w:t xml:space="preserve">rer Sünde, mit all unserer Blindheit und Unzulänglichkeit allein auf dich. Meister, wir verderben! Nein! Weil du unser </w:t>
      </w:r>
      <w:r>
        <w:t>Meister bist, so werden wir nicht verderben. Wir halten durch, weil wir gehalten werden</w:t>
      </w:r>
      <w:proofErr w:type="gramStart"/>
      <w:r>
        <w:t>!«</w:t>
      </w:r>
      <w:proofErr w:type="gramEnd"/>
    </w:p>
    <w:p w:rsidR="00B64067" w:rsidRDefault="00C60310">
      <w:pPr>
        <w:pStyle w:val="Bodytext40"/>
        <w:shd w:val="clear" w:color="auto" w:fill="auto"/>
        <w:spacing w:after="90" w:line="300" w:lineRule="exact"/>
      </w:pPr>
      <w:r>
        <w:t>Vor dem Tor der Ewigkeit</w:t>
      </w:r>
    </w:p>
    <w:p w:rsidR="00B64067" w:rsidRDefault="00C60310">
      <w:pPr>
        <w:pStyle w:val="Bodytext20"/>
        <w:shd w:val="clear" w:color="auto" w:fill="auto"/>
        <w:spacing w:before="0" w:after="56" w:line="235" w:lineRule="exact"/>
      </w:pPr>
      <w:r>
        <w:t xml:space="preserve">In den letzten Jahren vor seinem Heimgang </w:t>
      </w:r>
      <w:proofErr w:type="spellStart"/>
      <w:r>
        <w:t>mußte</w:t>
      </w:r>
      <w:proofErr w:type="spellEnd"/>
      <w:r>
        <w:t xml:space="preserve"> Paul </w:t>
      </w:r>
      <w:proofErr w:type="spellStart"/>
      <w:r>
        <w:t>Humburg</w:t>
      </w:r>
      <w:proofErr w:type="spellEnd"/>
      <w:r>
        <w:t xml:space="preserve"> noch durch viele und schwere Krankheitsnöte hindurchgehen. Seine Kräfte ließen i</w:t>
      </w:r>
      <w:r>
        <w:t xml:space="preserve">mmer mehr nach, so </w:t>
      </w:r>
      <w:proofErr w:type="spellStart"/>
      <w:r>
        <w:t>daß</w:t>
      </w:r>
      <w:proofErr w:type="spellEnd"/>
      <w:r>
        <w:t xml:space="preserve"> er seinen Dienst nicht mehr so ausüben konnte, wie er es früher getan hatte. Aber diese Zeit, in der er eine Aufgabe nach der andern abgeben </w:t>
      </w:r>
      <w:proofErr w:type="spellStart"/>
      <w:r>
        <w:t>mußte</w:t>
      </w:r>
      <w:proofErr w:type="spellEnd"/>
      <w:r>
        <w:t>, be</w:t>
      </w:r>
      <w:r>
        <w:softHyphen/>
        <w:t>nutzte er zur Fürbitte. Am 30. Mai 1943 erfolgte der furchtbare Fliegerangriff auf</w:t>
      </w:r>
      <w:r>
        <w:t xml:space="preserve"> Barmen, bei dem auch das Pfarrhaus, das ihm so liebgeworden war, vollständig zerstört und ausgebombt wurde. Nun hatte er kein Heim mehr. Seine geliebte Gemeinde war fast vollständig zersprengt. Auch </w:t>
      </w:r>
      <w:proofErr w:type="spellStart"/>
      <w:r>
        <w:t>mußte</w:t>
      </w:r>
      <w:proofErr w:type="spellEnd"/>
      <w:r>
        <w:t xml:space="preserve"> man mit neuen Fliegerangrif</w:t>
      </w:r>
      <w:r>
        <w:softHyphen/>
        <w:t>fen rechnen. So fand e</w:t>
      </w:r>
      <w:r>
        <w:t>r zunächst in Süddeutschland ein Unterkom</w:t>
      </w:r>
      <w:r>
        <w:softHyphen/>
        <w:t xml:space="preserve">men, dann in Ostfriesland und zuletzt im Diakonissenkrankenhaus in Detmold. Das linke Bein </w:t>
      </w:r>
      <w:proofErr w:type="spellStart"/>
      <w:r>
        <w:t>mußte</w:t>
      </w:r>
      <w:proofErr w:type="spellEnd"/>
      <w:r>
        <w:t xml:space="preserve"> amputiert werden, auch das Au</w:t>
      </w:r>
      <w:r>
        <w:softHyphen/>
        <w:t>genlicht wurde ihm nach und nach genommen. Wenn ein Besucher zu ihm kam, bat er: »Sag m</w:t>
      </w:r>
      <w:r>
        <w:t>ir ein Wort aus der Bibel</w:t>
      </w:r>
      <w:proofErr w:type="gramStart"/>
      <w:r>
        <w:t>!«</w:t>
      </w:r>
      <w:proofErr w:type="gramEnd"/>
      <w:r>
        <w:t xml:space="preserve"> Wenn er ge</w:t>
      </w:r>
      <w:r>
        <w:softHyphen/>
        <w:t>fragt wurde, ob er noch einen Wunsch habe, antwortete er: »Mein Wunsch ist einfach: ich möchte heim</w:t>
      </w:r>
      <w:proofErr w:type="gramStart"/>
      <w:r>
        <w:t>.«</w:t>
      </w:r>
      <w:proofErr w:type="gramEnd"/>
      <w:r>
        <w:t xml:space="preserve"> Dieser Wunsch wurde ihm am 21. Mai 1945 erfüllt.</w:t>
      </w:r>
    </w:p>
    <w:p w:rsidR="00B64067" w:rsidRDefault="00C60310">
      <w:pPr>
        <w:pStyle w:val="Bodytext20"/>
        <w:shd w:val="clear" w:color="auto" w:fill="auto"/>
        <w:spacing w:before="0" w:after="64" w:line="240" w:lineRule="exact"/>
      </w:pPr>
      <w:r>
        <w:t xml:space="preserve">Er hatte bestimmt, </w:t>
      </w:r>
      <w:proofErr w:type="spellStart"/>
      <w:r>
        <w:t>daß</w:t>
      </w:r>
      <w:proofErr w:type="spellEnd"/>
      <w:r>
        <w:t xml:space="preserve"> auf seiner Todesanzeige der Vers von Ger</w:t>
      </w:r>
      <w:r>
        <w:softHyphen/>
        <w:t>ha</w:t>
      </w:r>
      <w:r>
        <w:t>rd Tersteegen stehen sollte:</w:t>
      </w:r>
    </w:p>
    <w:p w:rsidR="00B64067" w:rsidRDefault="00C60310">
      <w:pPr>
        <w:pStyle w:val="Bodytext20"/>
        <w:shd w:val="clear" w:color="auto" w:fill="auto"/>
        <w:spacing w:before="0" w:line="235" w:lineRule="exact"/>
        <w:ind w:left="680" w:right="1840"/>
        <w:jc w:val="left"/>
      </w:pPr>
      <w:r>
        <w:t xml:space="preserve">»Was wird das sein! Wie werden wir von </w:t>
      </w:r>
      <w:proofErr w:type="spellStart"/>
      <w:r>
        <w:t>ewger</w:t>
      </w:r>
      <w:proofErr w:type="spellEnd"/>
      <w:r>
        <w:t xml:space="preserve"> Gnade sagen: wie uns dein Wunderführen hier gesucht, erlöst, getragen!</w:t>
      </w:r>
    </w:p>
    <w:p w:rsidR="00B64067" w:rsidRDefault="00C60310">
      <w:pPr>
        <w:pStyle w:val="Bodytext20"/>
        <w:shd w:val="clear" w:color="auto" w:fill="auto"/>
        <w:spacing w:before="0" w:after="8" w:line="235" w:lineRule="exact"/>
        <w:ind w:left="680" w:right="1840"/>
        <w:jc w:val="left"/>
      </w:pPr>
      <w:r>
        <w:t xml:space="preserve">Da jedes seine Harfe bringt und sein </w:t>
      </w:r>
      <w:proofErr w:type="spellStart"/>
      <w:r>
        <w:t>besondres</w:t>
      </w:r>
      <w:proofErr w:type="spellEnd"/>
      <w:r>
        <w:t xml:space="preserve"> Loblied singt</w:t>
      </w:r>
      <w:proofErr w:type="gramStart"/>
      <w:r>
        <w:t>.«</w:t>
      </w:r>
      <w:proofErr w:type="gramEnd"/>
    </w:p>
    <w:p w:rsidR="00B64067" w:rsidRDefault="00C60310">
      <w:pPr>
        <w:pStyle w:val="Bodytext20"/>
        <w:shd w:val="clear" w:color="auto" w:fill="auto"/>
        <w:spacing w:before="0" w:line="300" w:lineRule="exact"/>
        <w:jc w:val="right"/>
        <w:sectPr w:rsidR="00B64067">
          <w:pgSz w:w="7554" w:h="11647"/>
          <w:pgMar w:top="599" w:right="906" w:bottom="896" w:left="879" w:header="0" w:footer="3" w:gutter="0"/>
          <w:cols w:space="720"/>
          <w:noEndnote/>
          <w:docGrid w:linePitch="360"/>
        </w:sectPr>
      </w:pPr>
      <w:r>
        <w:t>Robert Steiner</w:t>
      </w:r>
    </w:p>
    <w:p w:rsidR="00B64067" w:rsidRDefault="00C60310">
      <w:pPr>
        <w:pStyle w:val="Heading20"/>
        <w:keepNext/>
        <w:keepLines/>
        <w:shd w:val="clear" w:color="auto" w:fill="auto"/>
        <w:spacing w:after="337" w:line="560" w:lineRule="exact"/>
      </w:pPr>
      <w:bookmarkStart w:id="33" w:name="bookmark32"/>
      <w:r>
        <w:t xml:space="preserve">Ebenfalls </w:t>
      </w:r>
      <w:r>
        <w:t xml:space="preserve">von Paul </w:t>
      </w:r>
      <w:proofErr w:type="spellStart"/>
      <w:r>
        <w:t>Humburg</w:t>
      </w:r>
      <w:bookmarkEnd w:id="33"/>
      <w:proofErr w:type="spellEnd"/>
    </w:p>
    <w:p w:rsidR="00B64067" w:rsidRDefault="00C60310">
      <w:pPr>
        <w:pStyle w:val="Bodytext120"/>
        <w:shd w:val="clear" w:color="auto" w:fill="auto"/>
        <w:spacing w:before="0" w:after="0" w:line="360" w:lineRule="exact"/>
      </w:pPr>
      <w:r>
        <w:t>Sein Rat ist wunderbar</w:t>
      </w:r>
    </w:p>
    <w:p w:rsidR="00B64067" w:rsidRDefault="00C60310">
      <w:pPr>
        <w:pStyle w:val="Bodytext20"/>
        <w:shd w:val="clear" w:color="auto" w:fill="auto"/>
        <w:spacing w:before="0" w:after="56" w:line="259" w:lineRule="exact"/>
        <w:ind w:right="2180"/>
        <w:jc w:val="left"/>
      </w:pPr>
      <w:r>
        <w:t>Herausgegeben von Arno Pagel TELOS-Paperback Nr. 1217, 278 Seiten</w:t>
      </w:r>
    </w:p>
    <w:p w:rsidR="00B64067" w:rsidRDefault="00C60310">
      <w:pPr>
        <w:pStyle w:val="Bodytext20"/>
        <w:shd w:val="clear" w:color="auto" w:fill="auto"/>
        <w:spacing w:before="0" w:after="31" w:line="264" w:lineRule="exact"/>
        <w:jc w:val="left"/>
      </w:pPr>
      <w:r>
        <w:t xml:space="preserve">In diesem Band sind die seit langem vergriffenen Schriften </w:t>
      </w:r>
      <w:proofErr w:type="spellStart"/>
      <w:r>
        <w:t>zusam</w:t>
      </w:r>
      <w:r>
        <w:softHyphen/>
        <w:t>mengefaßt</w:t>
      </w:r>
      <w:proofErr w:type="spellEnd"/>
      <w:r>
        <w:t>:</w:t>
      </w:r>
    </w:p>
    <w:p w:rsidR="00B64067" w:rsidRDefault="00C60310">
      <w:pPr>
        <w:pStyle w:val="Bodytext20"/>
        <w:shd w:val="clear" w:color="auto" w:fill="auto"/>
        <w:spacing w:before="0" w:line="300" w:lineRule="exact"/>
        <w:jc w:val="left"/>
      </w:pPr>
      <w:r>
        <w:t>Ewige Erwählung</w:t>
      </w:r>
    </w:p>
    <w:p w:rsidR="00B64067" w:rsidRDefault="00C60310">
      <w:pPr>
        <w:pStyle w:val="Bodytext20"/>
        <w:shd w:val="clear" w:color="auto" w:fill="auto"/>
        <w:spacing w:before="0" w:after="180"/>
        <w:jc w:val="left"/>
      </w:pPr>
      <w:r>
        <w:t>Die Versöhnung durch das Kreuz Christi Am Anfang - ein Ruf</w:t>
      </w:r>
      <w:r>
        <w:t xml:space="preserve"> Gottes aus den ersten Büchern der Bibel Von Grund aus edel - Betrachtungen über Daniel 6 Frühlingstage der Gemeinde - Apostelgeschichte 2-6</w:t>
      </w:r>
    </w:p>
    <w:p w:rsidR="00B64067" w:rsidRDefault="00C60310">
      <w:pPr>
        <w:pStyle w:val="Bodytext20"/>
        <w:shd w:val="clear" w:color="auto" w:fill="auto"/>
        <w:spacing w:before="0" w:after="180"/>
      </w:pPr>
      <w:r>
        <w:t xml:space="preserve">Paul </w:t>
      </w:r>
      <w:proofErr w:type="spellStart"/>
      <w:r>
        <w:t>Humburg</w:t>
      </w:r>
      <w:proofErr w:type="spellEnd"/>
      <w:r>
        <w:t xml:space="preserve"> ist ein Mann, dem es um eine Sache geht: um das Evangelium, das Gottes Kraft zur Rettung von Sündern i</w:t>
      </w:r>
      <w:r>
        <w:t>st. Es geht ihm darum, einen Namen, eine Person zu bezeugen, groß und herrlich zu machen: Jesus Christus.</w:t>
      </w:r>
    </w:p>
    <w:p w:rsidR="00B64067" w:rsidRDefault="00C60310">
      <w:pPr>
        <w:pStyle w:val="Bodytext20"/>
        <w:shd w:val="clear" w:color="auto" w:fill="auto"/>
        <w:spacing w:before="0" w:after="2457"/>
      </w:pPr>
      <w:r>
        <w:t xml:space="preserve">Vor allem aber liegt ihm daran, unser Herz und Gewissen zu treffen, zu beunruhigen, zu ermutigen und zu trösten. Es geschieht begnadete Seelsorge, in </w:t>
      </w:r>
      <w:r>
        <w:t>deren Verlauf Gott gepriesen und der Heiland groß gemacht wird.</w:t>
      </w:r>
    </w:p>
    <w:p w:rsidR="00B64067" w:rsidRDefault="00C60310">
      <w:pPr>
        <w:pStyle w:val="Heading20"/>
        <w:keepNext/>
        <w:keepLines/>
        <w:shd w:val="clear" w:color="auto" w:fill="auto"/>
        <w:spacing w:after="0" w:line="408" w:lineRule="exact"/>
      </w:pPr>
      <w:bookmarkStart w:id="34" w:name="bookmark33"/>
      <w:r>
        <w:t>Verlag der</w:t>
      </w:r>
      <w:bookmarkEnd w:id="34"/>
    </w:p>
    <w:p w:rsidR="00B64067" w:rsidRDefault="00C60310">
      <w:pPr>
        <w:pStyle w:val="Heading20"/>
        <w:keepNext/>
        <w:keepLines/>
        <w:shd w:val="clear" w:color="auto" w:fill="auto"/>
        <w:spacing w:after="0" w:line="408" w:lineRule="exact"/>
        <w:sectPr w:rsidR="00B64067">
          <w:headerReference w:type="even" r:id="rId24"/>
          <w:footerReference w:type="even" r:id="rId25"/>
          <w:footerReference w:type="default" r:id="rId26"/>
          <w:pgSz w:w="7554" w:h="11647"/>
          <w:pgMar w:top="599" w:right="906" w:bottom="896" w:left="879" w:header="0" w:footer="3" w:gutter="0"/>
          <w:pgNumType w:start="73"/>
          <w:cols w:space="720"/>
          <w:noEndnote/>
          <w:docGrid w:linePitch="360"/>
        </w:sectPr>
      </w:pPr>
      <w:bookmarkStart w:id="35" w:name="bookmark34"/>
      <w:r>
        <w:t>Francke-Buchhandlung GmbH Marburg an der Lahn</w:t>
      </w:r>
      <w:bookmarkEnd w:id="35"/>
    </w:p>
    <w:p w:rsidR="00B64067" w:rsidRDefault="00C60310">
      <w:pPr>
        <w:pStyle w:val="Bodytext120"/>
        <w:shd w:val="clear" w:color="auto" w:fill="auto"/>
        <w:spacing w:before="0" w:after="0" w:line="360" w:lineRule="exact"/>
      </w:pPr>
      <w:r>
        <w:t>Mütter</w:t>
      </w:r>
    </w:p>
    <w:p w:rsidR="00B64067" w:rsidRDefault="00C60310">
      <w:pPr>
        <w:pStyle w:val="Bodytext20"/>
        <w:shd w:val="clear" w:color="auto" w:fill="auto"/>
        <w:spacing w:before="0" w:line="300" w:lineRule="exact"/>
        <w:jc w:val="left"/>
      </w:pPr>
      <w:r>
        <w:t>Edition C, Nr. C 83, 155 Seiten</w:t>
      </w:r>
    </w:p>
    <w:p w:rsidR="00B64067" w:rsidRDefault="00C60310">
      <w:pPr>
        <w:pStyle w:val="Bodytext20"/>
        <w:shd w:val="clear" w:color="auto" w:fill="auto"/>
        <w:spacing w:before="0" w:line="211" w:lineRule="exact"/>
        <w:jc w:val="left"/>
      </w:pPr>
      <w:r>
        <w:t xml:space="preserve">Dieses Buch berichtet von Müttern, </w:t>
      </w:r>
      <w:r>
        <w:t xml:space="preserve">deren Leben, Wirken und Gebetstreue sich gesegnet in ihren Familien und darüber hinaus ausgewirkt hat. </w:t>
      </w:r>
      <w:r>
        <w:rPr>
          <w:rStyle w:val="Bodytext2Italic"/>
        </w:rPr>
        <w:t>Wilhelmine Funcke</w:t>
      </w:r>
      <w:r>
        <w:t xml:space="preserve"> -</w:t>
      </w:r>
    </w:p>
    <w:p w:rsidR="00B64067" w:rsidRDefault="00C60310">
      <w:pPr>
        <w:pStyle w:val="Bodytext20"/>
        <w:shd w:val="clear" w:color="auto" w:fill="auto"/>
        <w:spacing w:before="0" w:line="235" w:lineRule="exact"/>
        <w:jc w:val="left"/>
      </w:pPr>
      <w:r>
        <w:t xml:space="preserve">die Mutter des bekannten Schriftstellers Otto Funcke </w:t>
      </w:r>
      <w:r>
        <w:rPr>
          <w:rStyle w:val="Bodytext2Italic"/>
        </w:rPr>
        <w:t>Hulda Hamburg</w:t>
      </w:r>
      <w:r>
        <w:t xml:space="preserve"> -</w:t>
      </w:r>
    </w:p>
    <w:p w:rsidR="00B64067" w:rsidRDefault="00C60310">
      <w:pPr>
        <w:pStyle w:val="Bodytext20"/>
        <w:shd w:val="clear" w:color="auto" w:fill="auto"/>
        <w:spacing w:before="0" w:line="216" w:lineRule="exact"/>
        <w:jc w:val="left"/>
      </w:pPr>
      <w:r>
        <w:t xml:space="preserve">die Mutter von Paul </w:t>
      </w:r>
      <w:proofErr w:type="spellStart"/>
      <w:r>
        <w:t>Humburg</w:t>
      </w:r>
      <w:proofErr w:type="spellEnd"/>
      <w:r>
        <w:t xml:space="preserve">, einer der </w:t>
      </w:r>
      <w:proofErr w:type="spellStart"/>
      <w:r>
        <w:t>eindruckvollsten</w:t>
      </w:r>
      <w:proofErr w:type="spellEnd"/>
      <w:r>
        <w:t xml:space="preserve"> Gestalten der bekennenden Kirche aus der Zeit des Dritten Reiches </w:t>
      </w:r>
      <w:r>
        <w:rPr>
          <w:rStyle w:val="Bodytext2Italic"/>
        </w:rPr>
        <w:t>Rosalie Hahn</w:t>
      </w:r>
      <w:r>
        <w:t xml:space="preserve"> -</w:t>
      </w:r>
    </w:p>
    <w:p w:rsidR="00B64067" w:rsidRDefault="00C60310">
      <w:pPr>
        <w:pStyle w:val="Bodytext20"/>
        <w:shd w:val="clear" w:color="auto" w:fill="auto"/>
        <w:spacing w:before="0" w:line="235" w:lineRule="exact"/>
        <w:jc w:val="left"/>
      </w:pPr>
      <w:r>
        <w:t xml:space="preserve">die Mutter des baltischen Märtyrers Traugott Hahn </w:t>
      </w:r>
      <w:r>
        <w:rPr>
          <w:rStyle w:val="Bodytext2Italic"/>
        </w:rPr>
        <w:t>Marie Hesse</w:t>
      </w:r>
      <w:r>
        <w:t xml:space="preserve"> -</w:t>
      </w:r>
    </w:p>
    <w:p w:rsidR="00B64067" w:rsidRDefault="00C60310">
      <w:pPr>
        <w:pStyle w:val="Bodytext20"/>
        <w:shd w:val="clear" w:color="auto" w:fill="auto"/>
        <w:spacing w:before="0" w:line="240" w:lineRule="exact"/>
        <w:jc w:val="left"/>
      </w:pPr>
      <w:r>
        <w:t>die Mutter des Dichters und Nobelpreisträgers Hermann H</w:t>
      </w:r>
      <w:r>
        <w:t xml:space="preserve">esse </w:t>
      </w:r>
      <w:r>
        <w:rPr>
          <w:rStyle w:val="Bodytext2Italic"/>
        </w:rPr>
        <w:t>Beate Paulus</w:t>
      </w:r>
      <w:r>
        <w:t xml:space="preserve"> -</w:t>
      </w:r>
    </w:p>
    <w:p w:rsidR="00B64067" w:rsidRDefault="00C60310">
      <w:pPr>
        <w:pStyle w:val="Bodytext20"/>
        <w:shd w:val="clear" w:color="auto" w:fill="auto"/>
        <w:spacing w:before="0" w:line="216" w:lineRule="exact"/>
        <w:jc w:val="left"/>
      </w:pPr>
      <w:r>
        <w:t xml:space="preserve">deren Vater Philipp Matthäus Hahn und Großvater Johann Friedrich </w:t>
      </w:r>
      <w:proofErr w:type="spellStart"/>
      <w:r>
        <w:t>Flattich</w:t>
      </w:r>
      <w:proofErr w:type="spellEnd"/>
      <w:r>
        <w:t xml:space="preserve"> Originale des schwäbischen Pietismus waren </w:t>
      </w:r>
      <w:r>
        <w:rPr>
          <w:rStyle w:val="Bodytext2Italic"/>
        </w:rPr>
        <w:t>Friederike Hofacker</w:t>
      </w:r>
      <w:r>
        <w:t xml:space="preserve"> -</w:t>
      </w:r>
    </w:p>
    <w:p w:rsidR="00B64067" w:rsidRDefault="00C60310">
      <w:pPr>
        <w:pStyle w:val="Bodytext20"/>
        <w:shd w:val="clear" w:color="auto" w:fill="auto"/>
        <w:spacing w:before="0" w:after="226" w:line="192" w:lineRule="exact"/>
      </w:pPr>
      <w:r>
        <w:t xml:space="preserve">die ihren Sohn Ludwig, den bekannten württembergischen </w:t>
      </w:r>
      <w:proofErr w:type="spellStart"/>
      <w:r>
        <w:t>Erweckungs</w:t>
      </w:r>
      <w:r>
        <w:softHyphen/>
        <w:t>prediger</w:t>
      </w:r>
      <w:proofErr w:type="spellEnd"/>
      <w:r>
        <w:t>, in seiner langwierige</w:t>
      </w:r>
      <w:r>
        <w:t>n Krankheitszeit mit unermüdlicher Liebe und Treue begleitet und gepflegt hat</w:t>
      </w:r>
    </w:p>
    <w:p w:rsidR="00B64067" w:rsidRDefault="00C60310">
      <w:pPr>
        <w:pStyle w:val="Bodytext120"/>
        <w:shd w:val="clear" w:color="auto" w:fill="auto"/>
        <w:spacing w:before="0" w:after="0" w:line="360" w:lineRule="exact"/>
      </w:pPr>
      <w:r>
        <w:t>Es hat sie nicht gereut</w:t>
      </w:r>
    </w:p>
    <w:p w:rsidR="00B64067" w:rsidRDefault="00C60310">
      <w:pPr>
        <w:pStyle w:val="Bodytext20"/>
        <w:shd w:val="clear" w:color="auto" w:fill="auto"/>
        <w:spacing w:before="0" w:line="322" w:lineRule="exact"/>
        <w:jc w:val="left"/>
      </w:pPr>
      <w:r>
        <w:t>Edition C, Nr. C 199, 162 Seiten</w:t>
      </w:r>
    </w:p>
    <w:p w:rsidR="00B64067" w:rsidRDefault="00C60310">
      <w:pPr>
        <w:pStyle w:val="Bodytext20"/>
        <w:shd w:val="clear" w:color="auto" w:fill="auto"/>
        <w:spacing w:before="0" w:line="322" w:lineRule="exact"/>
        <w:jc w:val="left"/>
      </w:pPr>
      <w:r>
        <w:t>Ein weiteres Buch mit Lebensbildern von Frauen</w:t>
      </w:r>
    </w:p>
    <w:p w:rsidR="00B64067" w:rsidRDefault="00C60310">
      <w:pPr>
        <w:pStyle w:val="Bodytext20"/>
        <w:shd w:val="clear" w:color="auto" w:fill="auto"/>
        <w:spacing w:before="0" w:line="322" w:lineRule="exact"/>
        <w:jc w:val="left"/>
      </w:pPr>
      <w:r>
        <w:t>Wer sind die Dargestellten?</w:t>
      </w:r>
    </w:p>
    <w:p w:rsidR="00B64067" w:rsidRDefault="00C60310">
      <w:pPr>
        <w:pStyle w:val="Bodytext40"/>
        <w:shd w:val="clear" w:color="auto" w:fill="auto"/>
        <w:spacing w:after="0" w:line="192" w:lineRule="exact"/>
        <w:jc w:val="left"/>
      </w:pPr>
      <w:r>
        <w:t>Elisabeth Krieger geb. Busch</w:t>
      </w:r>
      <w:r>
        <w:rPr>
          <w:rStyle w:val="Bodytext4NotItalic"/>
        </w:rPr>
        <w:t xml:space="preserve"> -</w:t>
      </w:r>
    </w:p>
    <w:p w:rsidR="00B64067" w:rsidRDefault="00C60310">
      <w:pPr>
        <w:pStyle w:val="Bodytext20"/>
        <w:shd w:val="clear" w:color="auto" w:fill="auto"/>
        <w:spacing w:before="0" w:line="192" w:lineRule="exact"/>
        <w:jc w:val="left"/>
      </w:pPr>
      <w:r>
        <w:t xml:space="preserve">eine Schwester </w:t>
      </w:r>
      <w:r>
        <w:t>der bekannten Christuszeugen Wilhelm und Johannes Busch</w:t>
      </w:r>
    </w:p>
    <w:p w:rsidR="00B64067" w:rsidRDefault="00C60310">
      <w:pPr>
        <w:pStyle w:val="Bodytext40"/>
        <w:shd w:val="clear" w:color="auto" w:fill="auto"/>
        <w:spacing w:after="0" w:line="300" w:lineRule="exact"/>
        <w:jc w:val="left"/>
      </w:pPr>
      <w:r>
        <w:t>Amalie Sieveking</w:t>
      </w:r>
      <w:r>
        <w:rPr>
          <w:rStyle w:val="Bodytext4NotItalic"/>
        </w:rPr>
        <w:t xml:space="preserve"> -</w:t>
      </w:r>
    </w:p>
    <w:p w:rsidR="00B64067" w:rsidRDefault="00C60310">
      <w:pPr>
        <w:pStyle w:val="Bodytext20"/>
        <w:shd w:val="clear" w:color="auto" w:fill="auto"/>
        <w:spacing w:before="0" w:line="300" w:lineRule="exact"/>
        <w:jc w:val="left"/>
      </w:pPr>
      <w:r>
        <w:t>die Freundin der Hamburger Kranken und Armen</w:t>
      </w:r>
    </w:p>
    <w:p w:rsidR="00B64067" w:rsidRDefault="00C60310">
      <w:pPr>
        <w:pStyle w:val="Bodytext40"/>
        <w:shd w:val="clear" w:color="auto" w:fill="auto"/>
        <w:spacing w:after="0" w:line="300" w:lineRule="exact"/>
        <w:jc w:val="left"/>
      </w:pPr>
      <w:r>
        <w:t>Catherine Booth</w:t>
      </w:r>
      <w:r>
        <w:rPr>
          <w:rStyle w:val="Bodytext4NotItalic"/>
        </w:rPr>
        <w:t xml:space="preserve"> -</w:t>
      </w:r>
    </w:p>
    <w:p w:rsidR="00B64067" w:rsidRDefault="00C60310">
      <w:pPr>
        <w:pStyle w:val="Bodytext20"/>
        <w:shd w:val="clear" w:color="auto" w:fill="auto"/>
        <w:spacing w:before="0" w:line="300" w:lineRule="exact"/>
        <w:jc w:val="left"/>
      </w:pPr>
      <w:r>
        <w:t>die »Mutter der Heilsarmee«</w:t>
      </w:r>
    </w:p>
    <w:p w:rsidR="00B64067" w:rsidRDefault="00C60310">
      <w:pPr>
        <w:pStyle w:val="Bodytext40"/>
        <w:shd w:val="clear" w:color="auto" w:fill="auto"/>
        <w:spacing w:after="0" w:line="300" w:lineRule="exact"/>
        <w:jc w:val="left"/>
      </w:pPr>
      <w:r>
        <w:t>Wilhelmine Fischbach -</w:t>
      </w:r>
    </w:p>
    <w:p w:rsidR="00B64067" w:rsidRDefault="00C60310">
      <w:pPr>
        <w:pStyle w:val="Bodytext20"/>
        <w:shd w:val="clear" w:color="auto" w:fill="auto"/>
        <w:spacing w:before="0" w:line="300" w:lineRule="exact"/>
        <w:jc w:val="left"/>
      </w:pPr>
      <w:r>
        <w:t>eine schlichte Siegerländer Tagelöhnerin</w:t>
      </w:r>
    </w:p>
    <w:p w:rsidR="00B64067" w:rsidRDefault="00C60310">
      <w:pPr>
        <w:pStyle w:val="Bodytext40"/>
        <w:shd w:val="clear" w:color="auto" w:fill="auto"/>
        <w:spacing w:after="0" w:line="300" w:lineRule="exact"/>
        <w:jc w:val="left"/>
      </w:pPr>
      <w:r>
        <w:t>Marie Waldersee</w:t>
      </w:r>
      <w:r>
        <w:rPr>
          <w:rStyle w:val="Bodytext4NotItalic"/>
        </w:rPr>
        <w:t xml:space="preserve"> -</w:t>
      </w:r>
    </w:p>
    <w:p w:rsidR="00B64067" w:rsidRDefault="00C60310">
      <w:pPr>
        <w:pStyle w:val="Bodytext20"/>
        <w:shd w:val="clear" w:color="auto" w:fill="auto"/>
        <w:spacing w:before="0" w:line="235" w:lineRule="exact"/>
        <w:jc w:val="left"/>
      </w:pPr>
      <w:r>
        <w:t xml:space="preserve">die Gattin eines Generalfeldmarschalls </w:t>
      </w:r>
      <w:r>
        <w:rPr>
          <w:rStyle w:val="Bodytext2Italic"/>
        </w:rPr>
        <w:t xml:space="preserve">Marie </w:t>
      </w:r>
      <w:proofErr w:type="spellStart"/>
      <w:r>
        <w:rPr>
          <w:rStyle w:val="Bodytext2Italic"/>
        </w:rPr>
        <w:t>Schheps</w:t>
      </w:r>
      <w:proofErr w:type="spellEnd"/>
      <w:r>
        <w:t xml:space="preserve"> -</w:t>
      </w:r>
    </w:p>
    <w:p w:rsidR="00B64067" w:rsidRDefault="00C60310">
      <w:pPr>
        <w:pStyle w:val="Bodytext20"/>
        <w:shd w:val="clear" w:color="auto" w:fill="auto"/>
        <w:spacing w:before="0" w:line="192" w:lineRule="exact"/>
        <w:sectPr w:rsidR="00B64067">
          <w:pgSz w:w="7554" w:h="11647"/>
          <w:pgMar w:top="1472" w:right="962" w:bottom="1199" w:left="924" w:header="0" w:footer="3" w:gutter="0"/>
          <w:cols w:space="720"/>
          <w:noEndnote/>
          <w:docGrid w:linePitch="360"/>
        </w:sectPr>
      </w:pPr>
      <w:r>
        <w:t xml:space="preserve">eine Diakonisse aus dem Baltenland, die im Dienst an ihren Mitschwestern das Wort aus 1. Johannes 3, 16 praktizierte: »Daran haben wir erkannt die Liebe, </w:t>
      </w:r>
      <w:proofErr w:type="spellStart"/>
      <w:r>
        <w:t>daß</w:t>
      </w:r>
      <w:proofErr w:type="spellEnd"/>
      <w:r>
        <w:t xml:space="preserve"> er sein Leben für uns </w:t>
      </w:r>
      <w:r>
        <w:t>gelassen hat; und wir sollen auch das Leben für die Brüder lassen</w:t>
      </w:r>
      <w:proofErr w:type="gramStart"/>
      <w:r>
        <w:t>.«</w:t>
      </w:r>
      <w:proofErr w:type="gramEnd"/>
    </w:p>
    <w:p w:rsidR="00B64067" w:rsidRDefault="00C60310">
      <w:pPr>
        <w:framePr w:h="11381" w:wrap="notBeside" w:vAnchor="text" w:hAnchor="text" w:xAlign="center" w:y="1"/>
        <w:jc w:val="center"/>
        <w:rPr>
          <w:sz w:val="2"/>
          <w:szCs w:val="2"/>
        </w:rPr>
      </w:pPr>
      <w:r>
        <w:fldChar w:fldCharType="begin"/>
      </w:r>
      <w:r>
        <w:instrText xml:space="preserve"> </w:instrText>
      </w:r>
      <w:r>
        <w:instrText>INCLUDEPICTURE  "Z:\\sk\\NextUpload126\\Webserver\\german\\PaulHumburg\\media\\image4.jpeg" \* MERGEFORMATINET</w:instrText>
      </w:r>
      <w:r>
        <w:instrText xml:space="preserve"> </w:instrText>
      </w:r>
      <w:r>
        <w:fldChar w:fldCharType="separate"/>
      </w:r>
      <w:r>
        <w:pict>
          <v:shape id="_x0000_i1027" type="#_x0000_t75" style="width:369pt;height:568.5pt">
            <v:imagedata r:id="rId27" r:href="rId28"/>
          </v:shape>
        </w:pict>
      </w:r>
      <w:r>
        <w:fldChar w:fldCharType="end"/>
      </w:r>
    </w:p>
    <w:p w:rsidR="00B64067" w:rsidRDefault="00B64067">
      <w:pPr>
        <w:rPr>
          <w:sz w:val="2"/>
          <w:szCs w:val="2"/>
        </w:rPr>
      </w:pPr>
    </w:p>
    <w:p w:rsidR="00B64067" w:rsidRDefault="00B64067">
      <w:pPr>
        <w:rPr>
          <w:sz w:val="2"/>
          <w:szCs w:val="2"/>
        </w:rPr>
      </w:pPr>
    </w:p>
    <w:sectPr w:rsidR="00B64067">
      <w:pgSz w:w="7554" w:h="11647"/>
      <w:pgMar w:top="93" w:right="93" w:bottom="93" w:left="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310">
      <w:r>
        <w:separator/>
      </w:r>
    </w:p>
  </w:endnote>
  <w:endnote w:type="continuationSeparator" w:id="0">
    <w:p w:rsidR="00000000" w:rsidRDefault="00C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4" type="#_x0000_t202" style="position:absolute;margin-left:45.4pt;margin-top:548.9pt;width:8.4pt;height:7.2pt;z-index:-188744062;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fldChar w:fldCharType="begin"/>
                </w:r>
                <w:r>
                  <w:instrText xml:space="preserve"> PAGE \* MERGEFORMAT </w:instrText>
                </w:r>
                <w:r>
                  <w:fldChar w:fldCharType="separate"/>
                </w:r>
                <w:r w:rsidRPr="00C60310">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3" type="#_x0000_t202" style="position:absolute;margin-left:321.3pt;margin-top:545.25pt;width:4.55pt;height:4.8pt;z-index:-188744061;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fldChar w:fldCharType="begin"/>
                </w:r>
                <w:r>
                  <w:instrText xml:space="preserve"> PAGE \* MERGEFORMAT </w:instrText>
                </w:r>
                <w:r>
                  <w:fldChar w:fldCharType="separate"/>
                </w:r>
                <w:r w:rsidRPr="00C60310">
                  <w:rPr>
                    <w:rStyle w:val="Headerorfooter105ptItalicScale150"/>
                    <w:noProof/>
                  </w:rPr>
                  <w:t>7</w:t>
                </w:r>
                <w:r>
                  <w:rPr>
                    <w:rStyle w:val="Headerorfooter105ptItalicScale15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2" type="#_x0000_t202" style="position:absolute;margin-left:318.05pt;margin-top:549.15pt;width:7.7pt;height:7.2pt;z-index:-188744060;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fldChar w:fldCharType="begin"/>
                </w:r>
                <w:r>
                  <w:instrText xml:space="preserve"> PAGE \* MERGEFORMAT </w:instrText>
                </w:r>
                <w:r>
                  <w:fldChar w:fldCharType="separate"/>
                </w:r>
                <w:r w:rsidRPr="00C60310">
                  <w:rPr>
                    <w:rStyle w:val="Headerorfooter1"/>
                    <w:noProof/>
                  </w:rPr>
                  <w:t>5</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1" type="#_x0000_t202" style="position:absolute;margin-left:45.4pt;margin-top:548.9pt;width:8.4pt;height:7.2pt;z-index:-188744059;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fldChar w:fldCharType="begin"/>
                </w:r>
                <w:r>
                  <w:instrText xml:space="preserve"> PAGE \* MERGEFORMAT </w:instrText>
                </w:r>
                <w:r>
                  <w:fldChar w:fldCharType="separate"/>
                </w:r>
                <w:r w:rsidRPr="00C60310">
                  <w:rPr>
                    <w:rStyle w:val="Headerorfooter1"/>
                    <w:noProof/>
                  </w:rPr>
                  <w:t>66</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0" type="#_x0000_t202" style="position:absolute;margin-left:318.05pt;margin-top:549.15pt;width:7.7pt;height:7.2pt;z-index:-188744058;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fldChar w:fldCharType="begin"/>
                </w:r>
                <w:r>
                  <w:instrText xml:space="preserve"> PAGE \* MERGEFORMAT </w:instrText>
                </w:r>
                <w:r>
                  <w:fldChar w:fldCharType="separate"/>
                </w:r>
                <w:r w:rsidRPr="00C60310">
                  <w:rPr>
                    <w:rStyle w:val="Headerorfooter1"/>
                    <w:noProof/>
                  </w:rPr>
                  <w:t>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67" w:rsidRDefault="00B64067"/>
  </w:footnote>
  <w:footnote w:type="continuationSeparator" w:id="0">
    <w:p w:rsidR="00B64067" w:rsidRDefault="00B64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6" type="#_x0000_t202" style="position:absolute;margin-left:222.25pt;margin-top:154.45pt;width:2.65pt;height:3.35pt;z-index:-188744064;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rPr>
                    <w:rStyle w:val="HeaderorfooterSylfaen10pt"/>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55" type="#_x0000_t202" style="position:absolute;margin-left:222.25pt;margin-top:154.45pt;width:2.65pt;height:3.35pt;z-index:-188744063;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rPr>
                    <w:rStyle w:val="HeaderorfooterSylfaen10pt"/>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B640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7" w:rsidRDefault="00C60310">
    <w:pPr>
      <w:rPr>
        <w:sz w:val="2"/>
        <w:szCs w:val="2"/>
      </w:rPr>
    </w:pPr>
    <w:r>
      <w:pict>
        <v:shapetype id="_x0000_t202" coordsize="21600,21600" o:spt="202" path="m,l,21600r21600,l21600,xe">
          <v:stroke joinstyle="miter"/>
          <v:path gradientshapeok="t" o:connecttype="rect"/>
        </v:shapetype>
        <v:shape id="_x0000_s2049" type="#_x0000_t202" style="position:absolute;margin-left:45.6pt;margin-top:31.7pt;width:226.3pt;height:19.2pt;z-index:-188744057;mso-wrap-style:none;mso-wrap-distance-left:5pt;mso-wrap-distance-right:5pt;mso-position-horizontal-relative:page;mso-position-vertical-relative:page" wrapcoords="0 0" filled="f" stroked="f">
          <v:textbox style="mso-fit-shape-to-text:t" inset="0,0,0,0">
            <w:txbxContent>
              <w:p w:rsidR="00B64067" w:rsidRDefault="00C60310">
                <w:pPr>
                  <w:pStyle w:val="Headerorfooter0"/>
                  <w:shd w:val="clear" w:color="auto" w:fill="auto"/>
                  <w:spacing w:line="240" w:lineRule="auto"/>
                </w:pPr>
                <w:r>
                  <w:rPr>
                    <w:rStyle w:val="Headerorfooter28pt"/>
                  </w:rPr>
                  <w:t>Zwei Bücher von Arno Pagel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4067"/>
    <w:rsid w:val="00B64067"/>
    <w:rsid w:val="00C60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 New" w:eastAsia="Angsana New" w:hAnsi="Angsana New" w:cs="Angsana New"/>
      <w:b w:val="0"/>
      <w:bCs w:val="0"/>
      <w:i/>
      <w:iCs/>
      <w:smallCaps w:val="0"/>
      <w:strike w:val="0"/>
      <w:spacing w:val="-10"/>
      <w:sz w:val="21"/>
      <w:szCs w:val="21"/>
      <w:u w:val="none"/>
    </w:rPr>
  </w:style>
  <w:style w:type="character" w:customStyle="1" w:styleId="Bodytext313ptBoldNotItalicSpacing0pt">
    <w:name w:val="Body text (3) + 13 pt;Bold;Not Italic;Spacing 0 pt"/>
    <w:basedOn w:val="Bodytext3"/>
    <w:rPr>
      <w:rFonts w:ascii="Angsana New" w:eastAsia="Angsana New" w:hAnsi="Angsana New" w:cs="Angsana New"/>
      <w:b/>
      <w:bCs/>
      <w:i/>
      <w:iCs/>
      <w:smallCaps w:val="0"/>
      <w:strike w:val="0"/>
      <w:color w:val="000000"/>
      <w:spacing w:val="0"/>
      <w:w w:val="100"/>
      <w:position w:val="0"/>
      <w:sz w:val="26"/>
      <w:szCs w:val="26"/>
      <w:u w:val="none"/>
      <w:lang w:val="de-DE" w:eastAsia="de-DE" w:bidi="de-DE"/>
    </w:rPr>
  </w:style>
  <w:style w:type="character" w:customStyle="1" w:styleId="Bodytext3SmallCaps">
    <w:name w:val="Body text (3) + Small Caps"/>
    <w:basedOn w:val="Bodytext3"/>
    <w:rPr>
      <w:rFonts w:ascii="Angsana New" w:eastAsia="Angsana New" w:hAnsi="Angsana New" w:cs="Angsana New"/>
      <w:b w:val="0"/>
      <w:bCs w:val="0"/>
      <w:i/>
      <w:iCs/>
      <w:smallCaps/>
      <w:strike w:val="0"/>
      <w:color w:val="000000"/>
      <w:spacing w:val="-10"/>
      <w:w w:val="100"/>
      <w:position w:val="0"/>
      <w:sz w:val="21"/>
      <w:szCs w:val="21"/>
      <w:u w:val="none"/>
      <w:lang w:val="de-DE" w:eastAsia="de-DE" w:bidi="de-DE"/>
    </w:rPr>
  </w:style>
  <w:style w:type="character" w:customStyle="1" w:styleId="Bodytext312ptNotItalicSpacing0pt">
    <w:name w:val="Body text (3) + 12 pt;Not Italic;Spacing 0 pt"/>
    <w:basedOn w:val="Bodytext3"/>
    <w:rPr>
      <w:rFonts w:ascii="Angsana New" w:eastAsia="Angsana New" w:hAnsi="Angsana New" w:cs="Angsana New"/>
      <w:b w:val="0"/>
      <w:bCs w:val="0"/>
      <w:i/>
      <w:iCs/>
      <w:smallCaps w:val="0"/>
      <w:strike w:val="0"/>
      <w:color w:val="000000"/>
      <w:spacing w:val="0"/>
      <w:w w:val="100"/>
      <w:position w:val="0"/>
      <w:sz w:val="24"/>
      <w:szCs w:val="24"/>
      <w:u w:val="none"/>
      <w:lang w:val="de-DE" w:eastAsia="de-DE" w:bidi="de-DE"/>
    </w:rPr>
  </w:style>
  <w:style w:type="character" w:customStyle="1" w:styleId="Bodytext313ptNotItalicSpacing0ptScale80">
    <w:name w:val="Body text (3) + 13 pt;Not Italic;Spacing 0 pt;Scale 80%"/>
    <w:basedOn w:val="Bodytext3"/>
    <w:rPr>
      <w:rFonts w:ascii="Angsana New" w:eastAsia="Angsana New" w:hAnsi="Angsana New" w:cs="Angsana New"/>
      <w:b w:val="0"/>
      <w:bCs w:val="0"/>
      <w:i/>
      <w:iCs/>
      <w:smallCaps w:val="0"/>
      <w:strike w:val="0"/>
      <w:color w:val="000000"/>
      <w:spacing w:val="0"/>
      <w:w w:val="80"/>
      <w:position w:val="0"/>
      <w:sz w:val="26"/>
      <w:szCs w:val="26"/>
      <w:u w:val="none"/>
      <w:lang w:val="de-DE" w:eastAsia="de-DE" w:bidi="de-DE"/>
    </w:rPr>
  </w:style>
  <w:style w:type="character" w:customStyle="1" w:styleId="Bodytext313pt">
    <w:name w:val="Body text (3) + 13 pt"/>
    <w:basedOn w:val="Bodytext3"/>
    <w:rPr>
      <w:rFonts w:ascii="Angsana New" w:eastAsia="Angsana New" w:hAnsi="Angsana New" w:cs="Angsana New"/>
      <w:b w:val="0"/>
      <w:bCs w:val="0"/>
      <w:i/>
      <w:iCs/>
      <w:smallCaps w:val="0"/>
      <w:strike w:val="0"/>
      <w:color w:val="000000"/>
      <w:spacing w:val="-1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 New" w:eastAsia="Angsana New" w:hAnsi="Angsana New" w:cs="Angsana New"/>
      <w:b w:val="0"/>
      <w:bCs w:val="0"/>
      <w:i w:val="0"/>
      <w:iCs w:val="0"/>
      <w:smallCaps w:val="0"/>
      <w:strike w:val="0"/>
      <w:sz w:val="30"/>
      <w:szCs w:val="30"/>
      <w:u w:val="none"/>
    </w:rPr>
  </w:style>
  <w:style w:type="character" w:customStyle="1" w:styleId="HeaderorfooterSylfaen10pt">
    <w:name w:val="Header or footer + Sylfaen;10 pt"/>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4">
    <w:name w:val="Body text (4)_"/>
    <w:basedOn w:val="Absatz-Standardschriftart"/>
    <w:link w:val="Bodytext40"/>
    <w:rPr>
      <w:rFonts w:ascii="Angsana New" w:eastAsia="Angsana New" w:hAnsi="Angsana New" w:cs="Angsana New"/>
      <w:b w:val="0"/>
      <w:bCs w:val="0"/>
      <w:i/>
      <w:iCs/>
      <w:smallCaps w:val="0"/>
      <w:strike w:val="0"/>
      <w:sz w:val="30"/>
      <w:szCs w:val="30"/>
      <w:u w:val="none"/>
    </w:rPr>
  </w:style>
  <w:style w:type="character" w:customStyle="1" w:styleId="Bodytext5">
    <w:name w:val="Body text (5)_"/>
    <w:basedOn w:val="Absatz-Standardschriftart"/>
    <w:link w:val="Bodytext50"/>
    <w:rPr>
      <w:rFonts w:ascii="Angsana New" w:eastAsia="Angsana New" w:hAnsi="Angsana New" w:cs="Angsana New"/>
      <w:b/>
      <w:bCs/>
      <w:i/>
      <w:iCs/>
      <w:smallCaps w:val="0"/>
      <w:strike w:val="0"/>
      <w:spacing w:val="-10"/>
      <w:sz w:val="28"/>
      <w:szCs w:val="28"/>
      <w:u w:val="none"/>
    </w:rPr>
  </w:style>
  <w:style w:type="character" w:customStyle="1" w:styleId="Bodytext5Spacing-1pt">
    <w:name w:val="Body text (5) + Spacing -1 pt"/>
    <w:basedOn w:val="Bodytext5"/>
    <w:rPr>
      <w:rFonts w:ascii="Angsana New" w:eastAsia="Angsana New" w:hAnsi="Angsana New" w:cs="Angsana New"/>
      <w:b/>
      <w:bCs/>
      <w:i/>
      <w:iCs/>
      <w:smallCaps w:val="0"/>
      <w:strike w:val="0"/>
      <w:color w:val="000000"/>
      <w:spacing w:val="-30"/>
      <w:w w:val="100"/>
      <w:position w:val="0"/>
      <w:sz w:val="28"/>
      <w:szCs w:val="28"/>
      <w:u w:val="none"/>
      <w:lang w:val="de-DE" w:eastAsia="de-DE" w:bidi="de-DE"/>
    </w:rPr>
  </w:style>
  <w:style w:type="character" w:customStyle="1" w:styleId="Bodytext5SmallCaps">
    <w:name w:val="Body text (5) + Small Caps"/>
    <w:basedOn w:val="Bodytext5"/>
    <w:rPr>
      <w:rFonts w:ascii="Angsana New" w:eastAsia="Angsana New" w:hAnsi="Angsana New" w:cs="Angsana New"/>
      <w:b/>
      <w:bCs/>
      <w:i/>
      <w:iCs/>
      <w:smallCaps/>
      <w:strike w:val="0"/>
      <w:color w:val="000000"/>
      <w:spacing w:val="-10"/>
      <w:w w:val="100"/>
      <w:position w:val="0"/>
      <w:sz w:val="28"/>
      <w:szCs w:val="28"/>
      <w:u w:val="none"/>
      <w:lang w:val="de-DE" w:eastAsia="de-DE" w:bidi="de-DE"/>
    </w:rPr>
  </w:style>
  <w:style w:type="character" w:customStyle="1" w:styleId="Bodytext5SegoeUI12ptNotItalicSpacing0pt">
    <w:name w:val="Body text (5) + Segoe UI;12 pt;Not Italic;Spacing 0 pt"/>
    <w:basedOn w:val="Bodytext5"/>
    <w:rPr>
      <w:rFonts w:ascii="Segoe UI" w:eastAsia="Segoe UI" w:hAnsi="Segoe UI" w:cs="Segoe UI"/>
      <w:b/>
      <w:bCs/>
      <w:i/>
      <w:iCs/>
      <w:smallCaps w:val="0"/>
      <w:strike w:val="0"/>
      <w:color w:val="000000"/>
      <w:spacing w:val="0"/>
      <w:w w:val="100"/>
      <w:position w:val="0"/>
      <w:sz w:val="24"/>
      <w:szCs w:val="24"/>
      <w:u w:val="none"/>
      <w:lang w:val="de-DE" w:eastAsia="de-DE" w:bidi="de-DE"/>
    </w:rPr>
  </w:style>
  <w:style w:type="character" w:customStyle="1" w:styleId="Bodytext4NotItalic">
    <w:name w:val="Body text (4) + Not Italic"/>
    <w:basedOn w:val="Bodytext4"/>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pacing w:val="0"/>
      <w:sz w:val="34"/>
      <w:szCs w:val="34"/>
      <w:u w:val="none"/>
    </w:rPr>
  </w:style>
  <w:style w:type="character" w:customStyle="1" w:styleId="Bodytext6NotItalic">
    <w:name w:val="Body text (6) + Not Italic"/>
    <w:basedOn w:val="Bodytext6"/>
    <w:rPr>
      <w:rFonts w:ascii="Sylfaen" w:eastAsia="Sylfaen" w:hAnsi="Sylfaen" w:cs="Sylfaen"/>
      <w:b/>
      <w:bCs/>
      <w:i/>
      <w:iCs/>
      <w:smallCaps w:val="0"/>
      <w:strike w:val="0"/>
      <w:color w:val="000000"/>
      <w:spacing w:val="0"/>
      <w:w w:val="100"/>
      <w:position w:val="0"/>
      <w:sz w:val="34"/>
      <w:szCs w:val="34"/>
      <w:u w:val="none"/>
      <w:lang w:val="de-DE" w:eastAsia="de-DE" w:bidi="de-DE"/>
    </w:rPr>
  </w:style>
  <w:style w:type="character" w:customStyle="1" w:styleId="Bodytext7">
    <w:name w:val="Body text (7)_"/>
    <w:basedOn w:val="Absatz-Standardschriftart"/>
    <w:link w:val="Bodytext70"/>
    <w:rPr>
      <w:rFonts w:ascii="Angsana New" w:eastAsia="Angsana New" w:hAnsi="Angsana New" w:cs="Angsana New"/>
      <w:b w:val="0"/>
      <w:bCs w:val="0"/>
      <w:i/>
      <w:iCs/>
      <w:smallCaps w:val="0"/>
      <w:strike w:val="0"/>
      <w:spacing w:val="-10"/>
      <w:sz w:val="32"/>
      <w:szCs w:val="32"/>
      <w:u w:val="none"/>
    </w:rPr>
  </w:style>
  <w:style w:type="character" w:customStyle="1" w:styleId="Bodytext9Exact">
    <w:name w:val="Body text (9) Exact"/>
    <w:basedOn w:val="Absatz-Standardschriftart"/>
    <w:rPr>
      <w:rFonts w:ascii="Angsana New" w:eastAsia="Angsana New" w:hAnsi="Angsana New" w:cs="Angsana New"/>
      <w:b w:val="0"/>
      <w:bCs w:val="0"/>
      <w:i w:val="0"/>
      <w:iCs w:val="0"/>
      <w:smallCaps w:val="0"/>
      <w:strike w:val="0"/>
      <w:sz w:val="24"/>
      <w:szCs w:val="24"/>
      <w:u w:val="none"/>
    </w:rPr>
  </w:style>
  <w:style w:type="character" w:customStyle="1" w:styleId="Bodytext8">
    <w:name w:val="Body text (8)_"/>
    <w:basedOn w:val="Absatz-Standardschriftart"/>
    <w:link w:val="Bodytext80"/>
    <w:rPr>
      <w:rFonts w:ascii="Angsana New" w:eastAsia="Angsana New" w:hAnsi="Angsana New" w:cs="Angsana New"/>
      <w:b w:val="0"/>
      <w:bCs w:val="0"/>
      <w:i w:val="0"/>
      <w:iCs w:val="0"/>
      <w:smallCaps w:val="0"/>
      <w:strike w:val="0"/>
      <w:sz w:val="56"/>
      <w:szCs w:val="56"/>
      <w:u w:val="none"/>
    </w:rPr>
  </w:style>
  <w:style w:type="character" w:customStyle="1" w:styleId="Heading1">
    <w:name w:val="Heading #1_"/>
    <w:basedOn w:val="Absatz-Standardschriftart"/>
    <w:link w:val="Heading10"/>
    <w:rPr>
      <w:rFonts w:ascii="Angsana New" w:eastAsia="Angsana New" w:hAnsi="Angsana New" w:cs="Angsana New"/>
      <w:b w:val="0"/>
      <w:bCs w:val="0"/>
      <w:i w:val="0"/>
      <w:iCs w:val="0"/>
      <w:smallCaps w:val="0"/>
      <w:strike w:val="0"/>
      <w:sz w:val="94"/>
      <w:szCs w:val="94"/>
      <w:u w:val="none"/>
    </w:rPr>
  </w:style>
  <w:style w:type="character" w:customStyle="1" w:styleId="Bodytext9">
    <w:name w:val="Body text (9)_"/>
    <w:basedOn w:val="Absatz-Standardschriftart"/>
    <w:link w:val="Bodytext90"/>
    <w:rPr>
      <w:rFonts w:ascii="Angsana New" w:eastAsia="Angsana New" w:hAnsi="Angsana New" w:cs="Angsana New"/>
      <w:b w:val="0"/>
      <w:bCs w:val="0"/>
      <w:i w:val="0"/>
      <w:iCs w:val="0"/>
      <w:smallCaps w:val="0"/>
      <w:strike w:val="0"/>
      <w:sz w:val="24"/>
      <w:szCs w:val="24"/>
      <w:u w:val="none"/>
    </w:rPr>
  </w:style>
  <w:style w:type="character" w:customStyle="1" w:styleId="Bodytext10">
    <w:name w:val="Body text (10)_"/>
    <w:basedOn w:val="Absatz-Standardschriftart"/>
    <w:link w:val="Bodytext100"/>
    <w:rPr>
      <w:rFonts w:ascii="Angsana New" w:eastAsia="Angsana New" w:hAnsi="Angsana New" w:cs="Angsana New"/>
      <w:b w:val="0"/>
      <w:bCs w:val="0"/>
      <w:i w:val="0"/>
      <w:iCs w:val="0"/>
      <w:smallCaps w:val="0"/>
      <w:strike w:val="0"/>
      <w:sz w:val="24"/>
      <w:szCs w:val="24"/>
      <w:u w:val="none"/>
    </w:rPr>
  </w:style>
  <w:style w:type="character" w:customStyle="1" w:styleId="Bodytext10Sylfaen75pt">
    <w:name w:val="Body text (10) + Sylfaen;7.5 pt"/>
    <w:basedOn w:val="Bodytext10"/>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character" w:customStyle="1" w:styleId="Heading3">
    <w:name w:val="Heading #3_"/>
    <w:basedOn w:val="Absatz-Standardschriftart"/>
    <w:link w:val="Heading30"/>
    <w:rPr>
      <w:rFonts w:ascii="Angsana New" w:eastAsia="Angsana New" w:hAnsi="Angsana New" w:cs="Angsana New"/>
      <w:b w:val="0"/>
      <w:bCs w:val="0"/>
      <w:i w:val="0"/>
      <w:iCs w:val="0"/>
      <w:smallCaps w:val="0"/>
      <w:strike w:val="0"/>
      <w:sz w:val="50"/>
      <w:szCs w:val="50"/>
      <w:u w:val="none"/>
    </w:rPr>
  </w:style>
  <w:style w:type="character" w:customStyle="1" w:styleId="Headerorfooter1">
    <w:name w:val="Header or footer"/>
    <w:basedOn w:val="Headerorfooter"/>
    <w:rPr>
      <w:rFonts w:ascii="Angsana New" w:eastAsia="Angsana New" w:hAnsi="Angsana New" w:cs="Angsana New"/>
      <w:b w:val="0"/>
      <w:bCs w:val="0"/>
      <w:i w:val="0"/>
      <w:iCs w:val="0"/>
      <w:smallCaps w:val="0"/>
      <w:strike w:val="0"/>
      <w:color w:val="000000"/>
      <w:spacing w:val="0"/>
      <w:w w:val="100"/>
      <w:position w:val="0"/>
      <w:sz w:val="30"/>
      <w:szCs w:val="30"/>
      <w:u w:val="none"/>
      <w:lang w:val="de-DE" w:eastAsia="de-DE" w:bidi="de-DE"/>
    </w:rPr>
  </w:style>
  <w:style w:type="character" w:customStyle="1" w:styleId="Verzeichnis2Zchn">
    <w:name w:val="Verzeichnis 2 Zchn"/>
    <w:basedOn w:val="Absatz-Standardschriftart"/>
    <w:link w:val="Verzeichnis2"/>
    <w:rPr>
      <w:rFonts w:ascii="Angsana New" w:eastAsia="Angsana New" w:hAnsi="Angsana New" w:cs="Angsana New"/>
      <w:b w:val="0"/>
      <w:bCs w:val="0"/>
      <w:i w:val="0"/>
      <w:iCs w:val="0"/>
      <w:smallCaps w:val="0"/>
      <w:strike w:val="0"/>
      <w:sz w:val="30"/>
      <w:szCs w:val="30"/>
      <w:u w:val="none"/>
    </w:rPr>
  </w:style>
  <w:style w:type="character" w:customStyle="1" w:styleId="Bodytext2">
    <w:name w:val="Body text (2)_"/>
    <w:basedOn w:val="Absatz-Standardschriftart"/>
    <w:link w:val="Bodytext20"/>
    <w:rPr>
      <w:rFonts w:ascii="Angsana New" w:eastAsia="Angsana New" w:hAnsi="Angsana New" w:cs="Angsana New"/>
      <w:b w:val="0"/>
      <w:bCs w:val="0"/>
      <w:i w:val="0"/>
      <w:iCs w:val="0"/>
      <w:smallCaps w:val="0"/>
      <w:strike w:val="0"/>
      <w:sz w:val="30"/>
      <w:szCs w:val="30"/>
      <w:u w:val="none"/>
    </w:rPr>
  </w:style>
  <w:style w:type="character" w:customStyle="1" w:styleId="Headerorfooter105ptItalicScale150">
    <w:name w:val="Header or footer + 10.5 pt;Italic;Scale 150%"/>
    <w:basedOn w:val="Headerorfooter"/>
    <w:rPr>
      <w:rFonts w:ascii="Angsana New" w:eastAsia="Angsana New" w:hAnsi="Angsana New" w:cs="Angsana New"/>
      <w:b w:val="0"/>
      <w:bCs w:val="0"/>
      <w:i/>
      <w:iCs/>
      <w:smallCaps w:val="0"/>
      <w:strike w:val="0"/>
      <w:color w:val="000000"/>
      <w:spacing w:val="0"/>
      <w:w w:val="150"/>
      <w:position w:val="0"/>
      <w:sz w:val="21"/>
      <w:szCs w:val="21"/>
      <w:u w:val="none"/>
      <w:lang w:val="de-DE" w:eastAsia="de-DE" w:bidi="de-DE"/>
    </w:rPr>
  </w:style>
  <w:style w:type="character" w:customStyle="1" w:styleId="Bodytext2Italic">
    <w:name w:val="Body text (2) + Italic"/>
    <w:basedOn w:val="Bodytext2"/>
    <w:rPr>
      <w:rFonts w:ascii="Angsana New" w:eastAsia="Angsana New" w:hAnsi="Angsana New" w:cs="Angsana New"/>
      <w:b w:val="0"/>
      <w:bCs w:val="0"/>
      <w:i/>
      <w:iCs/>
      <w:smallCaps w:val="0"/>
      <w:strike w:val="0"/>
      <w:color w:val="000000"/>
      <w:spacing w:val="0"/>
      <w:w w:val="100"/>
      <w:position w:val="0"/>
      <w:sz w:val="30"/>
      <w:szCs w:val="30"/>
      <w:u w:val="none"/>
      <w:lang w:val="de-DE" w:eastAsia="de-DE" w:bidi="de-DE"/>
    </w:rPr>
  </w:style>
  <w:style w:type="character" w:customStyle="1" w:styleId="Bodytext910ptItalic">
    <w:name w:val="Body text (9) + 10 pt;Italic"/>
    <w:basedOn w:val="Bodytext9"/>
    <w:rPr>
      <w:rFonts w:ascii="Angsana New" w:eastAsia="Angsana New" w:hAnsi="Angsana New" w:cs="Angsana New"/>
      <w:b w:val="0"/>
      <w:bCs w:val="0"/>
      <w:i/>
      <w:iCs/>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Angsana New" w:eastAsia="Angsana New" w:hAnsi="Angsana New" w:cs="Angsana New"/>
      <w:b w:val="0"/>
      <w:bCs w:val="0"/>
      <w:i w:val="0"/>
      <w:iCs w:val="0"/>
      <w:smallCaps w:val="0"/>
      <w:strike w:val="0"/>
      <w:sz w:val="56"/>
      <w:szCs w:val="56"/>
      <w:u w:val="none"/>
    </w:rPr>
  </w:style>
  <w:style w:type="character" w:customStyle="1" w:styleId="Bodytext11">
    <w:name w:val="Body text (11)_"/>
    <w:basedOn w:val="Absatz-Standardschriftart"/>
    <w:link w:val="Bodytext110"/>
    <w:rPr>
      <w:rFonts w:ascii="Angsana New" w:eastAsia="Angsana New" w:hAnsi="Angsana New" w:cs="Angsana New"/>
      <w:b w:val="0"/>
      <w:bCs w:val="0"/>
      <w:i/>
      <w:iCs/>
      <w:smallCaps w:val="0"/>
      <w:strike w:val="0"/>
      <w:sz w:val="26"/>
      <w:szCs w:val="26"/>
      <w:u w:val="none"/>
    </w:rPr>
  </w:style>
  <w:style w:type="character" w:customStyle="1" w:styleId="Bodytext12">
    <w:name w:val="Body text (12)_"/>
    <w:basedOn w:val="Absatz-Standardschriftart"/>
    <w:link w:val="Bodytext120"/>
    <w:rPr>
      <w:rFonts w:ascii="Angsana New" w:eastAsia="Angsana New" w:hAnsi="Angsana New" w:cs="Angsana New"/>
      <w:b/>
      <w:bCs/>
      <w:i w:val="0"/>
      <w:iCs w:val="0"/>
      <w:smallCaps w:val="0"/>
      <w:strike w:val="0"/>
      <w:sz w:val="36"/>
      <w:szCs w:val="36"/>
      <w:u w:val="none"/>
    </w:rPr>
  </w:style>
  <w:style w:type="character" w:customStyle="1" w:styleId="Headerorfooter28pt">
    <w:name w:val="Header or footer + 28 pt"/>
    <w:basedOn w:val="Headerorfooter"/>
    <w:rPr>
      <w:rFonts w:ascii="Angsana New" w:eastAsia="Angsana New" w:hAnsi="Angsana New" w:cs="Angsana New"/>
      <w:b w:val="0"/>
      <w:bCs w:val="0"/>
      <w:i w:val="0"/>
      <w:iCs w:val="0"/>
      <w:smallCaps w:val="0"/>
      <w:strike w:val="0"/>
      <w:color w:val="000000"/>
      <w:spacing w:val="0"/>
      <w:w w:val="100"/>
      <w:position w:val="0"/>
      <w:sz w:val="56"/>
      <w:szCs w:val="56"/>
      <w:u w:val="none"/>
      <w:lang w:val="de-DE" w:eastAsia="de-DE" w:bidi="de-DE"/>
    </w:rPr>
  </w:style>
  <w:style w:type="paragraph" w:customStyle="1" w:styleId="Bodytext30">
    <w:name w:val="Body text (3)"/>
    <w:basedOn w:val="Standard"/>
    <w:link w:val="Bodytext3"/>
    <w:pPr>
      <w:shd w:val="clear" w:color="auto" w:fill="FFFFFF"/>
      <w:spacing w:line="398" w:lineRule="exact"/>
    </w:pPr>
    <w:rPr>
      <w:rFonts w:ascii="Angsana New" w:eastAsia="Angsana New" w:hAnsi="Angsana New" w:cs="Angsana New"/>
      <w:i/>
      <w:iCs/>
      <w:spacing w:val="-10"/>
      <w:sz w:val="21"/>
      <w:szCs w:val="21"/>
    </w:rPr>
  </w:style>
  <w:style w:type="paragraph" w:customStyle="1" w:styleId="Headerorfooter0">
    <w:name w:val="Header or footer"/>
    <w:basedOn w:val="Standard"/>
    <w:link w:val="Headerorfooter"/>
    <w:pPr>
      <w:shd w:val="clear" w:color="auto" w:fill="FFFFFF"/>
      <w:spacing w:line="0" w:lineRule="atLeast"/>
    </w:pPr>
    <w:rPr>
      <w:rFonts w:ascii="Angsana New" w:eastAsia="Angsana New" w:hAnsi="Angsana New" w:cs="Angsana New"/>
      <w:sz w:val="30"/>
      <w:szCs w:val="30"/>
    </w:rPr>
  </w:style>
  <w:style w:type="paragraph" w:customStyle="1" w:styleId="Bodytext40">
    <w:name w:val="Body text (4)"/>
    <w:basedOn w:val="Standard"/>
    <w:link w:val="Bodytext4"/>
    <w:pPr>
      <w:shd w:val="clear" w:color="auto" w:fill="FFFFFF"/>
      <w:spacing w:after="240" w:line="0" w:lineRule="atLeast"/>
      <w:jc w:val="both"/>
    </w:pPr>
    <w:rPr>
      <w:rFonts w:ascii="Angsana New" w:eastAsia="Angsana New" w:hAnsi="Angsana New" w:cs="Angsana New"/>
      <w:i/>
      <w:iCs/>
      <w:sz w:val="30"/>
      <w:szCs w:val="30"/>
    </w:rPr>
  </w:style>
  <w:style w:type="paragraph" w:customStyle="1" w:styleId="Bodytext50">
    <w:name w:val="Body text (5)"/>
    <w:basedOn w:val="Standard"/>
    <w:link w:val="Bodytext5"/>
    <w:pPr>
      <w:shd w:val="clear" w:color="auto" w:fill="FFFFFF"/>
      <w:spacing w:before="240" w:after="120" w:line="0" w:lineRule="atLeast"/>
    </w:pPr>
    <w:rPr>
      <w:rFonts w:ascii="Angsana New" w:eastAsia="Angsana New" w:hAnsi="Angsana New" w:cs="Angsana New"/>
      <w:b/>
      <w:bCs/>
      <w:i/>
      <w:iCs/>
      <w:spacing w:val="-10"/>
      <w:sz w:val="28"/>
      <w:szCs w:val="28"/>
    </w:rPr>
  </w:style>
  <w:style w:type="paragraph" w:customStyle="1" w:styleId="Bodytext60">
    <w:name w:val="Body text (6)"/>
    <w:basedOn w:val="Standard"/>
    <w:link w:val="Bodytext6"/>
    <w:pPr>
      <w:shd w:val="clear" w:color="auto" w:fill="FFFFFF"/>
      <w:spacing w:before="420" w:line="394" w:lineRule="exact"/>
      <w:jc w:val="both"/>
    </w:pPr>
    <w:rPr>
      <w:rFonts w:ascii="Sylfaen" w:eastAsia="Sylfaen" w:hAnsi="Sylfaen" w:cs="Sylfaen"/>
      <w:i/>
      <w:iCs/>
      <w:sz w:val="34"/>
      <w:szCs w:val="34"/>
    </w:rPr>
  </w:style>
  <w:style w:type="paragraph" w:customStyle="1" w:styleId="Bodytext70">
    <w:name w:val="Body text (7)"/>
    <w:basedOn w:val="Standard"/>
    <w:link w:val="Bodytext7"/>
    <w:pPr>
      <w:shd w:val="clear" w:color="auto" w:fill="FFFFFF"/>
      <w:spacing w:after="420" w:line="394" w:lineRule="exact"/>
    </w:pPr>
    <w:rPr>
      <w:rFonts w:ascii="Angsana New" w:eastAsia="Angsana New" w:hAnsi="Angsana New" w:cs="Angsana New"/>
      <w:i/>
      <w:iCs/>
      <w:spacing w:val="-10"/>
      <w:sz w:val="32"/>
      <w:szCs w:val="32"/>
    </w:rPr>
  </w:style>
  <w:style w:type="paragraph" w:customStyle="1" w:styleId="Bodytext90">
    <w:name w:val="Body text (9)"/>
    <w:basedOn w:val="Standard"/>
    <w:link w:val="Bodytext9"/>
    <w:pPr>
      <w:shd w:val="clear" w:color="auto" w:fill="FFFFFF"/>
      <w:spacing w:line="384" w:lineRule="exact"/>
      <w:jc w:val="center"/>
    </w:pPr>
    <w:rPr>
      <w:rFonts w:ascii="Angsana New" w:eastAsia="Angsana New" w:hAnsi="Angsana New" w:cs="Angsana New"/>
    </w:rPr>
  </w:style>
  <w:style w:type="paragraph" w:customStyle="1" w:styleId="Bodytext80">
    <w:name w:val="Body text (8)"/>
    <w:basedOn w:val="Standard"/>
    <w:link w:val="Bodytext8"/>
    <w:pPr>
      <w:shd w:val="clear" w:color="auto" w:fill="FFFFFF"/>
      <w:spacing w:after="960" w:line="0" w:lineRule="atLeast"/>
      <w:jc w:val="center"/>
    </w:pPr>
    <w:rPr>
      <w:rFonts w:ascii="Angsana New" w:eastAsia="Angsana New" w:hAnsi="Angsana New" w:cs="Angsana New"/>
      <w:sz w:val="56"/>
      <w:szCs w:val="56"/>
    </w:rPr>
  </w:style>
  <w:style w:type="paragraph" w:customStyle="1" w:styleId="Heading10">
    <w:name w:val="Heading #1"/>
    <w:basedOn w:val="Standard"/>
    <w:link w:val="Heading1"/>
    <w:pPr>
      <w:shd w:val="clear" w:color="auto" w:fill="FFFFFF"/>
      <w:spacing w:before="960" w:after="600" w:line="0" w:lineRule="atLeast"/>
      <w:outlineLvl w:val="0"/>
    </w:pPr>
    <w:rPr>
      <w:rFonts w:ascii="Angsana New" w:eastAsia="Angsana New" w:hAnsi="Angsana New" w:cs="Angsana New"/>
      <w:sz w:val="94"/>
      <w:szCs w:val="94"/>
    </w:rPr>
  </w:style>
  <w:style w:type="paragraph" w:customStyle="1" w:styleId="Bodytext100">
    <w:name w:val="Body text (10)"/>
    <w:basedOn w:val="Standard"/>
    <w:link w:val="Bodytext10"/>
    <w:pPr>
      <w:shd w:val="clear" w:color="auto" w:fill="FFFFFF"/>
      <w:spacing w:before="120" w:line="192" w:lineRule="exact"/>
      <w:jc w:val="center"/>
    </w:pPr>
    <w:rPr>
      <w:rFonts w:ascii="Angsana New" w:eastAsia="Angsana New" w:hAnsi="Angsana New" w:cs="Angsana New"/>
    </w:rPr>
  </w:style>
  <w:style w:type="paragraph" w:customStyle="1" w:styleId="Heading30">
    <w:name w:val="Heading #3"/>
    <w:basedOn w:val="Standard"/>
    <w:link w:val="Heading3"/>
    <w:pPr>
      <w:shd w:val="clear" w:color="auto" w:fill="FFFFFF"/>
      <w:spacing w:after="960" w:line="0" w:lineRule="atLeast"/>
      <w:outlineLvl w:val="2"/>
    </w:pPr>
    <w:rPr>
      <w:rFonts w:ascii="Angsana New" w:eastAsia="Angsana New" w:hAnsi="Angsana New" w:cs="Angsana New"/>
      <w:sz w:val="50"/>
      <w:szCs w:val="50"/>
    </w:rPr>
  </w:style>
  <w:style w:type="paragraph" w:styleId="Verzeichnis2">
    <w:name w:val="toc 2"/>
    <w:basedOn w:val="Standard"/>
    <w:link w:val="Verzeichnis2Zchn"/>
    <w:autoRedefine/>
    <w:pPr>
      <w:shd w:val="clear" w:color="auto" w:fill="FFFFFF"/>
      <w:spacing w:before="960" w:line="254" w:lineRule="exact"/>
      <w:jc w:val="both"/>
    </w:pPr>
    <w:rPr>
      <w:rFonts w:ascii="Angsana New" w:eastAsia="Angsana New" w:hAnsi="Angsana New" w:cs="Angsana New"/>
      <w:sz w:val="30"/>
      <w:szCs w:val="30"/>
    </w:rPr>
  </w:style>
  <w:style w:type="paragraph" w:customStyle="1" w:styleId="Bodytext20">
    <w:name w:val="Body text (2)"/>
    <w:basedOn w:val="Standard"/>
    <w:link w:val="Bodytext2"/>
    <w:pPr>
      <w:shd w:val="clear" w:color="auto" w:fill="FFFFFF"/>
      <w:spacing w:before="420" w:line="254" w:lineRule="exact"/>
      <w:jc w:val="both"/>
    </w:pPr>
    <w:rPr>
      <w:rFonts w:ascii="Angsana New" w:eastAsia="Angsana New" w:hAnsi="Angsana New" w:cs="Angsana New"/>
      <w:sz w:val="30"/>
      <w:szCs w:val="30"/>
    </w:rPr>
  </w:style>
  <w:style w:type="paragraph" w:customStyle="1" w:styleId="Heading20">
    <w:name w:val="Heading #2"/>
    <w:basedOn w:val="Standard"/>
    <w:link w:val="Heading2"/>
    <w:pPr>
      <w:shd w:val="clear" w:color="auto" w:fill="FFFFFF"/>
      <w:spacing w:after="720" w:line="0" w:lineRule="atLeast"/>
      <w:outlineLvl w:val="1"/>
    </w:pPr>
    <w:rPr>
      <w:rFonts w:ascii="Angsana New" w:eastAsia="Angsana New" w:hAnsi="Angsana New" w:cs="Angsana New"/>
      <w:sz w:val="56"/>
      <w:szCs w:val="56"/>
    </w:rPr>
  </w:style>
  <w:style w:type="paragraph" w:customStyle="1" w:styleId="Bodytext110">
    <w:name w:val="Body text (11)"/>
    <w:basedOn w:val="Standard"/>
    <w:link w:val="Bodytext11"/>
    <w:pPr>
      <w:shd w:val="clear" w:color="auto" w:fill="FFFFFF"/>
      <w:spacing w:before="720" w:after="360" w:line="211" w:lineRule="exact"/>
      <w:jc w:val="both"/>
    </w:pPr>
    <w:rPr>
      <w:rFonts w:ascii="Angsana New" w:eastAsia="Angsana New" w:hAnsi="Angsana New" w:cs="Angsana New"/>
      <w:i/>
      <w:iCs/>
      <w:sz w:val="26"/>
      <w:szCs w:val="26"/>
    </w:rPr>
  </w:style>
  <w:style w:type="paragraph" w:customStyle="1" w:styleId="Bodytext120">
    <w:name w:val="Body text (12)"/>
    <w:basedOn w:val="Standard"/>
    <w:link w:val="Bodytext12"/>
    <w:pPr>
      <w:shd w:val="clear" w:color="auto" w:fill="FFFFFF"/>
      <w:spacing w:before="540" w:after="60" w:line="0" w:lineRule="atLeast"/>
    </w:pPr>
    <w:rPr>
      <w:rFonts w:ascii="Angsana New" w:eastAsia="Angsana New" w:hAnsi="Angsana New" w:cs="Angsana New"/>
      <w:b/>
      <w:bCs/>
      <w:sz w:val="36"/>
      <w:szCs w:val="36"/>
    </w:rPr>
  </w:style>
  <w:style w:type="paragraph" w:styleId="Verzeichnis3">
    <w:name w:val="toc 3"/>
    <w:basedOn w:val="Standard"/>
    <w:autoRedefine/>
    <w:pPr>
      <w:shd w:val="clear" w:color="auto" w:fill="FFFFFF"/>
      <w:spacing w:before="960" w:line="254" w:lineRule="exact"/>
      <w:jc w:val="both"/>
    </w:pPr>
    <w:rPr>
      <w:rFonts w:ascii="Angsana New" w:eastAsia="Angsana New" w:hAnsi="Angsana New" w:cs="Angsana New"/>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2.jpeg" TargetMode="External"/><Relationship Id="rId17" Type="http://schemas.openxmlformats.org/officeDocument/2006/relationships/footer" Target="footer3.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image" Target="media/image4.jpeg"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19278</Words>
  <Characters>121457</Characters>
  <Application>Microsoft Office Word</Application>
  <DocSecurity>0</DocSecurity>
  <Lines>1012</Lines>
  <Paragraphs>280</Paragraphs>
  <ScaleCrop>false</ScaleCrop>
  <HeadingPairs>
    <vt:vector size="2" baseType="variant">
      <vt:variant>
        <vt:lpstr>Titel</vt:lpstr>
      </vt:variant>
      <vt:variant>
        <vt:i4>1</vt:i4>
      </vt:variant>
    </vt:vector>
  </HeadingPairs>
  <TitlesOfParts>
    <vt:vector size="1" baseType="lpstr">
      <vt:lpstr>Die ganz große Liebe - 28 Betrachtungen für verlorene Leute über das Gleichnis von den verlorenen Söhnen</vt:lpstr>
    </vt:vector>
  </TitlesOfParts>
  <Company/>
  <LinksUpToDate>false</LinksUpToDate>
  <CharactersWithSpaces>140455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ganz große Liebe - 28 Betrachtungen für verlorene Leute über das Gleichnis von den verlorenen Söhnen</dc:title>
  <dc:subject/>
  <dc:creator>Paul Humburg</dc:creator>
  <cp:keywords/>
  <cp:lastModifiedBy>Me</cp:lastModifiedBy>
  <cp:revision>2</cp:revision>
  <dcterms:created xsi:type="dcterms:W3CDTF">2015-10-15T05:30:00Z</dcterms:created>
  <dcterms:modified xsi:type="dcterms:W3CDTF">2015-10-15T05:34:00Z</dcterms:modified>
</cp:coreProperties>
</file>