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3586" w:rsidRDefault="00D56095">
      <w:pPr>
        <w:framePr w:wrap="none" w:vAnchor="page" w:hAnchor="page" w:x="145" w:y="111"/>
        <w:rPr>
          <w:sz w:val="2"/>
          <w:szCs w:val="2"/>
        </w:rPr>
      </w:pPr>
      <w:r>
        <w:fldChar w:fldCharType="begin"/>
      </w:r>
      <w:r>
        <w:instrText xml:space="preserve"> </w:instrText>
      </w:r>
      <w:r>
        <w:instrText>INCLUDEPICTURE  "Z:\\sk\\NextUpload126\\Webserver\\german\\SiegfriedHeinzelmann\\media\\image1.jpeg"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540pt">
            <v:imagedata r:id="rId7" r:href="rId8"/>
          </v:shape>
        </w:pict>
      </w:r>
      <w:r>
        <w:fldChar w:fldCharType="end"/>
      </w:r>
    </w:p>
    <w:p w:rsidR="00583586" w:rsidRDefault="00583586">
      <w:pPr>
        <w:rPr>
          <w:sz w:val="2"/>
          <w:szCs w:val="2"/>
        </w:rPr>
        <w:sectPr w:rsidR="00583586">
          <w:pgSz w:w="6820" w:h="11006"/>
          <w:pgMar w:top="360" w:right="360" w:bottom="360" w:left="360" w:header="0" w:footer="3" w:gutter="0"/>
          <w:cols w:space="720"/>
          <w:noEndnote/>
          <w:docGrid w:linePitch="360"/>
        </w:sectPr>
      </w:pPr>
    </w:p>
    <w:p w:rsidR="00583586" w:rsidRDefault="00583586">
      <w:pPr>
        <w:sectPr w:rsidR="00583586">
          <w:pgSz w:w="6518" w:h="10771"/>
          <w:pgMar w:top="360" w:right="360" w:bottom="360" w:left="360" w:header="0" w:footer="3" w:gutter="0"/>
          <w:cols w:space="720"/>
          <w:noEndnote/>
          <w:docGrid w:linePitch="360"/>
        </w:sectPr>
      </w:pPr>
    </w:p>
    <w:p w:rsidR="00583586" w:rsidRDefault="00D56095">
      <w:pPr>
        <w:pStyle w:val="Bodytext20"/>
        <w:framePr w:w="4166" w:h="272" w:hRule="exact" w:wrap="none" w:vAnchor="page" w:hAnchor="page" w:x="1160" w:y="1541"/>
        <w:shd w:val="clear" w:color="auto" w:fill="auto"/>
        <w:spacing w:after="0" w:line="210" w:lineRule="exact"/>
      </w:pPr>
      <w:r>
        <w:lastRenderedPageBreak/>
        <w:t>Siegfried Heinzeimann</w:t>
      </w:r>
    </w:p>
    <w:p w:rsidR="00583586" w:rsidRDefault="00D56095">
      <w:pPr>
        <w:pStyle w:val="Heading10"/>
        <w:framePr w:w="4166" w:h="802" w:hRule="exact" w:wrap="none" w:vAnchor="page" w:hAnchor="page" w:x="1160" w:y="2537"/>
        <w:shd w:val="clear" w:color="auto" w:fill="auto"/>
        <w:spacing w:before="0" w:after="90" w:line="380" w:lineRule="exact"/>
      </w:pPr>
      <w:bookmarkStart w:id="1" w:name="bookmark0"/>
      <w:r>
        <w:t>Brücke zum andern Ufer</w:t>
      </w:r>
      <w:bookmarkEnd w:id="1"/>
    </w:p>
    <w:p w:rsidR="00583586" w:rsidRDefault="00D56095">
      <w:pPr>
        <w:pStyle w:val="Bodytext20"/>
        <w:framePr w:w="4166" w:h="802" w:hRule="exact" w:wrap="none" w:vAnchor="page" w:hAnchor="page" w:x="1160" w:y="2537"/>
        <w:shd w:val="clear" w:color="auto" w:fill="auto"/>
        <w:spacing w:after="0" w:line="210" w:lineRule="exact"/>
      </w:pPr>
      <w:r>
        <w:t>Rundfunkandachten</w:t>
      </w:r>
    </w:p>
    <w:p w:rsidR="00583586" w:rsidRDefault="00D56095">
      <w:pPr>
        <w:pStyle w:val="Bodytext20"/>
        <w:framePr w:w="4166" w:h="267" w:hRule="exact" w:wrap="none" w:vAnchor="page" w:hAnchor="page" w:x="1160" w:y="8678"/>
        <w:shd w:val="clear" w:color="auto" w:fill="auto"/>
        <w:spacing w:after="0" w:line="210" w:lineRule="exact"/>
      </w:pPr>
      <w:r>
        <w:t>Sonnenweg-Verlag</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30"/>
        <w:framePr w:w="5290" w:h="452" w:hRule="exact" w:wrap="none" w:vAnchor="page" w:hAnchor="page" w:x="611" w:y="742"/>
        <w:shd w:val="clear" w:color="auto" w:fill="auto"/>
        <w:spacing w:after="0"/>
      </w:pPr>
      <w:r>
        <w:lastRenderedPageBreak/>
        <w:t>Die hier veröffentlichten Andachten von Siegfried Heinzeimann wurden im »Südfunk-Stuttgart« und »Südwestfunk Baden-Baden« gesendet. Ein Teil erschien in früheren Ausgaben des Autors, die aber inzwischen vergriffen sind.</w:t>
      </w:r>
    </w:p>
    <w:p w:rsidR="00583586" w:rsidRDefault="00D56095">
      <w:pPr>
        <w:pStyle w:val="Bodytext30"/>
        <w:framePr w:w="5290" w:h="1503" w:hRule="exact" w:wrap="none" w:vAnchor="page" w:hAnchor="page" w:x="611" w:y="1524"/>
        <w:shd w:val="clear" w:color="auto" w:fill="auto"/>
        <w:spacing w:after="0"/>
      </w:pPr>
      <w:r>
        <w:t>Quellenangabe</w:t>
      </w:r>
      <w:r>
        <w:t xml:space="preserve">n: </w:t>
      </w:r>
      <w:r>
        <w:rPr>
          <w:rStyle w:val="Bodytext3Italic"/>
        </w:rPr>
        <w:t>Bosmans, Phil</w:t>
      </w:r>
      <w:r>
        <w:t xml:space="preserve"> aus »Vergiß die Freude nicht«, 38. Au fl. 1983, Verlag Herder GmbH, Freiburg. </w:t>
      </w:r>
      <w:r>
        <w:rPr>
          <w:rStyle w:val="Bodytext3Italic"/>
        </w:rPr>
        <w:t>Bruder, Otto</w:t>
      </w:r>
      <w:r>
        <w:t xml:space="preserve"> Gotthelf Verlag, Zürich. </w:t>
      </w:r>
      <w:r>
        <w:rPr>
          <w:rStyle w:val="Bodytext3Italic"/>
        </w:rPr>
        <w:t>Fritzsche. Gerhard aus</w:t>
      </w:r>
      <w:r>
        <w:t xml:space="preserve"> »Lob aus der Tiefe« Hrsg. Samuel Rothenberg, Verlag Vandenhoeck &amp; Ruprecht, Göttingen. </w:t>
      </w:r>
      <w:r>
        <w:rPr>
          <w:rStyle w:val="Bodytext3Italic"/>
        </w:rPr>
        <w:t>Klepper, Joch</w:t>
      </w:r>
      <w:r>
        <w:rPr>
          <w:rStyle w:val="Bodytext3Italic"/>
        </w:rPr>
        <w:t>en</w:t>
      </w:r>
      <w:r>
        <w:t xml:space="preserve"> aus .Trostlied am Abend“ in »Ziel der Zeit«, Luther-Verlag, Bielefeld. </w:t>
      </w:r>
      <w:r>
        <w:rPr>
          <w:rStyle w:val="Bodytext3Italic"/>
        </w:rPr>
        <w:t>Maurer, Adolf</w:t>
      </w:r>
      <w:r>
        <w:t xml:space="preserve"> Friedrich Rein</w:t>
      </w:r>
      <w:r>
        <w:softHyphen/>
        <w:t xml:space="preserve">hardt Verlag, Basel. </w:t>
      </w:r>
      <w:r>
        <w:rPr>
          <w:rStyle w:val="Bodytext3Italic"/>
        </w:rPr>
        <w:t>Müller-Osten, Kurt</w:t>
      </w:r>
      <w:r>
        <w:t xml:space="preserve"> aus »Brich an, du großer Tag«, Johannes Stauda Verlag, Kassel. </w:t>
      </w:r>
      <w:r>
        <w:rPr>
          <w:rStyle w:val="Bodytext3Italic"/>
        </w:rPr>
        <w:t>Nölher, Ruth</w:t>
      </w:r>
      <w:r>
        <w:t xml:space="preserve"> aus »Getroster Weg«, Evang. Verlagsan</w:t>
      </w:r>
      <w:r>
        <w:t xml:space="preserve">stalt GmbH, DDR-Berlin. </w:t>
      </w:r>
      <w:r>
        <w:rPr>
          <w:rStyle w:val="Bodytext3Italic"/>
        </w:rPr>
        <w:t xml:space="preserve">Roth, Erich </w:t>
      </w:r>
      <w:r>
        <w:t xml:space="preserve">Pfarrer Dr., OfTenburg. </w:t>
      </w:r>
      <w:r>
        <w:rPr>
          <w:rStyle w:val="Bodytext3Italic"/>
        </w:rPr>
        <w:t>Roth, Eugen</w:t>
      </w:r>
      <w:r>
        <w:t xml:space="preserve"> Dr. Roth Erben, München. </w:t>
      </w:r>
      <w:r>
        <w:rPr>
          <w:rStyle w:val="Bodytext3Italic"/>
        </w:rPr>
        <w:t>Schüler, Gustav</w:t>
      </w:r>
      <w:r>
        <w:t xml:space="preserve"> Eugen Salzer Ver</w:t>
      </w:r>
      <w:r>
        <w:softHyphen/>
        <w:t xml:space="preserve">lag, Heilbronn. </w:t>
      </w:r>
      <w:r>
        <w:rPr>
          <w:rStyle w:val="Bodytext3Italic"/>
        </w:rPr>
        <w:t>Weinheber, Josef</w:t>
      </w:r>
      <w:r>
        <w:t xml:space="preserve"> Otto Müller Verlag, Salzburg. </w:t>
      </w:r>
      <w:r>
        <w:rPr>
          <w:rStyle w:val="Bodytext3Italic"/>
        </w:rPr>
        <w:t>Wildgans, Anton</w:t>
      </w:r>
      <w:r>
        <w:t xml:space="preserve"> aus »Gedichte - Musik der Kindheit - Kirbisch«,</w:t>
      </w:r>
      <w:r>
        <w:t xml:space="preserve"> Verlag Kremayr und Scheriau, Wien.</w:t>
      </w:r>
    </w:p>
    <w:p w:rsidR="00583586" w:rsidRDefault="00D56095">
      <w:pPr>
        <w:pStyle w:val="Bodytext30"/>
        <w:framePr w:w="5290" w:h="1503" w:hRule="exact" w:wrap="none" w:vAnchor="page" w:hAnchor="page" w:x="611" w:y="1524"/>
        <w:shd w:val="clear" w:color="auto" w:fill="auto"/>
        <w:spacing w:after="0"/>
      </w:pPr>
      <w:r>
        <w:t>Für die freundlich erteilte Abdruckerlaubnis danken Autor und Verlag den Autoren und Verlagen. Von manchen Texten konnte die Herkunft leider nicht festgestellt werden.</w:t>
      </w:r>
    </w:p>
    <w:p w:rsidR="00583586" w:rsidRDefault="00D56095">
      <w:pPr>
        <w:pStyle w:val="Bodytext30"/>
        <w:framePr w:w="5290" w:h="1986" w:hRule="exact" w:wrap="none" w:vAnchor="page" w:hAnchor="page" w:x="611" w:y="6998"/>
        <w:shd w:val="clear" w:color="auto" w:fill="auto"/>
        <w:spacing w:after="0" w:line="254" w:lineRule="exact"/>
        <w:ind w:right="2600"/>
        <w:jc w:val="left"/>
      </w:pPr>
      <w:r>
        <w:t xml:space="preserve">CIP-K.urztitelaufnahme der Deutschen Bibliothek </w:t>
      </w:r>
      <w:r>
        <w:rPr>
          <w:rStyle w:val="Bodytext36ptBold"/>
        </w:rPr>
        <w:t>Heinzeimann, Siegfried</w:t>
      </w:r>
    </w:p>
    <w:p w:rsidR="00583586" w:rsidRDefault="00D56095">
      <w:pPr>
        <w:pStyle w:val="Bodytext30"/>
        <w:framePr w:w="5290" w:h="1986" w:hRule="exact" w:wrap="none" w:vAnchor="page" w:hAnchor="page" w:x="611" w:y="6998"/>
        <w:shd w:val="clear" w:color="auto" w:fill="auto"/>
        <w:spacing w:after="0"/>
      </w:pPr>
      <w:r>
        <w:t>Brücke zum andern Ufer: Rundfunkandachten /</w:t>
      </w:r>
    </w:p>
    <w:p w:rsidR="00583586" w:rsidRDefault="00D56095">
      <w:pPr>
        <w:pStyle w:val="Bodytext30"/>
        <w:framePr w:w="5290" w:h="1986" w:hRule="exact" w:wrap="none" w:vAnchor="page" w:hAnchor="page" w:x="611" w:y="6998"/>
        <w:shd w:val="clear" w:color="auto" w:fill="auto"/>
        <w:spacing w:after="0"/>
      </w:pPr>
      <w:r>
        <w:t>Siegfried Heinzeimann.-1. Aufl.-Konstanz:</w:t>
      </w:r>
    </w:p>
    <w:p w:rsidR="00583586" w:rsidRDefault="00D56095">
      <w:pPr>
        <w:pStyle w:val="Bodytext30"/>
        <w:framePr w:w="5290" w:h="1986" w:hRule="exact" w:wrap="none" w:vAnchor="page" w:hAnchor="page" w:x="611" w:y="6998"/>
        <w:shd w:val="clear" w:color="auto" w:fill="auto"/>
        <w:spacing w:after="0"/>
      </w:pPr>
      <w:r>
        <w:t>Sonnenweg-Verlag, 1984.</w:t>
      </w:r>
    </w:p>
    <w:p w:rsidR="00583586" w:rsidRDefault="00D56095">
      <w:pPr>
        <w:pStyle w:val="Bodytext30"/>
        <w:framePr w:w="5290" w:h="1986" w:hRule="exact" w:wrap="none" w:vAnchor="page" w:hAnchor="page" w:x="611" w:y="6998"/>
        <w:shd w:val="clear" w:color="auto" w:fill="auto"/>
        <w:spacing w:after="60"/>
      </w:pPr>
      <w:r>
        <w:t>ISBN 3-7975-0301-6</w:t>
      </w:r>
    </w:p>
    <w:p w:rsidR="00583586" w:rsidRDefault="00D56095">
      <w:pPr>
        <w:pStyle w:val="Bodytext30"/>
        <w:framePr w:w="5290" w:h="1986" w:hRule="exact" w:wrap="none" w:vAnchor="page" w:hAnchor="page" w:x="611" w:y="6998"/>
        <w:shd w:val="clear" w:color="auto" w:fill="auto"/>
        <w:spacing w:after="0"/>
      </w:pPr>
      <w:r>
        <w:t>1. Auflage 1984</w:t>
      </w:r>
    </w:p>
    <w:p w:rsidR="00583586" w:rsidRDefault="00D56095">
      <w:pPr>
        <w:pStyle w:val="Bodytext30"/>
        <w:framePr w:w="5290" w:h="1986" w:hRule="exact" w:wrap="none" w:vAnchor="page" w:hAnchor="page" w:x="611" w:y="6998"/>
        <w:shd w:val="clear" w:color="auto" w:fill="auto"/>
        <w:spacing w:after="0"/>
      </w:pPr>
      <w:r>
        <w:t>©by Sonne nweg-Verlag, Konstanz</w:t>
      </w:r>
    </w:p>
    <w:p w:rsidR="00583586" w:rsidRDefault="00D56095">
      <w:pPr>
        <w:pStyle w:val="Bodytext30"/>
        <w:framePr w:w="5290" w:h="1986" w:hRule="exact" w:wrap="none" w:vAnchor="page" w:hAnchor="page" w:x="611" w:y="6998"/>
        <w:shd w:val="clear" w:color="auto" w:fill="auto"/>
        <w:spacing w:after="0"/>
        <w:ind w:right="1080"/>
        <w:jc w:val="left"/>
      </w:pPr>
      <w:r>
        <w:t>Herstellung: Leibfarth + Schwarz, Grafischer Betrieb, 74</w:t>
      </w:r>
      <w:r>
        <w:t>33 Dettingen Titelfoto: Rhone mit Saint-Benezet-Brücke bei Avignon; Aufnahme Dieter Sigl Titelgestaltung: Hans Hug Stuttgart Printed in Germany</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16" w:y="740"/>
        <w:shd w:val="clear" w:color="auto" w:fill="auto"/>
        <w:spacing w:after="0" w:line="300" w:lineRule="exact"/>
      </w:pPr>
      <w:bookmarkStart w:id="2" w:name="bookmark1"/>
      <w:r>
        <w:t>Inhalt</w:t>
      </w:r>
      <w:bookmarkEnd w:id="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22"/>
        <w:gridCol w:w="1358"/>
      </w:tblGrid>
      <w:tr w:rsidR="00583586">
        <w:tblPrEx>
          <w:tblCellMar>
            <w:top w:w="0" w:type="dxa"/>
            <w:bottom w:w="0" w:type="dxa"/>
          </w:tblCellMar>
        </w:tblPrEx>
        <w:trPr>
          <w:trHeight w:hRule="exact" w:val="226"/>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Vorwort</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7</w:t>
            </w:r>
          </w:p>
        </w:tc>
      </w:tr>
      <w:tr w:rsidR="00583586">
        <w:tblPrEx>
          <w:tblCellMar>
            <w:top w:w="0" w:type="dxa"/>
            <w:bottom w:w="0" w:type="dxa"/>
          </w:tblCellMar>
        </w:tblPrEx>
        <w:trPr>
          <w:trHeight w:hRule="exact" w:val="25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Brücken</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9</w:t>
            </w:r>
          </w:p>
        </w:tc>
      </w:tr>
      <w:tr w:rsidR="00583586">
        <w:tblPrEx>
          <w:tblCellMar>
            <w:top w:w="0" w:type="dxa"/>
            <w:bottom w:w="0" w:type="dxa"/>
          </w:tblCellMar>
        </w:tblPrEx>
        <w:trPr>
          <w:trHeight w:hRule="exact" w:val="25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Vom andern Ufer her</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9</w:t>
            </w:r>
          </w:p>
        </w:tc>
      </w:tr>
      <w:tr w:rsidR="00583586">
        <w:tblPrEx>
          <w:tblCellMar>
            <w:top w:w="0" w:type="dxa"/>
            <w:bottom w:w="0" w:type="dxa"/>
          </w:tblCellMar>
        </w:tblPrEx>
        <w:trPr>
          <w:trHeight w:hRule="exact" w:val="264"/>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Nur Übergang</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11</w:t>
            </w:r>
          </w:p>
        </w:tc>
      </w:tr>
      <w:tr w:rsidR="00583586">
        <w:tblPrEx>
          <w:tblCellMar>
            <w:top w:w="0" w:type="dxa"/>
            <w:bottom w:w="0" w:type="dxa"/>
          </w:tblCellMar>
        </w:tblPrEx>
        <w:trPr>
          <w:trHeight w:hRule="exact" w:val="235"/>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Brückenbauer</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12</w:t>
            </w:r>
          </w:p>
        </w:tc>
      </w:tr>
      <w:tr w:rsidR="00583586">
        <w:tblPrEx>
          <w:tblCellMar>
            <w:top w:w="0" w:type="dxa"/>
            <w:bottom w:w="0" w:type="dxa"/>
          </w:tblCellMar>
        </w:tblPrEx>
        <w:trPr>
          <w:trHeight w:hRule="exact" w:val="264"/>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 xml:space="preserve">Die </w:t>
            </w:r>
            <w:r>
              <w:rPr>
                <w:rStyle w:val="Bodytext21"/>
              </w:rPr>
              <w:t>guten Häuser</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14</w:t>
            </w:r>
          </w:p>
        </w:tc>
      </w:tr>
      <w:tr w:rsidR="00583586">
        <w:tblPrEx>
          <w:tblCellMar>
            <w:top w:w="0" w:type="dxa"/>
            <w:bottom w:w="0" w:type="dxa"/>
          </w:tblCellMar>
        </w:tblPrEx>
        <w:trPr>
          <w:trHeight w:hRule="exact" w:val="235"/>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Das Vaterhaus</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14</w:t>
            </w:r>
          </w:p>
        </w:tc>
      </w:tr>
      <w:tr w:rsidR="00583586">
        <w:tblPrEx>
          <w:tblCellMar>
            <w:top w:w="0" w:type="dxa"/>
            <w:bottom w:w="0" w:type="dxa"/>
          </w:tblCellMar>
        </w:tblPrEx>
        <w:trPr>
          <w:trHeight w:hRule="exact" w:val="25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Das Schulhaus</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16</w:t>
            </w:r>
          </w:p>
        </w:tc>
      </w:tr>
      <w:tr w:rsidR="00583586">
        <w:tblPrEx>
          <w:tblCellMar>
            <w:top w:w="0" w:type="dxa"/>
            <w:bottom w:w="0" w:type="dxa"/>
          </w:tblCellMar>
        </w:tblPrEx>
        <w:trPr>
          <w:trHeight w:hRule="exact" w:val="25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Das Rathaus</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17</w:t>
            </w:r>
          </w:p>
        </w:tc>
      </w:tr>
      <w:tr w:rsidR="00583586">
        <w:tblPrEx>
          <w:tblCellMar>
            <w:top w:w="0" w:type="dxa"/>
            <w:bottom w:w="0" w:type="dxa"/>
          </w:tblCellMar>
        </w:tblPrEx>
        <w:trPr>
          <w:trHeight w:hRule="exact" w:val="250"/>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Das Gotteshaus</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19</w:t>
            </w:r>
          </w:p>
        </w:tc>
      </w:tr>
      <w:tr w:rsidR="00583586">
        <w:tblPrEx>
          <w:tblCellMar>
            <w:top w:w="0" w:type="dxa"/>
            <w:bottom w:w="0" w:type="dxa"/>
          </w:tblCellMar>
        </w:tblPrEx>
        <w:trPr>
          <w:trHeight w:hRule="exact" w:val="264"/>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Gott gab Augen, Ohren, Mund</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20</w:t>
            </w:r>
          </w:p>
        </w:tc>
      </w:tr>
      <w:tr w:rsidR="00583586">
        <w:tblPrEx>
          <w:tblCellMar>
            <w:top w:w="0" w:type="dxa"/>
            <w:bottom w:w="0" w:type="dxa"/>
          </w:tblCellMar>
        </w:tblPrEx>
        <w:trPr>
          <w:trHeight w:hRule="exact" w:val="25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Augen</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20</w:t>
            </w:r>
          </w:p>
        </w:tc>
      </w:tr>
      <w:tr w:rsidR="00583586">
        <w:tblPrEx>
          <w:tblCellMar>
            <w:top w:w="0" w:type="dxa"/>
            <w:bottom w:w="0" w:type="dxa"/>
          </w:tblCellMar>
        </w:tblPrEx>
        <w:trPr>
          <w:trHeight w:hRule="exact" w:val="235"/>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Ohren</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22</w:t>
            </w:r>
          </w:p>
        </w:tc>
      </w:tr>
      <w:tr w:rsidR="00583586">
        <w:tblPrEx>
          <w:tblCellMar>
            <w:top w:w="0" w:type="dxa"/>
            <w:bottom w:w="0" w:type="dxa"/>
          </w:tblCellMar>
        </w:tblPrEx>
        <w:trPr>
          <w:trHeight w:hRule="exact" w:val="254"/>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Mund</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24</w:t>
            </w:r>
          </w:p>
        </w:tc>
      </w:tr>
      <w:tr w:rsidR="00583586">
        <w:tblPrEx>
          <w:tblCellMar>
            <w:top w:w="0" w:type="dxa"/>
            <w:bottom w:w="0" w:type="dxa"/>
          </w:tblCellMar>
        </w:tblPrEx>
        <w:trPr>
          <w:trHeight w:hRule="exact" w:val="25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Wellen</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26</w:t>
            </w:r>
          </w:p>
        </w:tc>
      </w:tr>
      <w:tr w:rsidR="00583586">
        <w:tblPrEx>
          <w:tblCellMar>
            <w:top w:w="0" w:type="dxa"/>
            <w:bottom w:w="0" w:type="dxa"/>
          </w:tblCellMar>
        </w:tblPrEx>
        <w:trPr>
          <w:trHeight w:hRule="exact" w:val="250"/>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Himmel, Erde, Luft und Meer</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26</w:t>
            </w:r>
          </w:p>
        </w:tc>
      </w:tr>
      <w:tr w:rsidR="00583586">
        <w:tblPrEx>
          <w:tblCellMar>
            <w:top w:w="0" w:type="dxa"/>
            <w:bottom w:w="0" w:type="dxa"/>
          </w:tblCellMar>
        </w:tblPrEx>
        <w:trPr>
          <w:trHeight w:hRule="exact" w:val="264"/>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Wellen der Vergänglichkeit</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28</w:t>
            </w:r>
          </w:p>
        </w:tc>
      </w:tr>
      <w:tr w:rsidR="00583586">
        <w:tblPrEx>
          <w:tblCellMar>
            <w:top w:w="0" w:type="dxa"/>
            <w:bottom w:w="0" w:type="dxa"/>
          </w:tblCellMar>
        </w:tblPrEx>
        <w:trPr>
          <w:trHeight w:hRule="exact" w:val="240"/>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Wogen des Zweifels</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29</w:t>
            </w:r>
          </w:p>
        </w:tc>
      </w:tr>
      <w:tr w:rsidR="00583586">
        <w:tblPrEx>
          <w:tblCellMar>
            <w:top w:w="0" w:type="dxa"/>
            <w:bottom w:w="0" w:type="dxa"/>
          </w:tblCellMar>
        </w:tblPrEx>
        <w:trPr>
          <w:trHeight w:hRule="exact" w:val="254"/>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 xml:space="preserve">Aus den </w:t>
            </w:r>
            <w:r>
              <w:rPr>
                <w:rStyle w:val="Bodytext21"/>
              </w:rPr>
              <w:t>Ferien mitgebracht</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31</w:t>
            </w:r>
          </w:p>
        </w:tc>
      </w:tr>
      <w:tr w:rsidR="00583586">
        <w:tblPrEx>
          <w:tblCellMar>
            <w:top w:w="0" w:type="dxa"/>
            <w:bottom w:w="0" w:type="dxa"/>
          </w:tblCellMar>
        </w:tblPrEx>
        <w:trPr>
          <w:trHeight w:hRule="exact" w:val="24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Stecken und Stab</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31</w:t>
            </w:r>
          </w:p>
        </w:tc>
      </w:tr>
      <w:tr w:rsidR="00583586">
        <w:tblPrEx>
          <w:tblCellMar>
            <w:top w:w="0" w:type="dxa"/>
            <w:bottom w:w="0" w:type="dxa"/>
          </w:tblCellMar>
        </w:tblPrEx>
        <w:trPr>
          <w:trHeight w:hRule="exact" w:val="254"/>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Blick aufdie Schuhe</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33</w:t>
            </w:r>
          </w:p>
        </w:tc>
      </w:tr>
      <w:tr w:rsidR="00583586">
        <w:tblPrEx>
          <w:tblCellMar>
            <w:top w:w="0" w:type="dxa"/>
            <w:bottom w:w="0" w:type="dxa"/>
          </w:tblCellMar>
        </w:tblPrEx>
        <w:trPr>
          <w:trHeight w:hRule="exact" w:val="245"/>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Das rechte Fundament</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36</w:t>
            </w:r>
          </w:p>
        </w:tc>
      </w:tr>
      <w:tr w:rsidR="00583586">
        <w:tblPrEx>
          <w:tblCellMar>
            <w:top w:w="0" w:type="dxa"/>
            <w:bottom w:w="0" w:type="dxa"/>
          </w:tblCellMar>
        </w:tblPrEx>
        <w:trPr>
          <w:trHeight w:hRule="exact" w:val="254"/>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Schönheit</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38</w:t>
            </w:r>
          </w:p>
        </w:tc>
      </w:tr>
      <w:tr w:rsidR="00583586">
        <w:tblPrEx>
          <w:tblCellMar>
            <w:top w:w="0" w:type="dxa"/>
            <w:bottom w:w="0" w:type="dxa"/>
          </w:tblCellMar>
        </w:tblPrEx>
        <w:trPr>
          <w:trHeight w:hRule="exact" w:val="259"/>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Morgenglanz</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38</w:t>
            </w:r>
          </w:p>
        </w:tc>
      </w:tr>
      <w:tr w:rsidR="00583586">
        <w:tblPrEx>
          <w:tblCellMar>
            <w:top w:w="0" w:type="dxa"/>
            <w:bottom w:w="0" w:type="dxa"/>
          </w:tblCellMar>
        </w:tblPrEx>
        <w:trPr>
          <w:trHeight w:hRule="exact" w:val="235"/>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Schöner Baum</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40</w:t>
            </w:r>
          </w:p>
        </w:tc>
      </w:tr>
      <w:tr w:rsidR="00583586">
        <w:tblPrEx>
          <w:tblCellMar>
            <w:top w:w="0" w:type="dxa"/>
            <w:bottom w:w="0" w:type="dxa"/>
          </w:tblCellMar>
        </w:tblPrEx>
        <w:trPr>
          <w:trHeight w:hRule="exact" w:val="250"/>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Edler Stein</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42</w:t>
            </w:r>
          </w:p>
        </w:tc>
      </w:tr>
      <w:tr w:rsidR="00583586">
        <w:tblPrEx>
          <w:tblCellMar>
            <w:top w:w="0" w:type="dxa"/>
            <w:bottom w:w="0" w:type="dxa"/>
          </w:tblCellMar>
        </w:tblPrEx>
        <w:trPr>
          <w:trHeight w:hRule="exact" w:val="254"/>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ind w:left="240"/>
              <w:jc w:val="left"/>
            </w:pPr>
            <w:r>
              <w:rPr>
                <w:rStyle w:val="Bodytext21"/>
              </w:rPr>
              <w:t>Sieh, wie die Blumen stehn</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44</w:t>
            </w:r>
          </w:p>
        </w:tc>
      </w:tr>
      <w:tr w:rsidR="00583586">
        <w:tblPrEx>
          <w:tblCellMar>
            <w:top w:w="0" w:type="dxa"/>
            <w:bottom w:w="0" w:type="dxa"/>
          </w:tblCellMar>
        </w:tblPrEx>
        <w:trPr>
          <w:trHeight w:hRule="exact" w:val="250"/>
        </w:trPr>
        <w:tc>
          <w:tcPr>
            <w:tcW w:w="3922" w:type="dxa"/>
            <w:shd w:val="clear" w:color="auto" w:fill="FFFFFF"/>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Hat mein Leben einen Sinn</w:t>
            </w:r>
          </w:p>
        </w:tc>
        <w:tc>
          <w:tcPr>
            <w:tcW w:w="1358" w:type="dxa"/>
            <w:shd w:val="clear" w:color="auto" w:fill="FFFFFF"/>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49</w:t>
            </w:r>
          </w:p>
        </w:tc>
      </w:tr>
      <w:tr w:rsidR="00583586">
        <w:tblPrEx>
          <w:tblCellMar>
            <w:top w:w="0" w:type="dxa"/>
            <w:bottom w:w="0" w:type="dxa"/>
          </w:tblCellMar>
        </w:tblPrEx>
        <w:trPr>
          <w:trHeight w:hRule="exact" w:val="230"/>
        </w:trPr>
        <w:tc>
          <w:tcPr>
            <w:tcW w:w="3922"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left"/>
            </w:pPr>
            <w:r>
              <w:rPr>
                <w:rStyle w:val="Bodytext21"/>
              </w:rPr>
              <w:t>Bibel ohne Worte</w:t>
            </w:r>
          </w:p>
        </w:tc>
        <w:tc>
          <w:tcPr>
            <w:tcW w:w="1358" w:type="dxa"/>
            <w:shd w:val="clear" w:color="auto" w:fill="FFFFFF"/>
            <w:vAlign w:val="bottom"/>
          </w:tcPr>
          <w:p w:rsidR="00583586" w:rsidRDefault="00D56095">
            <w:pPr>
              <w:pStyle w:val="Bodytext20"/>
              <w:framePr w:w="5280" w:h="7205" w:wrap="none" w:vAnchor="page" w:hAnchor="page" w:x="616" w:y="1777"/>
              <w:shd w:val="clear" w:color="auto" w:fill="auto"/>
              <w:spacing w:after="0" w:line="210" w:lineRule="exact"/>
              <w:jc w:val="right"/>
            </w:pPr>
            <w:r>
              <w:rPr>
                <w:rStyle w:val="Bodytext21"/>
              </w:rPr>
              <w:t>54</w:t>
            </w:r>
          </w:p>
        </w:tc>
      </w:tr>
    </w:tbl>
    <w:p w:rsidR="00583586" w:rsidRDefault="00D56095">
      <w:pPr>
        <w:pStyle w:val="Headerorfooter0"/>
        <w:framePr w:wrap="none" w:vAnchor="page" w:hAnchor="page" w:x="5766" w:y="9289"/>
        <w:shd w:val="clear" w:color="auto" w:fill="auto"/>
        <w:spacing w:line="170" w:lineRule="exact"/>
      </w:pPr>
      <w:r>
        <w:t>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Verzeichnis2"/>
        <w:framePr w:w="5251" w:h="6802" w:hRule="exact" w:wrap="none" w:vAnchor="page" w:hAnchor="page" w:x="630" w:y="722"/>
        <w:shd w:val="clear" w:color="auto" w:fill="auto"/>
        <w:tabs>
          <w:tab w:val="right" w:pos="5180"/>
        </w:tabs>
      </w:pPr>
      <w:hyperlink w:anchor="bookmark28" w:tooltip="Current Document">
        <w:r>
          <w:t>Sprichwörtliches</w:t>
        </w:r>
        <w:r>
          <w:tab/>
          <w:t>58</w:t>
        </w:r>
      </w:hyperlink>
    </w:p>
    <w:p w:rsidR="00583586" w:rsidRDefault="00D56095">
      <w:pPr>
        <w:pStyle w:val="Verzeichnis3"/>
        <w:framePr w:w="5251" w:h="6802" w:hRule="exact" w:wrap="none" w:vAnchor="page" w:hAnchor="page" w:x="630" w:y="722"/>
        <w:shd w:val="clear" w:color="auto" w:fill="auto"/>
        <w:tabs>
          <w:tab w:val="right" w:pos="5180"/>
        </w:tabs>
        <w:ind w:left="240"/>
      </w:pPr>
      <w:hyperlink w:anchor="bookmark29" w:tooltip="Current Document">
        <w:r>
          <w:rPr>
            <w:rStyle w:val="Verzeichnis2Zchn"/>
          </w:rPr>
          <w:t>Das stille Kämmerlein</w:t>
        </w:r>
        <w:r>
          <w:rPr>
            <w:rStyle w:val="Verzeichnis2Zchn"/>
          </w:rPr>
          <w:tab/>
          <w:t>58</w:t>
        </w:r>
      </w:hyperlink>
    </w:p>
    <w:p w:rsidR="00583586" w:rsidRDefault="00D56095">
      <w:pPr>
        <w:pStyle w:val="Verzeichnis3"/>
        <w:framePr w:w="5251" w:h="6802" w:hRule="exact" w:wrap="none" w:vAnchor="page" w:hAnchor="page" w:x="630" w:y="722"/>
        <w:shd w:val="clear" w:color="auto" w:fill="auto"/>
        <w:tabs>
          <w:tab w:val="right" w:pos="5180"/>
        </w:tabs>
        <w:ind w:left="240"/>
      </w:pPr>
      <w:hyperlink w:anchor="bookmark30" w:tooltip="Current Document">
        <w:r>
          <w:rPr>
            <w:rStyle w:val="Verzeichnis2Zchn"/>
          </w:rPr>
          <w:t>Wer sucht, der findet</w:t>
        </w:r>
        <w:r>
          <w:rPr>
            <w:rStyle w:val="Verzeichnis2Zchn"/>
          </w:rPr>
          <w:tab/>
          <w:t>5</w:t>
        </w:r>
        <w:r>
          <w:rPr>
            <w:rStyle w:val="Verzeichnis2Zchn"/>
          </w:rPr>
          <w:t>9</w:t>
        </w:r>
      </w:hyperlink>
    </w:p>
    <w:p w:rsidR="00583586" w:rsidRDefault="00D56095">
      <w:pPr>
        <w:pStyle w:val="Verzeichnis3"/>
        <w:framePr w:w="5251" w:h="6802" w:hRule="exact" w:wrap="none" w:vAnchor="page" w:hAnchor="page" w:x="630" w:y="722"/>
        <w:shd w:val="clear" w:color="auto" w:fill="auto"/>
        <w:tabs>
          <w:tab w:val="right" w:pos="5180"/>
        </w:tabs>
        <w:ind w:left="240"/>
      </w:pPr>
      <w:hyperlink w:anchor="bookmark31" w:tooltip="Current Document">
        <w:r>
          <w:rPr>
            <w:rStyle w:val="Verzeichnis2Zchn"/>
          </w:rPr>
          <w:t>Splitterund Balken</w:t>
        </w:r>
        <w:r>
          <w:rPr>
            <w:rStyle w:val="Verzeichnis2Zchn"/>
          </w:rPr>
          <w:tab/>
          <w:t>61</w:t>
        </w:r>
      </w:hyperlink>
    </w:p>
    <w:p w:rsidR="00583586" w:rsidRDefault="00D56095">
      <w:pPr>
        <w:pStyle w:val="Verzeichnis3"/>
        <w:framePr w:w="5251" w:h="6802" w:hRule="exact" w:wrap="none" w:vAnchor="page" w:hAnchor="page" w:x="630" w:y="722"/>
        <w:shd w:val="clear" w:color="auto" w:fill="auto"/>
        <w:tabs>
          <w:tab w:val="right" w:pos="5180"/>
        </w:tabs>
        <w:ind w:left="240"/>
      </w:pPr>
      <w:hyperlink w:anchor="bookmark32" w:tooltip="Current Document">
        <w:r>
          <w:rPr>
            <w:rStyle w:val="Verzeichnis2Zchn"/>
          </w:rPr>
          <w:t>Die goldene Regel</w:t>
        </w:r>
        <w:r>
          <w:rPr>
            <w:rStyle w:val="Verzeichnis2Zchn"/>
          </w:rPr>
          <w:tab/>
          <w:t>63</w:t>
        </w:r>
      </w:hyperlink>
    </w:p>
    <w:p w:rsidR="00583586" w:rsidRDefault="00D56095">
      <w:pPr>
        <w:pStyle w:val="Verzeichnis2"/>
        <w:framePr w:w="5251" w:h="6802" w:hRule="exact" w:wrap="none" w:vAnchor="page" w:hAnchor="page" w:x="630" w:y="722"/>
        <w:shd w:val="clear" w:color="auto" w:fill="auto"/>
        <w:tabs>
          <w:tab w:val="right" w:pos="5180"/>
        </w:tabs>
      </w:pPr>
      <w:hyperlink w:anchor="bookmark33" w:tooltip="Current Document">
        <w:r>
          <w:t>Unser tägliches Brot</w:t>
        </w:r>
        <w:r>
          <w:tab/>
          <w:t>65</w:t>
        </w:r>
      </w:hyperlink>
    </w:p>
    <w:p w:rsidR="00583586" w:rsidRDefault="00D56095">
      <w:pPr>
        <w:pStyle w:val="Verzeichnis2"/>
        <w:framePr w:w="5251" w:h="6802" w:hRule="exact" w:wrap="none" w:vAnchor="page" w:hAnchor="page" w:x="630" w:y="722"/>
        <w:shd w:val="clear" w:color="auto" w:fill="auto"/>
        <w:tabs>
          <w:tab w:val="right" w:pos="5180"/>
        </w:tabs>
      </w:pPr>
      <w:hyperlink w:anchor="bookmark34" w:tooltip="Current Document">
        <w:r>
          <w:t>Feuer muß brennen</w:t>
        </w:r>
        <w:r>
          <w:tab/>
          <w:t>71</w:t>
        </w:r>
      </w:hyperlink>
    </w:p>
    <w:p w:rsidR="00583586" w:rsidRDefault="00D56095">
      <w:pPr>
        <w:pStyle w:val="Verzeichnis2"/>
        <w:framePr w:w="5251" w:h="6802" w:hRule="exact" w:wrap="none" w:vAnchor="page" w:hAnchor="page" w:x="630" w:y="722"/>
        <w:shd w:val="clear" w:color="auto" w:fill="auto"/>
        <w:tabs>
          <w:tab w:val="right" w:pos="5180"/>
        </w:tabs>
      </w:pPr>
      <w:hyperlink w:anchor="bookmark35" w:tooltip="Current Document">
        <w:r>
          <w:t>Die Tür zur Weihnacht</w:t>
        </w:r>
        <w:r>
          <w:tab/>
          <w:t>76</w:t>
        </w:r>
      </w:hyperlink>
    </w:p>
    <w:p w:rsidR="00583586" w:rsidRDefault="00D56095">
      <w:pPr>
        <w:pStyle w:val="Verzeichnis2"/>
        <w:framePr w:w="5251" w:h="6802" w:hRule="exact" w:wrap="none" w:vAnchor="page" w:hAnchor="page" w:x="630" w:y="722"/>
        <w:shd w:val="clear" w:color="auto" w:fill="auto"/>
        <w:tabs>
          <w:tab w:val="right" w:pos="5180"/>
        </w:tabs>
      </w:pPr>
      <w:hyperlink w:anchor="bookmark36" w:tooltip="Current Document">
        <w:r>
          <w:t>Gespräch an der Krippe</w:t>
        </w:r>
        <w:r>
          <w:tab/>
          <w:t>79</w:t>
        </w:r>
      </w:hyperlink>
    </w:p>
    <w:p w:rsidR="00583586" w:rsidRDefault="00D56095">
      <w:pPr>
        <w:pStyle w:val="Verzeichnis2"/>
        <w:framePr w:w="5251" w:h="6802" w:hRule="exact" w:wrap="none" w:vAnchor="page" w:hAnchor="page" w:x="630" w:y="722"/>
        <w:shd w:val="clear" w:color="auto" w:fill="auto"/>
        <w:tabs>
          <w:tab w:val="right" w:pos="5180"/>
        </w:tabs>
      </w:pPr>
      <w:hyperlink w:anchor="bookmark37" w:tooltip="Current Document">
        <w:r>
          <w:t>Eine stille, heilige Nacht</w:t>
        </w:r>
        <w:r>
          <w:tab/>
          <w:t>81</w:t>
        </w:r>
      </w:hyperlink>
    </w:p>
    <w:p w:rsidR="00583586" w:rsidRDefault="00D56095">
      <w:pPr>
        <w:pStyle w:val="Verzeichnis2"/>
        <w:framePr w:w="5251" w:h="6802" w:hRule="exact" w:wrap="none" w:vAnchor="page" w:hAnchor="page" w:x="630" w:y="722"/>
        <w:shd w:val="clear" w:color="auto" w:fill="auto"/>
        <w:tabs>
          <w:tab w:val="right" w:pos="5180"/>
        </w:tabs>
      </w:pPr>
      <w:hyperlink w:anchor="bookmark38" w:tooltip="Current Document">
        <w:r>
          <w:t>Wie wir Weihnachten feierten</w:t>
        </w:r>
        <w:r>
          <w:tab/>
          <w:t>84</w:t>
        </w:r>
      </w:hyperlink>
    </w:p>
    <w:p w:rsidR="00583586" w:rsidRDefault="00D56095">
      <w:pPr>
        <w:pStyle w:val="Verzeichnis2"/>
        <w:framePr w:w="5251" w:h="6802" w:hRule="exact" w:wrap="none" w:vAnchor="page" w:hAnchor="page" w:x="630" w:y="722"/>
        <w:shd w:val="clear" w:color="auto" w:fill="auto"/>
        <w:tabs>
          <w:tab w:val="right" w:pos="5180"/>
        </w:tabs>
      </w:pPr>
      <w:hyperlink w:anchor="bookmark39" w:tooltip="Current Document">
        <w:r>
          <w:t>Alles geborgt</w:t>
        </w:r>
        <w:r>
          <w:tab/>
          <w:t>88</w:t>
        </w:r>
      </w:hyperlink>
    </w:p>
    <w:p w:rsidR="00583586" w:rsidRDefault="00D56095">
      <w:pPr>
        <w:pStyle w:val="Verzeichnis2"/>
        <w:framePr w:w="5251" w:h="6802" w:hRule="exact" w:wrap="none" w:vAnchor="page" w:hAnchor="page" w:x="630" w:y="722"/>
        <w:shd w:val="clear" w:color="auto" w:fill="auto"/>
        <w:tabs>
          <w:tab w:val="right" w:pos="5180"/>
        </w:tabs>
      </w:pPr>
      <w:hyperlink w:anchor="bookmark40" w:tooltip="Current Document">
        <w:r>
          <w:t>Christus auf dem Trödelmarkt</w:t>
        </w:r>
        <w:r>
          <w:tab/>
          <w:t>93</w:t>
        </w:r>
      </w:hyperlink>
    </w:p>
    <w:p w:rsidR="00583586" w:rsidRDefault="00D56095">
      <w:pPr>
        <w:pStyle w:val="Verzeichnis2"/>
        <w:framePr w:w="5251" w:h="6802" w:hRule="exact" w:wrap="none" w:vAnchor="page" w:hAnchor="page" w:x="630" w:y="722"/>
        <w:shd w:val="clear" w:color="auto" w:fill="auto"/>
        <w:tabs>
          <w:tab w:val="right" w:pos="5180"/>
        </w:tabs>
      </w:pPr>
      <w:hyperlink w:anchor="bookmark41" w:tooltip="Current Document">
        <w:r>
          <w:t>Aus Rot wird Weiß</w:t>
        </w:r>
        <w:r>
          <w:tab/>
          <w:t>98</w:t>
        </w:r>
      </w:hyperlink>
    </w:p>
    <w:p w:rsidR="00583586" w:rsidRDefault="00D56095">
      <w:pPr>
        <w:pStyle w:val="Verzeichnis2"/>
        <w:framePr w:w="5251" w:h="6802" w:hRule="exact" w:wrap="none" w:vAnchor="page" w:hAnchor="page" w:x="630" w:y="722"/>
        <w:shd w:val="clear" w:color="auto" w:fill="auto"/>
        <w:tabs>
          <w:tab w:val="right" w:pos="5180"/>
        </w:tabs>
      </w:pPr>
      <w:hyperlink w:anchor="bookmark42" w:tooltip="Current Document">
        <w:r>
          <w:t>Am Kreuz scheiden sich die Geister</w:t>
        </w:r>
        <w:r>
          <w:tab/>
          <w:t>102</w:t>
        </w:r>
      </w:hyperlink>
    </w:p>
    <w:p w:rsidR="00583586" w:rsidRDefault="00D56095">
      <w:pPr>
        <w:pStyle w:val="Verzeichnis2"/>
        <w:framePr w:w="5251" w:h="6802" w:hRule="exact" w:wrap="none" w:vAnchor="page" w:hAnchor="page" w:x="630" w:y="722"/>
        <w:shd w:val="clear" w:color="auto" w:fill="auto"/>
        <w:tabs>
          <w:tab w:val="right" w:pos="5180"/>
        </w:tabs>
      </w:pPr>
      <w:hyperlink w:anchor="bookmark43" w:tooltip="Current Document">
        <w:r>
          <w:t>Ein Kreuz und vier Farben</w:t>
        </w:r>
        <w:r>
          <w:tab/>
          <w:t>108</w:t>
        </w:r>
      </w:hyperlink>
    </w:p>
    <w:p w:rsidR="00583586" w:rsidRDefault="00D56095">
      <w:pPr>
        <w:pStyle w:val="Verzeichnis3"/>
        <w:framePr w:w="5251" w:h="6802" w:hRule="exact" w:wrap="none" w:vAnchor="page" w:hAnchor="page" w:x="630" w:y="722"/>
        <w:shd w:val="clear" w:color="auto" w:fill="auto"/>
        <w:tabs>
          <w:tab w:val="right" w:pos="5180"/>
        </w:tabs>
        <w:ind w:left="240"/>
      </w:pPr>
      <w:hyperlink w:anchor="bookmark44" w:tooltip="Current Document">
        <w:r>
          <w:rPr>
            <w:rStyle w:val="Verzeichnis2Zchn"/>
          </w:rPr>
          <w:t>Das Rote Kreuz</w:t>
        </w:r>
        <w:r>
          <w:rPr>
            <w:rStyle w:val="Verzeichnis2Zchn"/>
          </w:rPr>
          <w:tab/>
          <w:t>108</w:t>
        </w:r>
      </w:hyperlink>
    </w:p>
    <w:p w:rsidR="00583586" w:rsidRDefault="00D56095">
      <w:pPr>
        <w:pStyle w:val="Verzeichnis2"/>
        <w:framePr w:w="5251" w:h="6802" w:hRule="exact" w:wrap="none" w:vAnchor="page" w:hAnchor="page" w:x="630" w:y="722"/>
        <w:shd w:val="clear" w:color="auto" w:fill="auto"/>
        <w:tabs>
          <w:tab w:val="left" w:pos="4892"/>
        </w:tabs>
        <w:ind w:left="240"/>
      </w:pPr>
      <w:r>
        <w:t>Das Blaue Kreuz</w:t>
      </w:r>
      <w:r>
        <w:tab/>
        <w:t>110</w:t>
      </w:r>
    </w:p>
    <w:p w:rsidR="00583586" w:rsidRDefault="00D56095">
      <w:pPr>
        <w:pStyle w:val="Verzeichnis2"/>
        <w:framePr w:w="5251" w:h="6802" w:hRule="exact" w:wrap="none" w:vAnchor="page" w:hAnchor="page" w:x="630" w:y="722"/>
        <w:shd w:val="clear" w:color="auto" w:fill="auto"/>
        <w:tabs>
          <w:tab w:val="left" w:pos="4892"/>
        </w:tabs>
        <w:ind w:left="240"/>
      </w:pPr>
      <w:r>
        <w:t>Das Grüne Kreuz</w:t>
      </w:r>
      <w:r>
        <w:tab/>
        <w:t>111</w:t>
      </w:r>
    </w:p>
    <w:p w:rsidR="00583586" w:rsidRDefault="00D56095">
      <w:pPr>
        <w:pStyle w:val="Verzeichnis2"/>
        <w:framePr w:w="5251" w:h="6802" w:hRule="exact" w:wrap="none" w:vAnchor="page" w:hAnchor="page" w:x="630" w:y="722"/>
        <w:shd w:val="clear" w:color="auto" w:fill="auto"/>
        <w:tabs>
          <w:tab w:val="left" w:pos="4892"/>
        </w:tabs>
        <w:ind w:left="240"/>
      </w:pPr>
      <w:r>
        <w:t>Das Weiße Kreuz</w:t>
      </w:r>
      <w:r>
        <w:tab/>
        <w:t>114</w:t>
      </w:r>
    </w:p>
    <w:p w:rsidR="00583586" w:rsidRDefault="00D56095">
      <w:pPr>
        <w:pStyle w:val="Verzeichnis2"/>
        <w:framePr w:w="5251" w:h="6802" w:hRule="exact" w:wrap="none" w:vAnchor="page" w:hAnchor="page" w:x="630" w:y="722"/>
        <w:shd w:val="clear" w:color="auto" w:fill="auto"/>
        <w:tabs>
          <w:tab w:val="left" w:pos="4892"/>
        </w:tabs>
      </w:pPr>
      <w:hyperlink w:anchor="bookmark45" w:tooltip="Current Document">
        <w:r>
          <w:t>Die Gebote bleiben</w:t>
        </w:r>
        <w:r>
          <w:tab/>
          <w:t>115</w:t>
        </w:r>
      </w:hyperlink>
    </w:p>
    <w:p w:rsidR="00583586" w:rsidRDefault="00D56095">
      <w:pPr>
        <w:pStyle w:val="Verzeichnis2"/>
        <w:framePr w:w="5251" w:h="6802" w:hRule="exact" w:wrap="none" w:vAnchor="page" w:hAnchor="page" w:x="630" w:y="722"/>
        <w:shd w:val="clear" w:color="auto" w:fill="auto"/>
        <w:tabs>
          <w:tab w:val="right" w:pos="5180"/>
        </w:tabs>
      </w:pPr>
      <w:hyperlink w:anchor="bookmark46" w:tooltip="Current Document">
        <w:r>
          <w:t>Liebkosende Hände</w:t>
        </w:r>
        <w:r>
          <w:tab/>
          <w:t>120</w:t>
        </w:r>
      </w:hyperlink>
    </w:p>
    <w:p w:rsidR="00583586" w:rsidRDefault="00D56095">
      <w:pPr>
        <w:pStyle w:val="Verzeichnis2"/>
        <w:framePr w:w="5251" w:h="6802" w:hRule="exact" w:wrap="none" w:vAnchor="page" w:hAnchor="page" w:x="630" w:y="722"/>
        <w:shd w:val="clear" w:color="auto" w:fill="auto"/>
        <w:tabs>
          <w:tab w:val="right" w:pos="5180"/>
        </w:tabs>
      </w:pPr>
      <w:hyperlink w:anchor="bookmark47" w:tooltip="Current Document">
        <w:r>
          <w:t>Paulus erstmals in Athen</w:t>
        </w:r>
        <w:r>
          <w:tab/>
          <w:t>126</w:t>
        </w:r>
      </w:hyperlink>
    </w:p>
    <w:p w:rsidR="00583586" w:rsidRDefault="00D56095">
      <w:pPr>
        <w:pStyle w:val="Verzeichnis2"/>
        <w:framePr w:w="5251" w:h="6802" w:hRule="exact" w:wrap="none" w:vAnchor="page" w:hAnchor="page" w:x="630" w:y="722"/>
        <w:shd w:val="clear" w:color="auto" w:fill="auto"/>
        <w:tabs>
          <w:tab w:val="right" w:pos="5180"/>
        </w:tabs>
      </w:pPr>
      <w:hyperlink w:anchor="bookmark48" w:tooltip="Current Document">
        <w:r>
          <w:t>Nicht vernichtet - ausgelöscht - untergegangen</w:t>
        </w:r>
        <w:r>
          <w:tab/>
          <w:t>132</w:t>
        </w:r>
      </w:hyperlink>
    </w:p>
    <w:p w:rsidR="00583586" w:rsidRDefault="00D56095">
      <w:pPr>
        <w:pStyle w:val="Verzeichnis2"/>
        <w:framePr w:w="5251" w:h="6802" w:hRule="exact" w:wrap="none" w:vAnchor="page" w:hAnchor="page" w:x="630" w:y="722"/>
        <w:shd w:val="clear" w:color="auto" w:fill="auto"/>
        <w:tabs>
          <w:tab w:val="right" w:pos="5180"/>
        </w:tabs>
      </w:pPr>
      <w:hyperlink w:anchor="bookmark49" w:tooltip="Current Document">
        <w:r>
          <w:t>Geliebt in Ewigkeit</w:t>
        </w:r>
        <w:r>
          <w:tab/>
          <w:t>136</w:t>
        </w:r>
      </w:hyperlink>
    </w:p>
    <w:p w:rsidR="00583586" w:rsidRDefault="00D56095">
      <w:pPr>
        <w:pStyle w:val="Verzeichnis2"/>
        <w:framePr w:w="5251" w:h="6802" w:hRule="exact" w:wrap="none" w:vAnchor="page" w:hAnchor="page" w:x="630" w:y="722"/>
        <w:shd w:val="clear" w:color="auto" w:fill="auto"/>
        <w:tabs>
          <w:tab w:val="right" w:pos="5180"/>
        </w:tabs>
      </w:pPr>
      <w:hyperlink w:anchor="bookmark50" w:tooltip="Current Document">
        <w:r>
          <w:t>Aus Psalm 139</w:t>
        </w:r>
        <w:r>
          <w:tab/>
          <w:t>141</w:t>
        </w:r>
      </w:hyperlink>
    </w:p>
    <w:p w:rsidR="00583586" w:rsidRDefault="00D56095">
      <w:pPr>
        <w:pStyle w:val="Verzeichnis2"/>
        <w:framePr w:w="5251" w:h="6802" w:hRule="exact" w:wrap="none" w:vAnchor="page" w:hAnchor="page" w:x="630" w:y="722"/>
        <w:shd w:val="clear" w:color="auto" w:fill="auto"/>
        <w:tabs>
          <w:tab w:val="right" w:pos="5180"/>
        </w:tabs>
      </w:pPr>
      <w:hyperlink w:anchor="bookmark51" w:tooltip="Current Document">
        <w:r>
          <w:t>Bibelstellenverzeichnis</w:t>
        </w:r>
        <w:r>
          <w:tab/>
          <w:t>142</w:t>
        </w:r>
      </w:hyperlink>
    </w:p>
    <w:p w:rsidR="00583586" w:rsidRDefault="00D56095">
      <w:pPr>
        <w:pStyle w:val="Headerorfooter0"/>
        <w:framePr w:wrap="none" w:vAnchor="page" w:hAnchor="page" w:x="621" w:y="9260"/>
        <w:shd w:val="clear" w:color="auto" w:fill="auto"/>
        <w:spacing w:line="170" w:lineRule="exact"/>
      </w:pPr>
      <w:r>
        <w:t>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7303" w:hRule="exact" w:wrap="none" w:vAnchor="page" w:hAnchor="page" w:x="616" w:y="769"/>
        <w:shd w:val="clear" w:color="auto" w:fill="auto"/>
        <w:spacing w:after="0" w:line="250" w:lineRule="exact"/>
        <w:jc w:val="both"/>
      </w:pPr>
      <w:r>
        <w:t>Vor dreißig Jahren beauftragte mich meine badische Lan</w:t>
      </w:r>
      <w:r>
        <w:softHyphen/>
        <w:t>deskirche, in geistlichen Rundfunksendungen mitzuwir</w:t>
      </w:r>
      <w:r>
        <w:softHyphen/>
        <w:t>ken. Zuerst von Mannheim aus im Südfunk Stuttgart, dann vo</w:t>
      </w:r>
      <w:r>
        <w:t>n Baden-Baden aus im Südwestfunk. Ich weiß noch gut, wie mir beim ersten Mal zumute war, ohne Kirchenraum, ohne sichtbare Gemeinde, in einer »stillen Kammer«, in der ohne Klang und Echo im »Kammerton« zu sprechen war. Den Mut dazu gab mir das Wort Jesu: »W</w:t>
      </w:r>
      <w:r>
        <w:t>as euch gesagt wird ins Ohr, das predigt auf den Dächern« (Matthäus 10, 27). Ich dachte an die Antennen auf den Häusern, an die Geräte in den Stuben und an Zuhörer, die vielleicht hinhör</w:t>
      </w:r>
      <w:r>
        <w:softHyphen/>
        <w:t xml:space="preserve">ten und aufmerkten. Ich gab weiter, was meine Ohren gehört und meine </w:t>
      </w:r>
      <w:r>
        <w:t>Sinne erfaßt hatten. Ich versuchte zu er</w:t>
      </w:r>
      <w:r>
        <w:softHyphen/>
        <w:t>zählen, zu berichten, zu erklären und zu bekennen. Es sollte Gottes Wort in meinen Worten hörbar und verständlich werden. So nahm ich Beispiele, wo ich sie fand, zur An</w:t>
      </w:r>
      <w:r>
        <w:softHyphen/>
        <w:t>schauung, zur Hilfe und zur Erbauung. Immer li</w:t>
      </w:r>
      <w:r>
        <w:t>eß ich’s zuerst einmal durchs eigene Herz gehen, damit es andern zu Herzen ginge, so gut ich’s eben konnte.</w:t>
      </w:r>
    </w:p>
    <w:p w:rsidR="00583586" w:rsidRDefault="00D56095">
      <w:pPr>
        <w:pStyle w:val="Bodytext20"/>
        <w:framePr w:w="5280" w:h="7303" w:hRule="exact" w:wrap="none" w:vAnchor="page" w:hAnchor="page" w:x="616" w:y="769"/>
        <w:shd w:val="clear" w:color="auto" w:fill="auto"/>
        <w:spacing w:after="0" w:line="250" w:lineRule="exact"/>
        <w:ind w:firstLine="240"/>
        <w:jc w:val="both"/>
      </w:pPr>
      <w:r>
        <w:t>Voll Staunen merkte ich nach jeder Sendung, welche Ent</w:t>
      </w:r>
      <w:r>
        <w:softHyphen/>
        <w:t xml:space="preserve">fernungen, Klüfte und Abgründe, Täler und Höhen diese Wellen mit meinen Worten übersprangen. </w:t>
      </w:r>
      <w:r>
        <w:t>So unsichtbar Worte und Wirkungen waren, so deutlich waren die Bogen, die sich zu Brücken zusammenfanden, die nicht trennten, sondern zusammenführten, so wie es die ersten Beiträge dieses Buches zeigen wollen. Gottes Wort läuft über sie hin und her. Daß es</w:t>
      </w:r>
      <w:r>
        <w:t xml:space="preserve"> weiterlaufe und diese Sendungen nochmals aufnahmebereite Empfänger finden erhofft sich</w:t>
      </w:r>
    </w:p>
    <w:p w:rsidR="00583586" w:rsidRDefault="00D56095">
      <w:pPr>
        <w:pStyle w:val="Bodytext20"/>
        <w:framePr w:w="5280" w:h="7303" w:hRule="exact" w:wrap="none" w:vAnchor="page" w:hAnchor="page" w:x="616" w:y="769"/>
        <w:shd w:val="clear" w:color="auto" w:fill="auto"/>
        <w:spacing w:after="0" w:line="250" w:lineRule="exact"/>
        <w:jc w:val="right"/>
      </w:pPr>
      <w:r>
        <w:t>Siegfried Heinzeimann</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583586">
      <w:pPr>
        <w:sectPr w:rsidR="00583586">
          <w:pgSz w:w="6518" w:h="10771"/>
          <w:pgMar w:top="360" w:right="360" w:bottom="360" w:left="360" w:header="0" w:footer="3" w:gutter="0"/>
          <w:cols w:space="720"/>
          <w:noEndnote/>
          <w:docGrid w:linePitch="360"/>
        </w:sectPr>
      </w:pPr>
    </w:p>
    <w:p w:rsidR="00583586" w:rsidRDefault="00D56095">
      <w:pPr>
        <w:pStyle w:val="Heading20"/>
        <w:framePr w:wrap="none" w:vAnchor="page" w:hAnchor="page" w:x="618" w:y="742"/>
        <w:shd w:val="clear" w:color="auto" w:fill="auto"/>
        <w:spacing w:after="0" w:line="300" w:lineRule="exact"/>
        <w:jc w:val="both"/>
      </w:pPr>
      <w:bookmarkStart w:id="3" w:name="bookmark2"/>
      <w:r>
        <w:t>Brücken</w:t>
      </w:r>
      <w:bookmarkEnd w:id="3"/>
    </w:p>
    <w:p w:rsidR="00583586" w:rsidRDefault="00D56095">
      <w:pPr>
        <w:pStyle w:val="Bodytext40"/>
        <w:framePr w:w="5275" w:h="7708" w:hRule="exact" w:wrap="none" w:vAnchor="page" w:hAnchor="page" w:x="618" w:y="1322"/>
        <w:shd w:val="clear" w:color="auto" w:fill="auto"/>
        <w:spacing w:before="0" w:after="209" w:line="200" w:lineRule="exact"/>
      </w:pPr>
      <w:r>
        <w:t>Vom andern Ufer her</w:t>
      </w:r>
    </w:p>
    <w:p w:rsidR="00583586" w:rsidRDefault="00D56095">
      <w:pPr>
        <w:pStyle w:val="Bodytext20"/>
        <w:framePr w:w="5275" w:h="7708" w:hRule="exact" w:wrap="none" w:vAnchor="page" w:hAnchor="page" w:x="618" w:y="1322"/>
        <w:shd w:val="clear" w:color="auto" w:fill="auto"/>
        <w:spacing w:after="0" w:line="250" w:lineRule="exact"/>
        <w:jc w:val="both"/>
      </w:pPr>
      <w:r>
        <w:t>Es gibt in Frankreich eine Brücke über die Rhone, die weit</w:t>
      </w:r>
      <w:r>
        <w:softHyphen/>
        <w:t>hin bekannt gew</w:t>
      </w:r>
      <w:r>
        <w:t>orden ist. Und zwar deshalb, weil diese Brücke eigentlich gar keine richtige Brücke ist. Sie führt nämlich nicht zum andern Ufer, sondern nach dem 4. Bo</w:t>
      </w:r>
      <w:r>
        <w:softHyphen/>
        <w:t>gen bricht sie plötzlich ab. Sie endet mitten im Strom. Es gibt keine Widerlager mehr für sie am andern</w:t>
      </w:r>
      <w:r>
        <w:t xml:space="preserve"> Ufer. Dort erstreckt sich heute unberührt die Landschaft mit ihren Hügeln und Feldern. Ein Brückenschlag kommt nicht zustande. Eine dargereichte Hand wird nicht angenommen. Und niemand weiß heute mehr recht, warum eigentlich nicht. Und so steht diese Brüc</w:t>
      </w:r>
      <w:r>
        <w:t>ke seit Jahrhunderten da. Ein Liedlein gibt es vom »pont d’Avignon«, die Jugend pflegt darauf zu tanzen in hellen Nächten und - noch etwas Merk</w:t>
      </w:r>
      <w:r>
        <w:softHyphen/>
        <w:t>würdiges: Auf dem einen Pfeiler ist eine Kapelle erbaut. Diese Brücke, ohne Zweck, hat für mich etwas ungemein S</w:t>
      </w:r>
      <w:r>
        <w:t>ymbolhaftes, deshalb erwähne ich sie. Denn an jedem Tag beginnen wir in irgendeiner Form Brücken zu schlagen ans andere Ufer, zum andern Menschen. Denn all unsere Arbeit und unser Tun ist der Versuch eines Brückenbaues. Oder wollen wir etwa schon gar nicht</w:t>
      </w:r>
      <w:r>
        <w:t xml:space="preserve"> mehr? Das ist die Frage, die ich stelle, das ist die Besorgnis, die ich habe. Haben wir uns wie die in Avignon mit der halben Brücke abgefunden? Ist sie zu einem Stückchen Romantik, zur Gelegenheit ver</w:t>
      </w:r>
      <w:r>
        <w:softHyphen/>
        <w:t xml:space="preserve">spielten Lebens mit etwas Tanz, mit etwas Andacht in </w:t>
      </w:r>
      <w:r>
        <w:t>der Kapelle geworden? Aber nach drüben, wohin sie eigentlich führen sollte, gibt es keinen Weg, nur den Abgrund. Sollten wir uns in Jahrzehnten daran gewöhnt haben?</w:t>
      </w:r>
    </w:p>
    <w:p w:rsidR="00583586" w:rsidRDefault="00D56095">
      <w:pPr>
        <w:pStyle w:val="Bodytext20"/>
        <w:framePr w:w="5275" w:h="7708" w:hRule="exact" w:wrap="none" w:vAnchor="page" w:hAnchor="page" w:x="618" w:y="1322"/>
        <w:shd w:val="clear" w:color="auto" w:fill="auto"/>
        <w:spacing w:after="0" w:line="250" w:lineRule="exact"/>
        <w:jc w:val="right"/>
      </w:pPr>
      <w:r>
        <w:t xml:space="preserve">Wir kennen ja diese abgebrochenen Brücken, ganz gleich, ob sie einmal bestanden haben oder </w:t>
      </w:r>
      <w:r>
        <w:t>nie zum Ufer führten,</w:t>
      </w:r>
    </w:p>
    <w:p w:rsidR="00583586" w:rsidRDefault="00D56095">
      <w:pPr>
        <w:pStyle w:val="Headerorfooter0"/>
        <w:framePr w:wrap="none" w:vAnchor="page" w:hAnchor="page" w:x="5730" w:y="9272"/>
        <w:shd w:val="clear" w:color="auto" w:fill="auto"/>
        <w:spacing w:line="170" w:lineRule="exact"/>
      </w:pPr>
      <w:r>
        <w:t>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7930" w:hRule="exact" w:wrap="none" w:vAnchor="page" w:hAnchor="page" w:x="613" w:y="720"/>
        <w:shd w:val="clear" w:color="auto" w:fill="auto"/>
        <w:spacing w:after="0" w:line="250" w:lineRule="exact"/>
        <w:jc w:val="both"/>
      </w:pPr>
      <w:r>
        <w:t>recht gut. Es gibt sie auf allen Gebieten, im rein Mensch</w:t>
      </w:r>
      <w:r>
        <w:softHyphen/>
        <w:t>lich-Persönlichen, aber auch im Staatlich-Politischen. Wer denkt da nicht an jeden gesperrten Übergang, an unzählige blockierte und gesprengte Brücken?</w:t>
      </w:r>
    </w:p>
    <w:p w:rsidR="00583586" w:rsidRDefault="00D56095">
      <w:pPr>
        <w:pStyle w:val="Bodytext20"/>
        <w:framePr w:w="5285" w:h="7930" w:hRule="exact" w:wrap="none" w:vAnchor="page" w:hAnchor="page" w:x="613" w:y="720"/>
        <w:shd w:val="clear" w:color="auto" w:fill="auto"/>
        <w:spacing w:after="0" w:line="250" w:lineRule="exact"/>
        <w:ind w:firstLine="240"/>
        <w:jc w:val="both"/>
      </w:pPr>
      <w:r>
        <w:t>Und wie steht es mit dem Brückenschlag ans jenseitige, ganz andere Ufer? Wer sich einmal in die Religions</w:t>
      </w:r>
      <w:r>
        <w:softHyphen/>
        <w:t>geschichte der Menschheit vertieft, der sieht ein riesiges Be</w:t>
      </w:r>
      <w:r>
        <w:softHyphen/>
        <w:t>mühen seit Jahrtausenden, Brücken zum Jenseits zu schla</w:t>
      </w:r>
      <w:r>
        <w:softHyphen/>
        <w:t>gen, Brücken zum Ewigen. Aber je</w:t>
      </w:r>
      <w:r>
        <w:t xml:space="preserve">de Brücke, die </w:t>
      </w:r>
      <w:r>
        <w:rPr>
          <w:rStyle w:val="Bodytext2CordiaUPC14ptBoldItalic"/>
        </w:rPr>
        <w:t>wir</w:t>
      </w:r>
      <w:r>
        <w:t xml:space="preserve"> bauen, bleibt mitten im Abgrund, unvollendet, und wenn wir die schönste Kapelle auf dem letzten Brückenpfeiler installie</w:t>
      </w:r>
      <w:r>
        <w:softHyphen/>
        <w:t>ren sollten. Wieviel Not und Zweifel, wieviel hektischer Betrieb, wieviel Tanz am Abgrund ist aus all dem gewor</w:t>
      </w:r>
      <w:r>
        <w:softHyphen/>
        <w:t>den.</w:t>
      </w:r>
      <w:r>
        <w:t xml:space="preserve"> Und von dort her, meine ich, kommt es auch zu den vielen abgebrochenen Brücken untereinander. Dabei ist es in Wahrheit ganz anders. Die Brücke ist gebaut, aber nicht von uns, sondern vom andern Ufer her. Und diese Brücke reicht wirklich bis zu uns, an uns</w:t>
      </w:r>
      <w:r>
        <w:t>er Ufer, in unsere Gegen</w:t>
      </w:r>
      <w:r>
        <w:softHyphen/>
        <w:t xml:space="preserve">wart, in unsere Familie, in unser Inneres. Wenn Jesus sagt: Ich bin der Weg, dann bedeutet das: Dieser Weg geht über den Abgrund, sicher und stabil. Und wenn dieser Weg zu uns führt, dann führt er auch von uns zu ihm. Wir brauchen </w:t>
      </w:r>
      <w:r>
        <w:t>uns nur aufzumachen und ihn zu gehen. Er ist der Weg, er ist die Brücke, er führt zum sicheren Ufer auf die andere Seite.</w:t>
      </w:r>
    </w:p>
    <w:p w:rsidR="00583586" w:rsidRDefault="00D56095">
      <w:pPr>
        <w:pStyle w:val="Bodytext20"/>
        <w:framePr w:w="5285" w:h="7930" w:hRule="exact" w:wrap="none" w:vAnchor="page" w:hAnchor="page" w:x="613" w:y="720"/>
        <w:shd w:val="clear" w:color="auto" w:fill="auto"/>
        <w:spacing w:after="60" w:line="250" w:lineRule="exact"/>
        <w:ind w:firstLine="240"/>
        <w:jc w:val="both"/>
      </w:pPr>
      <w:r>
        <w:t>Otto Bruder, ein religiöser Dichter unserer Zeit, hat das so gesagt:</w:t>
      </w:r>
    </w:p>
    <w:p w:rsidR="00583586" w:rsidRDefault="00D56095">
      <w:pPr>
        <w:pStyle w:val="Bodytext20"/>
        <w:framePr w:w="5285" w:h="7930" w:hRule="exact" w:wrap="none" w:vAnchor="page" w:hAnchor="page" w:x="613" w:y="720"/>
        <w:shd w:val="clear" w:color="auto" w:fill="auto"/>
        <w:spacing w:after="0" w:line="250" w:lineRule="exact"/>
        <w:ind w:left="880"/>
        <w:jc w:val="left"/>
      </w:pPr>
      <w:r>
        <w:t>Gott, der Herr, hat eine Brücke geschlagen über die Kluft, die zw</w:t>
      </w:r>
      <w:r>
        <w:t>ischen Himmel und Erde ist. Die Brücke, das ist der heilige Christ; alle, die glauben, will er hinübertragen.</w:t>
      </w:r>
    </w:p>
    <w:p w:rsidR="00583586" w:rsidRDefault="00D56095">
      <w:pPr>
        <w:pStyle w:val="Headerorfooter0"/>
        <w:framePr w:wrap="none" w:vAnchor="page" w:hAnchor="page" w:x="618" w:y="9267"/>
        <w:shd w:val="clear" w:color="auto" w:fill="auto"/>
        <w:spacing w:line="170" w:lineRule="exact"/>
      </w:pPr>
      <w:r>
        <w:t>10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erorfooter0"/>
        <w:framePr w:w="5309" w:h="259" w:hRule="exact" w:wrap="none" w:vAnchor="page" w:hAnchor="page" w:x="608" w:y="752"/>
        <w:shd w:val="clear" w:color="auto" w:fill="auto"/>
        <w:spacing w:line="170" w:lineRule="exact"/>
      </w:pPr>
      <w:r>
        <w:t>Nur Übergang</w:t>
      </w:r>
    </w:p>
    <w:p w:rsidR="00583586" w:rsidRDefault="00D56095">
      <w:pPr>
        <w:pStyle w:val="Bodytext20"/>
        <w:framePr w:w="5309" w:h="7776" w:hRule="exact" w:wrap="none" w:vAnchor="page" w:hAnchor="page" w:x="608" w:y="1267"/>
        <w:shd w:val="clear" w:color="auto" w:fill="auto"/>
        <w:spacing w:after="0" w:line="250" w:lineRule="exact"/>
        <w:jc w:val="both"/>
      </w:pPr>
      <w:r>
        <w:t xml:space="preserve">Wer nach Florenz kommt, dem rate ich, zuerst einmal an den Fluß, den Arno, zu gehen. Da schaue er sich die </w:t>
      </w:r>
      <w:r>
        <w:t>alte Brücke an, die als einzige von allen Brücken dort den Krieg überlebt hat. Es ist eigentlich keine Brücke mehr, es ist eine Straße mit Häusern, unter denen wie zufällig ein Fluß hin</w:t>
      </w:r>
      <w:r>
        <w:softHyphen/>
        <w:t>durchfließt. Denn die drei Brückenbogen, die aus dem Jahre 1345 stamme</w:t>
      </w:r>
      <w:r>
        <w:t xml:space="preserve">n, sind mit uralten Häuslein bestückt. Drei und mehr Stockwerke hoch sind sie. Sie ragen über die Brückenbogen hinaus. Dort haben seit dem Mittelalter die Goldschmiede und Juweliere ihre Läden. Und sie wohnen auch dort. Sogar kleine Gärtchen habe ich dort </w:t>
      </w:r>
      <w:r>
        <w:t>an einigen der Häuser, über dem Fluß in luftiger Höhe schwebend, entdeckt. Während ich über diese Brücke schlenderte und ihre Eigenart von allen Seiten photographierte, fiel mir ein Wort Jesu ein, das nicht in der Bibel steht. Es ist uns auf einem andern W</w:t>
      </w:r>
      <w:r>
        <w:t>eg überliefert worden. Südlich Delhi, im nördlichen Indien, steht in einem vom Urwald überwu</w:t>
      </w:r>
      <w:r>
        <w:softHyphen/>
        <w:t>cherten Ruinenfeld auf dem Torbogen einer zerfallenen Moschee: »Jesus, über dem Frieden sei, hat gesagt: Diese Welt ist eine Brücke, geh hinüber, aber bau nicht de</w:t>
      </w:r>
      <w:r>
        <w:t>ine Wohnung dort.« Dieses Wort kann nur aus der allerersten Zeit des Christentums stammen und nach Indien gekom</w:t>
      </w:r>
      <w:r>
        <w:softHyphen/>
        <w:t>men sein. Und da der Islam Jesus nach Mohammed als den größten Propheten anerkennt, nahm man dieses Wort auf.</w:t>
      </w:r>
    </w:p>
    <w:p w:rsidR="00583586" w:rsidRDefault="00D56095">
      <w:pPr>
        <w:pStyle w:val="Bodytext20"/>
        <w:framePr w:w="5309" w:h="7776" w:hRule="exact" w:wrap="none" w:vAnchor="page" w:hAnchor="page" w:x="608" w:y="1267"/>
        <w:shd w:val="clear" w:color="auto" w:fill="auto"/>
        <w:spacing w:after="0" w:line="250" w:lineRule="exact"/>
        <w:ind w:firstLine="240"/>
        <w:jc w:val="both"/>
      </w:pPr>
      <w:r>
        <w:t>Die Welt - eine Brücke. Ein naheli</w:t>
      </w:r>
      <w:r>
        <w:t>egender Gedanke. Die Welt ist vergänglich, wer hätte das nicht schon schmerzlich empfunden. Und wir sind es in dieser Welt erst recht. Brücke ist Übergang und weder Bauplatz noch Wohnsitz. Aber die Florentiner zeigen uns heute noch, daß man es anders mache</w:t>
      </w:r>
      <w:r>
        <w:t>n kann. Sie haben sich - die Goldschmiede und Juweliere wenigstens - auf dieser Brücke häuslich nie-</w:t>
      </w:r>
    </w:p>
    <w:p w:rsidR="00583586" w:rsidRDefault="00D56095">
      <w:pPr>
        <w:pStyle w:val="Headerorfooter0"/>
        <w:framePr w:wrap="none" w:vAnchor="page" w:hAnchor="page" w:x="5696" w:y="9286"/>
        <w:shd w:val="clear" w:color="auto" w:fill="auto"/>
        <w:spacing w:line="170" w:lineRule="exact"/>
      </w:pPr>
      <w:r>
        <w:t>11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6307" w:hRule="exact" w:wrap="none" w:vAnchor="page" w:hAnchor="page" w:x="620" w:y="713"/>
        <w:shd w:val="clear" w:color="auto" w:fill="auto"/>
        <w:spacing w:after="0" w:line="250" w:lineRule="exact"/>
        <w:jc w:val="both"/>
      </w:pPr>
      <w:r>
        <w:t>dergelassen. Ich will sie nicht tadeln, daß sie gegen jede Er</w:t>
      </w:r>
      <w:r>
        <w:softHyphen/>
        <w:t>fahrung gehandelt und Jesu Wort nicht beherzigt haben. Aber ich will</w:t>
      </w:r>
      <w:r>
        <w:t xml:space="preserve"> fragen, ob wir es anders, ob wir es besser machen. Gewiß, auf unsern modernen Brücken stehen kei</w:t>
      </w:r>
      <w:r>
        <w:softHyphen/>
        <w:t>ne Häuser und meistens ist sogar noch ein Halteverbot für die Autos erlassen. Aber wenn es stimmt, daß nach Jesu Worten die Welt eine Brücke ist, was dann? Ic</w:t>
      </w:r>
      <w:r>
        <w:t>h weiß, daß man daran nicht gern erinnert wird. Sind wir doch auch heute wieder dabei, uns ganz fest auf dieser Brücke festzu</w:t>
      </w:r>
      <w:r>
        <w:softHyphen/>
        <w:t xml:space="preserve">setzen, um uns hier recht wohnlich einzurichten. Unser Rennen und Hasten heute dient doch der Mehrung unseres Besitzes auf dieser </w:t>
      </w:r>
      <w:r>
        <w:t>Brücke. Suchen wir nicht ein gesichertes Plätzchen für unsern Lebensabend und eine gute Kapital</w:t>
      </w:r>
      <w:r>
        <w:softHyphen/>
        <w:t>anlage für unsere Kinder? Ein alter Spruch sollte uns nach</w:t>
      </w:r>
      <w:r>
        <w:softHyphen/>
        <w:t>denklich machen: »Wir bauen hier so feste und sind doch fremde Gäste, und wo wir sollten ewig sein, d</w:t>
      </w:r>
      <w:r>
        <w:t>a bauen wir so wenig ein.« Es ist ganz gut, einmal daran zu denken. Diese Welt ist nur Übergang. Vergessen wir das nicht. Aber das darf auch etwas Tröstendes haben. In Emmendingen gibt es eine Heimatbrücke. Goethe soll auf Bitten seines Schwa</w:t>
      </w:r>
      <w:r>
        <w:softHyphen/>
        <w:t>gers, des Amt</w:t>
      </w:r>
      <w:r>
        <w:t>manns Schlosser, folgenden Spruch für sie verfaßt haben: »Alles ist Übergang - zur Heimat hin«. Man muß wissen, wohin man kommt, wenn man über die Brük- ke geht. Dann versteht man Jesu Wort: »Diese Welt ist eine Brücke, geh hinüber, aber bau nicht deine Wo</w:t>
      </w:r>
      <w:r>
        <w:t>hnung dort.«</w:t>
      </w:r>
    </w:p>
    <w:p w:rsidR="00583586" w:rsidRDefault="00D56095">
      <w:pPr>
        <w:pStyle w:val="Heading30"/>
        <w:framePr w:w="5275" w:h="1515" w:hRule="exact" w:wrap="none" w:vAnchor="page" w:hAnchor="page" w:x="620" w:y="7497"/>
        <w:shd w:val="clear" w:color="auto" w:fill="auto"/>
        <w:spacing w:before="0" w:after="209" w:line="200" w:lineRule="exact"/>
      </w:pPr>
      <w:bookmarkStart w:id="4" w:name="bookmark3"/>
      <w:r>
        <w:t>Brückenbauer</w:t>
      </w:r>
      <w:bookmarkEnd w:id="4"/>
    </w:p>
    <w:p w:rsidR="00583586" w:rsidRDefault="00D56095">
      <w:pPr>
        <w:pStyle w:val="Bodytext20"/>
        <w:framePr w:w="5275" w:h="1515" w:hRule="exact" w:wrap="none" w:vAnchor="page" w:hAnchor="page" w:x="620" w:y="7497"/>
        <w:shd w:val="clear" w:color="auto" w:fill="auto"/>
        <w:spacing w:after="0" w:line="250" w:lineRule="exact"/>
        <w:jc w:val="both"/>
      </w:pPr>
      <w:r>
        <w:t>Ja, wir können Brücken bauen. Und die Brücken führen die Menschen von Nord und Süd zusammen. Aber sind wir wirklich Brückenbauer von Mensch zu Mensch? Pontifex heißt der Brückenbauer auf lateinisch. Er spielte eine große</w:t>
      </w:r>
    </w:p>
    <w:p w:rsidR="00583586" w:rsidRDefault="00D56095">
      <w:pPr>
        <w:pStyle w:val="Headerorfooter0"/>
        <w:framePr w:wrap="none" w:vAnchor="page" w:hAnchor="page" w:x="630" w:y="9255"/>
        <w:shd w:val="clear" w:color="auto" w:fill="auto"/>
        <w:spacing w:line="170" w:lineRule="exact"/>
      </w:pPr>
      <w:r>
        <w:t>12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8309" w:hRule="exact" w:wrap="none" w:vAnchor="page" w:hAnchor="page" w:x="623" w:y="718"/>
        <w:shd w:val="clear" w:color="auto" w:fill="auto"/>
        <w:spacing w:after="0" w:line="250" w:lineRule="exact"/>
        <w:jc w:val="both"/>
      </w:pPr>
      <w:r>
        <w:t>Rolle im alten Rom. Der Begriff wurde schon damals in übertragenem Sinn gebraucht. Denn der Pontifex stand im Dienst der Gottheit, er war Priester. Wir sind Techniker. Wir überbrücken die Meere und Abgründe. Es wäre besser, wir wären</w:t>
      </w:r>
      <w:r>
        <w:t xml:space="preserve"> alle Priester, um die Brücken dort zu bauen, wo die gefährlichsten Schlünde drohen. Da kommt es wirklich noch mehr auf das letzte, verbindende Stück an. Da muß erst recht Millimeterarbeit geleistet werden. Die Seele des andern ist viel empfindlicher als d</w:t>
      </w:r>
      <w:r>
        <w:t>er komplizierteste Bau unserer Technik. Wie leicht stürzt da nicht nur eine Brücke, sondern auch eine ganze Welt zusammen. Aber wie leicht kann auch mit dem letzten Brückenbogen, der gebaut wird, Freude gemacht, Zuversicht geschenkt und Friede erreicht wer</w:t>
      </w:r>
      <w:r>
        <w:t>den.</w:t>
      </w:r>
    </w:p>
    <w:p w:rsidR="00583586" w:rsidRDefault="00D56095">
      <w:pPr>
        <w:pStyle w:val="Bodytext20"/>
        <w:framePr w:w="5270" w:h="8309" w:hRule="exact" w:wrap="none" w:vAnchor="page" w:hAnchor="page" w:x="623" w:y="718"/>
        <w:shd w:val="clear" w:color="auto" w:fill="auto"/>
        <w:spacing w:after="0" w:line="250" w:lineRule="exact"/>
        <w:ind w:firstLine="240"/>
        <w:jc w:val="both"/>
      </w:pPr>
      <w:r>
        <w:t>Die schönste Brücke der Nachkriegszeit war eine Brücke, die man gar nicht sah, war die Luftbrücke nach Berlin. Die Berliner haben ihr ein eigenartiges Denkmal gesetzt: Einen Brückenbogen, der auf der Erde beginnt und sich zum Him</w:t>
      </w:r>
      <w:r>
        <w:softHyphen/>
        <w:t>mel streckt. Mehr kon</w:t>
      </w:r>
      <w:r>
        <w:t>nten sie nicht ausdrücken, aber jeder Berliner weiß, was es bedeuten soll. Das war die Brücke der Hilfsbereitschaft. An solchen Brücken haben wir mitzu</w:t>
      </w:r>
      <w:r>
        <w:softHyphen/>
        <w:t>bauen. Da kann jeder mittun. Dazu braucht man keine Brückentechniker, sondern eben echte Brückenbauer. S</w:t>
      </w:r>
      <w:r>
        <w:t>ol</w:t>
      </w:r>
      <w:r>
        <w:softHyphen/>
        <w:t>che Brücken der verstehenden Herzen können wir aufbauen durch Gedanken. Von Vielen sind wir getrennt und Schrei</w:t>
      </w:r>
      <w:r>
        <w:softHyphen/>
        <w:t>ben ist auch nicht immer möglich. Bauen wir die Brücke der liebenden Gedanken, der sich in treuer Fürbitte faltenden Hände. Solche Brücken kö</w:t>
      </w:r>
      <w:r>
        <w:t>nnen wir aufbauen mit deutlich vernehmbaren Worten, die wir aussprechen, daß es der andere auch hört. Genieren wir uns doch nicht, etwas Lie</w:t>
      </w:r>
      <w:r>
        <w:softHyphen/>
        <w:t>bes und Gutes zu sagen. Man wartet auf solche Worte. Ich selbst möchte mit diesen Zeilen eine Brücke des Grüßens un</w:t>
      </w:r>
      <w:r>
        <w:t>d Verstehens bauen und möchte den Bogen so weit span</w:t>
      </w:r>
      <w:r>
        <w:softHyphen/>
      </w:r>
    </w:p>
    <w:p w:rsidR="00583586" w:rsidRDefault="00D56095">
      <w:pPr>
        <w:pStyle w:val="Headerorfooter0"/>
        <w:framePr w:wrap="none" w:vAnchor="page" w:hAnchor="page" w:x="5663" w:y="9270"/>
        <w:shd w:val="clear" w:color="auto" w:fill="auto"/>
        <w:spacing w:line="170" w:lineRule="exact"/>
      </w:pPr>
      <w:r>
        <w:t>13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5559" w:hRule="exact" w:wrap="none" w:vAnchor="page" w:hAnchor="page" w:x="618" w:y="717"/>
        <w:shd w:val="clear" w:color="auto" w:fill="auto"/>
        <w:spacing w:after="0" w:line="250" w:lineRule="exact"/>
        <w:jc w:val="both"/>
      </w:pPr>
      <w:r>
        <w:t>nen, daß er auch dorthin reicht, wo menschlich und poli</w:t>
      </w:r>
      <w:r>
        <w:softHyphen/>
        <w:t>tisch gesehen die Brücken abgebrochen zu sein scheinen. Solche Brücken können wir bauen durch die geschriebenen Worte uns</w:t>
      </w:r>
      <w:r>
        <w:t>erer Briefe. Und wenn sich einer heute hinsetzt und endlich wieder einmal an seine alten Eltern schreibt, dann sollte mich das besonders freuen. Dann ist wieder eine Brücke gebaut. Und wir können solche Brücken bauen durch unsere Taten. Ich meine jetzt nic</w:t>
      </w:r>
      <w:r>
        <w:t>ht nur die Päckchen oder eine Hilfe für das Nachbarkind. Ich meine die Tat der Versöhnung. Das eine fehlende Stück in der Verbindung zwischen Kindern und Eltern, zwischen den beiden Eheleu</w:t>
      </w:r>
      <w:r>
        <w:softHyphen/>
        <w:t>ten wieder einzusetzen, das ist die Aufgabe des Brücken</w:t>
      </w:r>
      <w:r>
        <w:softHyphen/>
        <w:t>bauers. Und</w:t>
      </w:r>
      <w:r>
        <w:t xml:space="preserve"> wenn heute einer hingeht und sich versöhnt mit seinem Vater oder seinem Ehepartner, dann wäre erst recht eine Brücke wieder hergestellt.</w:t>
      </w:r>
    </w:p>
    <w:p w:rsidR="00583586" w:rsidRDefault="00D56095">
      <w:pPr>
        <w:pStyle w:val="Bodytext20"/>
        <w:framePr w:w="5280" w:h="5559" w:hRule="exact" w:wrap="none" w:vAnchor="page" w:hAnchor="page" w:x="618" w:y="717"/>
        <w:shd w:val="clear" w:color="auto" w:fill="auto"/>
        <w:spacing w:after="0" w:line="250" w:lineRule="exact"/>
        <w:ind w:firstLine="240"/>
        <w:jc w:val="both"/>
      </w:pPr>
      <w:r>
        <w:t>Denn Christus braucht unsere Hände, um Menschen zu</w:t>
      </w:r>
      <w:r>
        <w:softHyphen/>
        <w:t xml:space="preserve">sammenzufügen. Christus braucht unsern Mund, um dem Mitmenschen </w:t>
      </w:r>
      <w:r>
        <w:t>etwas Liebes zu sagen. Christus braucht unsere Hilfe: Menschen sollen Brückenbauersein. Er ist der Weg, aber wir müssen ihn gehen. Er hat die Brücke geschla</w:t>
      </w:r>
      <w:r>
        <w:softHyphen/>
        <w:t>gen, die zum himmlischen Vater führt. Aber wir müssen in seinem Auftrag die Brücke bauen, die zum N</w:t>
      </w:r>
      <w:r>
        <w:t>ächsten führt.</w:t>
      </w:r>
    </w:p>
    <w:p w:rsidR="00583586" w:rsidRDefault="00D56095">
      <w:pPr>
        <w:pStyle w:val="Heading20"/>
        <w:framePr w:w="5280" w:h="2349" w:hRule="exact" w:wrap="none" w:vAnchor="page" w:hAnchor="page" w:x="618" w:y="6673"/>
        <w:shd w:val="clear" w:color="auto" w:fill="auto"/>
        <w:spacing w:after="229" w:line="300" w:lineRule="exact"/>
        <w:jc w:val="both"/>
      </w:pPr>
      <w:bookmarkStart w:id="5" w:name="bookmark4"/>
      <w:r>
        <w:t>Die guten Häuser</w:t>
      </w:r>
      <w:bookmarkEnd w:id="5"/>
    </w:p>
    <w:p w:rsidR="00583586" w:rsidRDefault="00D56095">
      <w:pPr>
        <w:pStyle w:val="Heading30"/>
        <w:framePr w:w="5280" w:h="2349" w:hRule="exact" w:wrap="none" w:vAnchor="page" w:hAnchor="page" w:x="618" w:y="6673"/>
        <w:shd w:val="clear" w:color="auto" w:fill="auto"/>
        <w:spacing w:before="0" w:after="209" w:line="200" w:lineRule="exact"/>
      </w:pPr>
      <w:bookmarkStart w:id="6" w:name="bookmark5"/>
      <w:r>
        <w:t>Das Vaterhaus</w:t>
      </w:r>
      <w:bookmarkEnd w:id="6"/>
    </w:p>
    <w:p w:rsidR="00583586" w:rsidRDefault="00D56095">
      <w:pPr>
        <w:pStyle w:val="Bodytext20"/>
        <w:framePr w:w="5280" w:h="2349" w:hRule="exact" w:wrap="none" w:vAnchor="page" w:hAnchor="page" w:x="618" w:y="6673"/>
        <w:shd w:val="clear" w:color="auto" w:fill="auto"/>
        <w:spacing w:after="0" w:line="250" w:lineRule="exact"/>
        <w:jc w:val="both"/>
      </w:pPr>
      <w:r>
        <w:t>Johann Peter Hebel benützt in seinen Geschichten gern die Wendung »sonst geht’s zu bösen Häusern«. Man kann sich leicht denken, was damit gemeint ist. Aber wer spricht von den guten Häusern? Wir wollen es jetzt</w:t>
      </w:r>
      <w:r>
        <w:t xml:space="preserve"> tun.</w:t>
      </w:r>
    </w:p>
    <w:p w:rsidR="00583586" w:rsidRDefault="00D56095">
      <w:pPr>
        <w:pStyle w:val="Bodytext20"/>
        <w:framePr w:w="5280" w:h="2349" w:hRule="exact" w:wrap="none" w:vAnchor="page" w:hAnchor="page" w:x="618" w:y="6673"/>
        <w:shd w:val="clear" w:color="auto" w:fill="auto"/>
        <w:spacing w:after="0" w:line="250" w:lineRule="exact"/>
        <w:ind w:firstLine="240"/>
        <w:jc w:val="both"/>
      </w:pPr>
      <w:r>
        <w:t>Das erste gute Haus ist das Haus, in dem wir uns befin</w:t>
      </w:r>
      <w:r>
        <w:softHyphen/>
      </w:r>
    </w:p>
    <w:p w:rsidR="00583586" w:rsidRDefault="00D56095">
      <w:pPr>
        <w:pStyle w:val="Headerorfooter0"/>
        <w:framePr w:wrap="none" w:vAnchor="page" w:hAnchor="page" w:x="628" w:y="9260"/>
        <w:shd w:val="clear" w:color="auto" w:fill="auto"/>
        <w:spacing w:line="170" w:lineRule="exact"/>
      </w:pPr>
      <w:r>
        <w:t>14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309" w:hRule="exact" w:wrap="none" w:vAnchor="page" w:hAnchor="page" w:x="618" w:y="713"/>
        <w:shd w:val="clear" w:color="auto" w:fill="auto"/>
        <w:spacing w:after="60" w:line="250" w:lineRule="exact"/>
        <w:jc w:val="both"/>
      </w:pPr>
      <w:r>
        <w:t>den, das wir am Morgen zur Arbeit verlassen. Freuen wir uns am Abend, wenn wir zurückkehren und es von weitem sehen? Für Kinder ist es das Vaterhaus. Hier sind sie da</w:t>
      </w:r>
      <w:r>
        <w:softHyphen/>
      </w:r>
      <w:r>
        <w:t>heim, hier sind sie geborgen. Man nimmt das als Kind so selbstverständlich hin; erst später weiß man, was einem das Vaterhaus bedeutet. Nicht jeder hat ein Vaterhaus, in das er zurückkehren kann; es ist zerstört oder fortgenommen oder steht dort, wohin man</w:t>
      </w:r>
      <w:r>
        <w:t xml:space="preserve"> nicht mehr kann. Und wer zurück</w:t>
      </w:r>
      <w:r>
        <w:softHyphen/>
        <w:t>kehren kann, wird die Erfahrung machen: »Als ich wieder</w:t>
      </w:r>
      <w:r>
        <w:softHyphen/>
        <w:t>kam, war alles leer...« Jugendzeit, Vater und Mutter kom</w:t>
      </w:r>
      <w:r>
        <w:softHyphen/>
        <w:t>men nicht wieder zurück. Aber wer ein gutes Vaterhaus hatte, darf es als ein Geschenk Gottes betrachten. Es be</w:t>
      </w:r>
      <w:r>
        <w:t>glei</w:t>
      </w:r>
      <w:r>
        <w:softHyphen/>
        <w:t>tet ihn ein Leben lang und gibt Trost und Halt, wenn die Er</w:t>
      </w:r>
      <w:r>
        <w:softHyphen/>
        <w:t>innerung so zurückgehen kann, wie es die Dichterin Ruth Nöther schildert:</w:t>
      </w:r>
    </w:p>
    <w:p w:rsidR="00583586" w:rsidRDefault="00D56095">
      <w:pPr>
        <w:pStyle w:val="Bodytext20"/>
        <w:framePr w:w="5280" w:h="8309" w:hRule="exact" w:wrap="none" w:vAnchor="page" w:hAnchor="page" w:x="618" w:y="713"/>
        <w:shd w:val="clear" w:color="auto" w:fill="auto"/>
        <w:spacing w:after="0" w:line="250" w:lineRule="exact"/>
        <w:ind w:left="500"/>
        <w:jc w:val="left"/>
      </w:pPr>
      <w:r>
        <w:t>ln den kleinen Räumen spielte ich als Kind.</w:t>
      </w:r>
    </w:p>
    <w:p w:rsidR="00583586" w:rsidRDefault="00D56095">
      <w:pPr>
        <w:pStyle w:val="Bodytext20"/>
        <w:framePr w:w="5280" w:h="8309" w:hRule="exact" w:wrap="none" w:vAnchor="page" w:hAnchor="page" w:x="618" w:y="713"/>
        <w:shd w:val="clear" w:color="auto" w:fill="auto"/>
        <w:spacing w:after="0" w:line="250" w:lineRule="exact"/>
        <w:ind w:left="500"/>
        <w:jc w:val="left"/>
      </w:pPr>
      <w:r>
        <w:t>In den alten Bäumen, die das Haus umsäumen, singt noch heut der Wind.</w:t>
      </w:r>
    </w:p>
    <w:p w:rsidR="00583586" w:rsidRDefault="00D56095">
      <w:pPr>
        <w:pStyle w:val="Bodytext20"/>
        <w:framePr w:w="5280" w:h="8309" w:hRule="exact" w:wrap="none" w:vAnchor="page" w:hAnchor="page" w:x="618" w:y="713"/>
        <w:shd w:val="clear" w:color="auto" w:fill="auto"/>
        <w:spacing w:after="0" w:line="250" w:lineRule="exact"/>
        <w:ind w:left="500"/>
        <w:jc w:val="left"/>
      </w:pPr>
      <w:r>
        <w:t>Von</w:t>
      </w:r>
      <w:r>
        <w:t xml:space="preserve"> derZeit zerrieben wurden Lust und Leid.</w:t>
      </w:r>
    </w:p>
    <w:p w:rsidR="00583586" w:rsidRDefault="00D56095">
      <w:pPr>
        <w:pStyle w:val="Bodytext20"/>
        <w:framePr w:w="5280" w:h="8309" w:hRule="exact" w:wrap="none" w:vAnchor="page" w:hAnchor="page" w:x="618" w:y="713"/>
        <w:shd w:val="clear" w:color="auto" w:fill="auto"/>
        <w:spacing w:after="0" w:line="250" w:lineRule="exact"/>
        <w:ind w:left="500"/>
        <w:jc w:val="left"/>
      </w:pPr>
      <w:r>
        <w:t>In mir ist geblieben Mutters zartes Lieben,</w:t>
      </w:r>
    </w:p>
    <w:p w:rsidR="00583586" w:rsidRDefault="00D56095">
      <w:pPr>
        <w:pStyle w:val="Bodytext20"/>
        <w:framePr w:w="5280" w:h="8309" w:hRule="exact" w:wrap="none" w:vAnchor="page" w:hAnchor="page" w:x="618" w:y="713"/>
        <w:shd w:val="clear" w:color="auto" w:fill="auto"/>
        <w:spacing w:after="0" w:line="250" w:lineRule="exact"/>
        <w:ind w:left="500"/>
        <w:jc w:val="left"/>
      </w:pPr>
      <w:r>
        <w:t>Vaters Freundlichkeit.</w:t>
      </w:r>
    </w:p>
    <w:p w:rsidR="00583586" w:rsidRDefault="00D56095">
      <w:pPr>
        <w:pStyle w:val="Bodytext20"/>
        <w:framePr w:w="5280" w:h="8309" w:hRule="exact" w:wrap="none" w:vAnchor="page" w:hAnchor="page" w:x="618" w:y="713"/>
        <w:shd w:val="clear" w:color="auto" w:fill="auto"/>
        <w:spacing w:after="0" w:line="250" w:lineRule="exact"/>
        <w:ind w:left="500"/>
        <w:jc w:val="left"/>
      </w:pPr>
      <w:r>
        <w:t>Dies ist nicht zerronnen in der Jahre Lauf,</w:t>
      </w:r>
    </w:p>
    <w:p w:rsidR="00583586" w:rsidRDefault="00D56095">
      <w:pPr>
        <w:pStyle w:val="Bodytext20"/>
        <w:framePr w:w="5280" w:h="8309" w:hRule="exact" w:wrap="none" w:vAnchor="page" w:hAnchor="page" w:x="618" w:y="713"/>
        <w:shd w:val="clear" w:color="auto" w:fill="auto"/>
        <w:spacing w:after="0" w:line="250" w:lineRule="exact"/>
        <w:ind w:left="500"/>
        <w:jc w:val="left"/>
      </w:pPr>
      <w:r>
        <w:t>denn die Kindheitswonnen schließen sich als Bronnen</w:t>
      </w:r>
    </w:p>
    <w:p w:rsidR="00583586" w:rsidRDefault="00D56095">
      <w:pPr>
        <w:pStyle w:val="Bodytext20"/>
        <w:framePr w:w="5280" w:h="8309" w:hRule="exact" w:wrap="none" w:vAnchor="page" w:hAnchor="page" w:x="618" w:y="713"/>
        <w:shd w:val="clear" w:color="auto" w:fill="auto"/>
        <w:spacing w:after="60" w:line="250" w:lineRule="exact"/>
        <w:ind w:left="500"/>
        <w:jc w:val="left"/>
      </w:pPr>
      <w:r>
        <w:t>immer wiederauf.</w:t>
      </w:r>
    </w:p>
    <w:p w:rsidR="00583586" w:rsidRDefault="00D56095">
      <w:pPr>
        <w:pStyle w:val="Bodytext20"/>
        <w:framePr w:w="5280" w:h="8309" w:hRule="exact" w:wrap="none" w:vAnchor="page" w:hAnchor="page" w:x="618" w:y="713"/>
        <w:shd w:val="clear" w:color="auto" w:fill="auto"/>
        <w:spacing w:after="0" w:line="250" w:lineRule="exact"/>
        <w:ind w:firstLine="240"/>
        <w:jc w:val="both"/>
      </w:pPr>
      <w:r>
        <w:t xml:space="preserve">Eine große Verantwortung liegt auf </w:t>
      </w:r>
      <w:r>
        <w:t>den Eltern, nun ihrer</w:t>
      </w:r>
      <w:r>
        <w:softHyphen/>
        <w:t xml:space="preserve">seits den Kindern, so gut sie können, ein solches gutes Haus zu bieten. Auch Jesus hatte ein Zuhause und ich denke, daß es ein gutes Zuhause war. Dort nahm er »zu an Weisheit, Alter und Gnade bei Gott und den Menschen« (Lukas 2, 52), </w:t>
      </w:r>
      <w:r>
        <w:t>von dort ging er zum Gottesdienst in die Synagoge. Denken wir daran, daß das Vaterhaus ein Ausdruck jener tröstlichen Verheißung ist, nach der wir nach unserer Wan</w:t>
      </w:r>
      <w:r>
        <w:softHyphen/>
      </w:r>
    </w:p>
    <w:p w:rsidR="00583586" w:rsidRDefault="00D56095">
      <w:pPr>
        <w:pStyle w:val="Headerorfooter0"/>
        <w:framePr w:wrap="none" w:vAnchor="page" w:hAnchor="page" w:x="5658" w:y="9270"/>
        <w:shd w:val="clear" w:color="auto" w:fill="auto"/>
        <w:spacing w:line="170" w:lineRule="exact"/>
      </w:pPr>
      <w:r>
        <w:t>15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811" w:hRule="exact" w:wrap="none" w:vAnchor="page" w:hAnchor="page" w:x="623" w:y="713"/>
        <w:shd w:val="clear" w:color="auto" w:fill="auto"/>
        <w:spacing w:after="0" w:line="250" w:lineRule="exact"/>
        <w:jc w:val="both"/>
      </w:pPr>
      <w:r>
        <w:t>derschaft durchs irdische Leben für immer beim himm</w:t>
      </w:r>
      <w:r>
        <w:softHyphen/>
        <w:t xml:space="preserve">lischen Vater </w:t>
      </w:r>
      <w:r>
        <w:t>daheim sind. Denn Jesus hat gesagt: »In mei</w:t>
      </w:r>
      <w:r>
        <w:softHyphen/>
        <w:t>nes Vaters Hause sind viele Wohnungen« (Johannes 14,2).</w:t>
      </w:r>
    </w:p>
    <w:p w:rsidR="00583586" w:rsidRDefault="00D56095">
      <w:pPr>
        <w:pStyle w:val="Heading30"/>
        <w:framePr w:w="5270" w:h="7016" w:hRule="exact" w:wrap="none" w:vAnchor="page" w:hAnchor="page" w:x="623" w:y="2006"/>
        <w:shd w:val="clear" w:color="auto" w:fill="auto"/>
        <w:spacing w:before="0" w:after="214" w:line="200" w:lineRule="exact"/>
      </w:pPr>
      <w:bookmarkStart w:id="7" w:name="bookmark6"/>
      <w:r>
        <w:t>Das Schulhaus</w:t>
      </w:r>
      <w:bookmarkEnd w:id="7"/>
    </w:p>
    <w:p w:rsidR="00583586" w:rsidRDefault="00D56095">
      <w:pPr>
        <w:pStyle w:val="Bodytext20"/>
        <w:framePr w:w="5270" w:h="7016" w:hRule="exact" w:wrap="none" w:vAnchor="page" w:hAnchor="page" w:x="623" w:y="2006"/>
        <w:shd w:val="clear" w:color="auto" w:fill="auto"/>
        <w:spacing w:after="0" w:line="250" w:lineRule="exact"/>
        <w:jc w:val="both"/>
      </w:pPr>
      <w:r>
        <w:t>Vielen kommt das Schulhaus gar nicht so gut vor. Es ist das Haus, in das die Kinder so viele Jahre gehen »müssen«. Manches Schulkind denkt: Ac</w:t>
      </w:r>
      <w:r>
        <w:t>h, wenn doch die Schule ab</w:t>
      </w:r>
      <w:r>
        <w:softHyphen/>
        <w:t>brennen oder einstürzen oder auf einmal nicht mehr da</w:t>
      </w:r>
      <w:r>
        <w:softHyphen/>
        <w:t>stehen würde! - Es gab eine Zeit, da war das tatsächlich so: Da brannten auch die Schulen, da wurden sie dem Erd</w:t>
      </w:r>
      <w:r>
        <w:softHyphen/>
        <w:t>boden gleichgemacht. Ich kann mich noch daran erinnern. Das wa</w:t>
      </w:r>
      <w:r>
        <w:t>r im Krieg und auch noch nach dem Krieg. Wie sehnte man sich da nach einem guten, festen Schulhaus mit richtigen Fenstern und einem warmen Ofen!</w:t>
      </w:r>
    </w:p>
    <w:p w:rsidR="00583586" w:rsidRDefault="00D56095">
      <w:pPr>
        <w:pStyle w:val="Bodytext20"/>
        <w:framePr w:w="5270" w:h="7016" w:hRule="exact" w:wrap="none" w:vAnchor="page" w:hAnchor="page" w:x="623" w:y="2006"/>
        <w:shd w:val="clear" w:color="auto" w:fill="auto"/>
        <w:spacing w:after="0" w:line="250" w:lineRule="exact"/>
        <w:ind w:firstLine="240"/>
        <w:jc w:val="both"/>
      </w:pPr>
      <w:r>
        <w:t>Mit dem Schulhaus ist es wie mit dem Vaterhaus. Erst viel später weiß man, was man daran gehabt hat. Mancher ko</w:t>
      </w:r>
      <w:r>
        <w:t>mmt nachher öfters wieder in seine alte Schule:</w:t>
      </w:r>
    </w:p>
    <w:p w:rsidR="00583586" w:rsidRDefault="00D56095">
      <w:pPr>
        <w:pStyle w:val="Bodytext20"/>
        <w:framePr w:w="5270" w:h="7016" w:hRule="exact" w:wrap="none" w:vAnchor="page" w:hAnchor="page" w:x="623" w:y="2006"/>
        <w:shd w:val="clear" w:color="auto" w:fill="auto"/>
        <w:spacing w:after="0" w:line="250" w:lineRule="exact"/>
        <w:ind w:left="480" w:right="980"/>
        <w:jc w:val="both"/>
      </w:pPr>
      <w:r>
        <w:t>Und oft im Frühling, wenn ich einsam gehe, lockt es mich heimlich raunend in die Nähe der Vorstadt, wo noch meine Schule steht.</w:t>
      </w:r>
    </w:p>
    <w:p w:rsidR="00583586" w:rsidRDefault="00D56095">
      <w:pPr>
        <w:pStyle w:val="Bodytext20"/>
        <w:framePr w:w="5270" w:h="7016" w:hRule="exact" w:wrap="none" w:vAnchor="page" w:hAnchor="page" w:x="623" w:y="2006"/>
        <w:shd w:val="clear" w:color="auto" w:fill="auto"/>
        <w:spacing w:after="0" w:line="250" w:lineRule="exact"/>
        <w:ind w:firstLine="480"/>
        <w:jc w:val="both"/>
      </w:pPr>
      <w:r>
        <w:t>Da kann es sein, daß eine Straßenkrümmung, die noch wie damals ist, geweihte Sti</w:t>
      </w:r>
      <w:r>
        <w:t>mmung in mir erblühen macht wie ein Gebet. (Anton Wildgans) Seien wir doch ehrlich: Was würde aus uns, wenn wir nicht lesen, schreiben und rechnen lernten? Und Gottes Ge</w:t>
      </w:r>
      <w:r>
        <w:softHyphen/>
        <w:t>bote nicht kennten? Darum wollen wir dem Schulhaus dankbar sein, auch wenn wir manchma</w:t>
      </w:r>
      <w:r>
        <w:t>l etwas seufzten. Und vor allem wollen wir denen dankbar sein, die uns unterrichteten. Es ist nämlich gar nicht so leicht, einem andern etwas beizubringen. Das erfordert Mühe und Kraft,</w:t>
      </w:r>
    </w:p>
    <w:p w:rsidR="00583586" w:rsidRDefault="00D56095">
      <w:pPr>
        <w:pStyle w:val="Headerorfooter0"/>
        <w:framePr w:wrap="none" w:vAnchor="page" w:hAnchor="page" w:x="632" w:y="9260"/>
        <w:shd w:val="clear" w:color="auto" w:fill="auto"/>
        <w:spacing w:line="170" w:lineRule="exact"/>
      </w:pPr>
      <w:r>
        <w:t>16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5553" w:hRule="exact" w:wrap="none" w:vAnchor="page" w:hAnchor="page" w:x="620" w:y="728"/>
        <w:shd w:val="clear" w:color="auto" w:fill="auto"/>
        <w:spacing w:after="0" w:line="250" w:lineRule="exact"/>
        <w:jc w:val="both"/>
      </w:pPr>
      <w:r>
        <w:t xml:space="preserve">Geduld und nochmals Geduld. Auch die Lehrer </w:t>
      </w:r>
      <w:r>
        <w:t>seufzen mehr als einmal, ln der Bibel, im Hebräerbrief (13,17), steht der wichtige Satz: »Gehorchet euren Lehrern und folget ihnen; denn sie wachen über eure Seelen und dafür müssen sie Rechenschaft geben; damit sie das mit Freuden tun und nicht mit Seufze</w:t>
      </w:r>
      <w:r>
        <w:t>n, denn das wäre nicht gut für euch.«</w:t>
      </w:r>
    </w:p>
    <w:p w:rsidR="00583586" w:rsidRDefault="00D56095">
      <w:pPr>
        <w:pStyle w:val="Bodytext20"/>
        <w:framePr w:w="5275" w:h="5553" w:hRule="exact" w:wrap="none" w:vAnchor="page" w:hAnchor="page" w:x="620" w:y="728"/>
        <w:shd w:val="clear" w:color="auto" w:fill="auto"/>
        <w:spacing w:after="0" w:line="250" w:lineRule="exact"/>
        <w:ind w:firstLine="240"/>
        <w:jc w:val="both"/>
      </w:pPr>
      <w:r>
        <w:t>Der Lehrer ist nicht der Gegner und nicht der Quälgeist des Schülers. Er hat seinen Auftrag von Gott. Der sprach schon im Alten Testament, zur Zeit Mose: »Höret die Ge</w:t>
      </w:r>
      <w:r>
        <w:softHyphen/>
        <w:t xml:space="preserve">bote und Rechte, lernet sie und bewahret sie, daß </w:t>
      </w:r>
      <w:r>
        <w:t>ihr da</w:t>
      </w:r>
      <w:r>
        <w:softHyphen/>
        <w:t>nach tut« (5. Mose 5, 1). - Und wie kann ein Mensch sie anders hören und lernen, als durch das Geschick und die Bemühung eines Lehrers! Da ist das oft so prosaische und nüchterne Schulhaus dennoch und gerade ein gutes Haus, weil dort gelehrt und gel</w:t>
      </w:r>
      <w:r>
        <w:t>ernt wird; und das kann nur gesche</w:t>
      </w:r>
      <w:r>
        <w:softHyphen/>
        <w:t>hen aus einem guten Geist, aus Gottes heiligem Geist her</w:t>
      </w:r>
      <w:r>
        <w:softHyphen/>
        <w:t>aus. Der Apostel Paulus mahnt im zweiten Brief an Timo</w:t>
      </w:r>
      <w:r>
        <w:softHyphen/>
        <w:t xml:space="preserve">theus (3, 14. 15): »Du aber bleibe bei dem, was du gelernt hast und was dir anvertraut ist; du weißt ja, von </w:t>
      </w:r>
      <w:r>
        <w:t>wem du ge</w:t>
      </w:r>
      <w:r>
        <w:softHyphen/>
        <w:t>lernt hast und daß du von Kind auf die heilige Schrift kennst, die dich unterweisen kann zur Seligkeit durch den Glauben an Christus Jesus.«</w:t>
      </w:r>
    </w:p>
    <w:p w:rsidR="00583586" w:rsidRDefault="00D56095">
      <w:pPr>
        <w:pStyle w:val="Heading30"/>
        <w:framePr w:w="5275" w:h="2264" w:hRule="exact" w:wrap="none" w:vAnchor="page" w:hAnchor="page" w:x="620" w:y="6767"/>
        <w:shd w:val="clear" w:color="auto" w:fill="auto"/>
        <w:spacing w:before="0" w:after="214" w:line="200" w:lineRule="exact"/>
      </w:pPr>
      <w:bookmarkStart w:id="8" w:name="bookmark7"/>
      <w:r>
        <w:t>Das Rathaus</w:t>
      </w:r>
      <w:bookmarkEnd w:id="8"/>
    </w:p>
    <w:p w:rsidR="00583586" w:rsidRDefault="00D56095">
      <w:pPr>
        <w:pStyle w:val="Bodytext20"/>
        <w:framePr w:w="5275" w:h="2264" w:hRule="exact" w:wrap="none" w:vAnchor="page" w:hAnchor="page" w:x="620" w:y="6767"/>
        <w:shd w:val="clear" w:color="auto" w:fill="auto"/>
        <w:spacing w:after="0" w:line="250" w:lineRule="exact"/>
        <w:jc w:val="both"/>
      </w:pPr>
      <w:r>
        <w:t>Es ist meistens ein stattliches Haus und steht mitten im Ort. Wenn einer zu seiner Frau sagt:</w:t>
      </w:r>
      <w:r>
        <w:t xml:space="preserve"> »Heute muß ich aufs Rat</w:t>
      </w:r>
      <w:r>
        <w:softHyphen/>
        <w:t>haus!« dann klopft ihm vielleicht doch etwas das Herz, auch wenn er den Bürgermeister persönlich kennt; denn dann wird’s amtlich. In der Stadt dagegen umfaßt das Rathaus einen ganzen Gebäudekomplex; es gibt eine Flucht von Amtszimm</w:t>
      </w:r>
      <w:r>
        <w:t>ern, und man bekommt lediglich Herzklopfen,</w:t>
      </w:r>
    </w:p>
    <w:p w:rsidR="00583586" w:rsidRDefault="00D56095">
      <w:pPr>
        <w:pStyle w:val="Headerorfooter0"/>
        <w:framePr w:wrap="none" w:vAnchor="page" w:hAnchor="page" w:x="5665" w:y="9274"/>
        <w:shd w:val="clear" w:color="auto" w:fill="auto"/>
        <w:spacing w:line="170" w:lineRule="exact"/>
      </w:pPr>
      <w:r>
        <w:t>17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8309" w:hRule="exact" w:wrap="none" w:vAnchor="page" w:hAnchor="page" w:x="616" w:y="708"/>
        <w:shd w:val="clear" w:color="auto" w:fill="auto"/>
        <w:spacing w:after="0" w:line="250" w:lineRule="exact"/>
        <w:jc w:val="both"/>
      </w:pPr>
      <w:r>
        <w:t xml:space="preserve">bis man die zuständige Stelle gefunden hat. Ist auch das Rathaus ein gutes Haus? »Das hängt ganz von der Partei ab, die dort regiert«, meint vielleicht der eine. Und der andere denkt an </w:t>
      </w:r>
      <w:r>
        <w:t>Bürokratie und Steuern und will nichts davon wis</w:t>
      </w:r>
      <w:r>
        <w:softHyphen/>
        <w:t>sen. Und mancher wird das Herzklopfen beim Gedanken an das Rathaus sein Leben lang nicht los. Das stammt noch aus der Zeit, als man auf dem Rathaus nur als Untertan, als regi</w:t>
      </w:r>
      <w:r>
        <w:softHyphen/>
        <w:t>strierter Einwohner, als regiert</w:t>
      </w:r>
      <w:r>
        <w:t>er Befehlsempfänger angese</w:t>
      </w:r>
      <w:r>
        <w:softHyphen/>
        <w:t>hen wurde. Da war es dann ein böses Haus. Und die Arrest</w:t>
      </w:r>
      <w:r>
        <w:softHyphen/>
        <w:t>zellen füllten sich, und politische Vergehen waren schlim</w:t>
      </w:r>
      <w:r>
        <w:softHyphen/>
        <w:t>mer als alle anderen. Ja, es gab immer wieder bösen Rat, und es ist ja Christus selbst gewesen, der von einem solc</w:t>
      </w:r>
      <w:r>
        <w:t xml:space="preserve">hen Rat zum Tod verurteilt worden ist und auch später wurden viele andere um ihres Glaubens willen verurteilt. Da war vergessen, was schon in den Sprüchen Salomos (8,14.15) zu lesen ist. Dort heißt es von der göttlichen Weisheit: »Mein ist beides, Rat und </w:t>
      </w:r>
      <w:r>
        <w:t>Tat, ich habe Verstand und Macht. Durch mich regieren die Könige und setzen die Ratsherren das Recht.« Wer aber aus eigener Machtvollkommenheit regieren will, der wird zum Unglück. Die Bürgermeister, Ratsherren, Stadträte und Beigeordneten werden heute von</w:t>
      </w:r>
      <w:r>
        <w:t xml:space="preserve"> uns, den Mitbürgern, gewählt. Wir geben ihnen den Auf</w:t>
      </w:r>
      <w:r>
        <w:softHyphen/>
        <w:t>trag; vor Gott tragen sie die Verantwortung. Arbeit, die wir in unserem eigenen Interesse und für das Gemeinwohl tun sollten, nehmen sie uns ab. Sie zerbrechen sich den Kopf, wie die zur Verfügung steh</w:t>
      </w:r>
      <w:r>
        <w:t>enden Steuermittel vernünftig einzusetzen sind, was gebaut, erhalten oder unterhalten werden soll. Unsere Sicherheit, unser Fortschritt, unser Wohlergehen liegt, menschlich gesprochen, zum großen Teil im Rathaus. »Suchet der Stadt Bestes«, hat einst der Pr</w:t>
      </w:r>
      <w:r>
        <w:t>ophet Jeremia (29, 7) gesagt, »und betet für sie zum Herrn, denn wenn’s ihr wohlgeht, so geht’s auch euch wohl.«</w:t>
      </w:r>
    </w:p>
    <w:p w:rsidR="00583586" w:rsidRDefault="00D56095">
      <w:pPr>
        <w:pStyle w:val="Headerorfooter0"/>
        <w:framePr w:wrap="none" w:vAnchor="page" w:hAnchor="page" w:x="620" w:y="9260"/>
        <w:shd w:val="clear" w:color="auto" w:fill="auto"/>
        <w:spacing w:line="170" w:lineRule="exact"/>
      </w:pPr>
      <w:r>
        <w:t>18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30"/>
        <w:framePr w:wrap="none" w:vAnchor="page" w:hAnchor="page" w:x="620" w:y="748"/>
        <w:shd w:val="clear" w:color="auto" w:fill="auto"/>
        <w:spacing w:before="0" w:after="0" w:line="200" w:lineRule="exact"/>
      </w:pPr>
      <w:bookmarkStart w:id="9" w:name="bookmark8"/>
      <w:r>
        <w:t>Das Gotteshaus</w:t>
      </w:r>
      <w:bookmarkEnd w:id="9"/>
    </w:p>
    <w:p w:rsidR="00583586" w:rsidRDefault="00D56095">
      <w:pPr>
        <w:pStyle w:val="Bodytext20"/>
        <w:framePr w:w="5275" w:h="7810" w:hRule="exact" w:wrap="none" w:vAnchor="page" w:hAnchor="page" w:x="620" w:y="1203"/>
        <w:shd w:val="clear" w:color="auto" w:fill="auto"/>
        <w:spacing w:after="0" w:line="250" w:lineRule="exact"/>
        <w:jc w:val="both"/>
      </w:pPr>
      <w:r>
        <w:t>Es gibt ein Haus, das den Namen des Höchsten trägt: Das Gotteshaus. Da möge nun jeder das Gotteshaus vo</w:t>
      </w:r>
      <w:r>
        <w:t>r Augen haben, das er kennt und liebt: seine Kirche. Dort ist er ge</w:t>
      </w:r>
      <w:r>
        <w:softHyphen/>
        <w:t>tauft worden, dort ist er in den Kindergottesdienst gegangen und konfirmiert worden. Im 26. Psalm (8) steht das Be</w:t>
      </w:r>
      <w:r>
        <w:softHyphen/>
        <w:t>kenntnis: »Herr, ich habe lieb die Stätte deines Hauses.«</w:t>
      </w:r>
    </w:p>
    <w:p w:rsidR="00583586" w:rsidRDefault="00D56095">
      <w:pPr>
        <w:pStyle w:val="Bodytext20"/>
        <w:framePr w:w="5275" w:h="7810" w:hRule="exact" w:wrap="none" w:vAnchor="page" w:hAnchor="page" w:x="620" w:y="1203"/>
        <w:shd w:val="clear" w:color="auto" w:fill="auto"/>
        <w:spacing w:after="0" w:line="250" w:lineRule="exact"/>
        <w:ind w:firstLine="240"/>
        <w:jc w:val="both"/>
      </w:pPr>
      <w:r>
        <w:t>Einmal stand ic</w:t>
      </w:r>
      <w:r>
        <w:t>h an der Stelle, die in diesem Psalmwort gemeint ist: auf dem Tempelplatz in Jerusalem. Dieser Ort ist den drei großen Religionen, dem Judentum, dem Chri</w:t>
      </w:r>
      <w:r>
        <w:softHyphen/>
        <w:t xml:space="preserve">stentum und dem Islam gleichermaßen heilig. Dort stand der Tempel Salomos, und nach dessen Zerstörung </w:t>
      </w:r>
      <w:r>
        <w:t>ein zwei</w:t>
      </w:r>
      <w:r>
        <w:softHyphen/>
        <w:t>ter Tempel, und dann ein dritter, den Herodes bauen ließ. Von ihm konnte sich Jesus als Zwölfjähriger nicht trennen: »Wisset ihr nicht, daß ich sein muß in dem, das meines Va</w:t>
      </w:r>
      <w:r>
        <w:softHyphen/>
        <w:t>ters ist?« (Lukas 2,49). Hier war er zum letzten Mal vor sei</w:t>
      </w:r>
      <w:r>
        <w:softHyphen/>
        <w:t>nem Tod und</w:t>
      </w:r>
      <w:r>
        <w:t xml:space="preserve"> reinigte den Tempel vom Krämergeist. Nach der Zerstörung Jerusalems baute der römische Kaiser Hadrian dort einen Jupitertempel. Im 7. Jahrhundert wurde an der gleichen Stelle der Felsendom errichtet, religiöses Zentrum des Islam im Mittleren Osten und nac</w:t>
      </w:r>
      <w:r>
        <w:t>h Mekka das wichtigste Heiligtum. Die Kreuzfahrer wandelten die Mo</w:t>
      </w:r>
      <w:r>
        <w:softHyphen/>
        <w:t>schee in eine christliche Kirche um und nannten sie »Tem</w:t>
      </w:r>
      <w:r>
        <w:softHyphen/>
        <w:t>pel des Herrn«. Heute gehört er wieder den Moslems. Eine riesige Kuppel wölbt sich wie eine schützende hohle Hand über das offenlieg</w:t>
      </w:r>
      <w:r>
        <w:t>ende uralte Gestein des Berges Moria. Hier haben Menschen angebetet solange man denken kann. Hier fühlt man sich heute noch geborgen. Aber ich stand auch in Sichern, am alten Jakobsbrunnen. Unmittelbar gegenüber ragt der Berg Garizim empor. Auf ihn wies ei</w:t>
      </w:r>
      <w:r>
        <w:t>nst die Samariterin und fragte Jesus, der aus Jerusalem kam: »Unsere Väter haben auf diesem Berg angebetet, und ihr</w:t>
      </w:r>
    </w:p>
    <w:p w:rsidR="00583586" w:rsidRDefault="00D56095">
      <w:pPr>
        <w:pStyle w:val="Headerorfooter0"/>
        <w:framePr w:wrap="none" w:vAnchor="page" w:hAnchor="page" w:x="5656" w:y="9255"/>
        <w:shd w:val="clear" w:color="auto" w:fill="auto"/>
        <w:spacing w:line="170" w:lineRule="exact"/>
      </w:pPr>
      <w:r>
        <w:t>19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2563" w:hRule="exact" w:wrap="none" w:vAnchor="page" w:hAnchor="page" w:x="620" w:y="708"/>
        <w:shd w:val="clear" w:color="auto" w:fill="auto"/>
        <w:spacing w:after="0" w:line="250" w:lineRule="exact"/>
        <w:jc w:val="both"/>
      </w:pPr>
      <w:r>
        <w:t>sagt, zu Jerusalem sei die Stätte, da man anbeten solle«. Je</w:t>
      </w:r>
      <w:r>
        <w:softHyphen/>
        <w:t>sus antwortete: »Glaube mir, es kommt die Zeit, da ihr</w:t>
      </w:r>
      <w:r>
        <w:t xml:space="preserve"> weder auf diesem Berg noch zu Jerusalem den Vater anbe</w:t>
      </w:r>
      <w:r>
        <w:softHyphen/>
        <w:t>ten werdet. Die wahren Anbeter werden den Vater anbeten im Geist und in der Wahrheit« (Johannes 4, 20-24). - So ist es gekommen. Deshalb haben wir kein Zentralheiligtum. Deshalb kann es Gotteshäuser g</w:t>
      </w:r>
      <w:r>
        <w:t>eben überall in der Welt. Wo zwei oder drei versammelt sind in seinem Namen, da ist er mitten unter ihnen. Da ist Gottes Haus, da ist Geborgen</w:t>
      </w:r>
      <w:r>
        <w:softHyphen/>
        <w:t>heit, Friede und Gottesnähe.</w:t>
      </w:r>
    </w:p>
    <w:p w:rsidR="00583586" w:rsidRDefault="00D56095">
      <w:pPr>
        <w:pStyle w:val="Heading20"/>
        <w:framePr w:w="5275" w:h="5105" w:hRule="exact" w:wrap="none" w:vAnchor="page" w:hAnchor="page" w:x="620" w:y="3913"/>
        <w:shd w:val="clear" w:color="auto" w:fill="auto"/>
        <w:spacing w:after="219" w:line="300" w:lineRule="exact"/>
        <w:jc w:val="both"/>
      </w:pPr>
      <w:bookmarkStart w:id="10" w:name="bookmark9"/>
      <w:r>
        <w:t>Gott gab Augen, Ohren, Mund</w:t>
      </w:r>
      <w:bookmarkEnd w:id="10"/>
    </w:p>
    <w:p w:rsidR="00583586" w:rsidRDefault="00D56095">
      <w:pPr>
        <w:pStyle w:val="Heading30"/>
        <w:framePr w:w="5275" w:h="5105" w:hRule="exact" w:wrap="none" w:vAnchor="page" w:hAnchor="page" w:x="620" w:y="3913"/>
        <w:shd w:val="clear" w:color="auto" w:fill="auto"/>
        <w:spacing w:before="0" w:after="214" w:line="200" w:lineRule="exact"/>
      </w:pPr>
      <w:bookmarkStart w:id="11" w:name="bookmark10"/>
      <w:r>
        <w:t>Augen...</w:t>
      </w:r>
      <w:bookmarkEnd w:id="11"/>
    </w:p>
    <w:p w:rsidR="00583586" w:rsidRDefault="00D56095">
      <w:pPr>
        <w:pStyle w:val="Bodytext20"/>
        <w:framePr w:w="5275" w:h="5105" w:hRule="exact" w:wrap="none" w:vAnchor="page" w:hAnchor="page" w:x="620" w:y="3913"/>
        <w:shd w:val="clear" w:color="auto" w:fill="auto"/>
        <w:spacing w:after="0" w:line="250" w:lineRule="exact"/>
        <w:jc w:val="both"/>
      </w:pPr>
      <w:r>
        <w:t>Haben wir schon einmal gedankt für all das, was</w:t>
      </w:r>
      <w:r>
        <w:t xml:space="preserve"> uns unser Auge in unserem Leben bisher gezeigt hat? Ich weiß, das tut man im allgemeinen nicht. Aber einmal hat eine Bekannte, die nun schon längst für immer die Augen geschlossen hat, mir erzählt, wie sie dazu kam. Das war in der Nacht vor einer schweren</w:t>
      </w:r>
      <w:r>
        <w:t xml:space="preserve"> Operation. Eines ihrer Augen mußte her</w:t>
      </w:r>
      <w:r>
        <w:softHyphen/>
        <w:t>ausgenommen werden, da es unrettbar erkrankt war. Da nahm sie Abschied von ihrem Auge und sagte: Der Herr hat’s gegeben, der Herr hat’s genommen, der Name des Herrn sei gelobt. Sie dachte an das Türmerlied Goethes:</w:t>
      </w:r>
    </w:p>
    <w:p w:rsidR="00583586" w:rsidRDefault="00D56095">
      <w:pPr>
        <w:pStyle w:val="Bodytext20"/>
        <w:framePr w:w="5275" w:h="5105" w:hRule="exact" w:wrap="none" w:vAnchor="page" w:hAnchor="page" w:x="620" w:y="3913"/>
        <w:shd w:val="clear" w:color="auto" w:fill="auto"/>
        <w:spacing w:after="0" w:line="250" w:lineRule="exact"/>
        <w:ind w:left="720" w:right="1040"/>
        <w:jc w:val="left"/>
      </w:pPr>
      <w:r>
        <w:t>I</w:t>
      </w:r>
      <w:r>
        <w:t>hr glücklichen Augen, was je ihrgesehn, es sei, wie es wolle, es war doch so schön.</w:t>
      </w:r>
    </w:p>
    <w:p w:rsidR="00583586" w:rsidRDefault="00D56095">
      <w:pPr>
        <w:pStyle w:val="Bodytext20"/>
        <w:framePr w:w="5275" w:h="5105" w:hRule="exact" w:wrap="none" w:vAnchor="page" w:hAnchor="page" w:x="620" w:y="3913"/>
        <w:shd w:val="clear" w:color="auto" w:fill="auto"/>
        <w:spacing w:after="0" w:line="250" w:lineRule="exact"/>
        <w:ind w:firstLine="240"/>
        <w:jc w:val="both"/>
      </w:pPr>
      <w:r>
        <w:t>Sie hat es mir dann erzählt, ganz schlicht, und es hat mich sehr gerührt. Sie trug tapfer ihr Schicksal und war auch noch als Einäugige dankbar. Ich erinnerte sie an das Ab</w:t>
      </w:r>
      <w:r>
        <w:t>end</w:t>
      </w:r>
      <w:r>
        <w:softHyphen/>
        <w:t>lied Gottfried Kellers:</w:t>
      </w:r>
    </w:p>
    <w:p w:rsidR="00583586" w:rsidRDefault="00D56095">
      <w:pPr>
        <w:pStyle w:val="Headerorfooter0"/>
        <w:framePr w:wrap="none" w:vAnchor="page" w:hAnchor="page" w:x="620" w:y="9260"/>
        <w:shd w:val="clear" w:color="auto" w:fill="auto"/>
        <w:spacing w:line="170" w:lineRule="exact"/>
      </w:pPr>
      <w:r>
        <w:t>20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09" w:hRule="exact" w:wrap="none" w:vAnchor="page" w:hAnchor="page" w:x="613" w:y="713"/>
        <w:shd w:val="clear" w:color="auto" w:fill="auto"/>
        <w:spacing w:after="0" w:line="250" w:lineRule="exact"/>
        <w:ind w:left="720" w:right="1200"/>
        <w:jc w:val="left"/>
      </w:pPr>
      <w:r>
        <w:t>Augen, meine lieben Fensterlein, gebt mir schon so lange holden Schein, lasset freundlich Bild um Bild herein, einmal werdet ihr verdunkelt sein.</w:t>
      </w:r>
    </w:p>
    <w:p w:rsidR="00583586" w:rsidRDefault="00D56095">
      <w:pPr>
        <w:pStyle w:val="Bodytext20"/>
        <w:framePr w:w="5290" w:h="8309" w:hRule="exact" w:wrap="none" w:vAnchor="page" w:hAnchor="page" w:x="613" w:y="713"/>
        <w:shd w:val="clear" w:color="auto" w:fill="auto"/>
        <w:spacing w:after="0" w:line="250" w:lineRule="exact"/>
        <w:ind w:firstLine="240"/>
        <w:jc w:val="both"/>
      </w:pPr>
      <w:r>
        <w:t xml:space="preserve">Muß man immer warten, bis es zum letzten Dunkel kommt? </w:t>
      </w:r>
      <w:r>
        <w:t>Wir haben heute morgen unsere Augen wieder auf</w:t>
      </w:r>
      <w:r>
        <w:softHyphen/>
        <w:t xml:space="preserve">gemacht. Sie stehen uns den ganzen Tag bereit. Es wird bis zum Abend wieder Bild um Bild hineingehen. Nehmen wir unsere Augen als Gabe unseres Gottes? Glauben wir, daß er uns Leib und Seele, Augen, Ohren, und </w:t>
      </w:r>
      <w:r>
        <w:t>alle Glieder, Ver</w:t>
      </w:r>
      <w:r>
        <w:softHyphen/>
        <w:t>nunft und alle Sinne gegeben hat und noch erhält?</w:t>
      </w:r>
    </w:p>
    <w:p w:rsidR="00583586" w:rsidRDefault="00D56095">
      <w:pPr>
        <w:pStyle w:val="Bodytext20"/>
        <w:framePr w:w="5290" w:h="8309" w:hRule="exact" w:wrap="none" w:vAnchor="page" w:hAnchor="page" w:x="613" w:y="713"/>
        <w:shd w:val="clear" w:color="auto" w:fill="auto"/>
        <w:spacing w:after="0" w:line="250" w:lineRule="exact"/>
        <w:ind w:firstLine="240"/>
        <w:jc w:val="both"/>
      </w:pPr>
      <w:r>
        <w:t>Er hat uns die Augen als gottgewollte Werkzeuge gegeben. Und da er es doppelt getan hat, so sollen sie uns wohl auch doppelt so viel nützen als etwa der Mund: Also doppelt so viel sehen un</w:t>
      </w:r>
      <w:r>
        <w:t>d halb so viel reden. Aber sehen wir überhaupt mit unsern Augen? Eine wichtige Bitte in der Bibel heißt: »Herr, öffne mir die Augen« (Psalm 119,18). Wozu? Sehen nicht viele so gern gerade das Schlechte und Gemeine? Sind die menschlichen Augen nicht so neug</w:t>
      </w:r>
      <w:r>
        <w:t>ierig auf Sensatio</w:t>
      </w:r>
      <w:r>
        <w:softHyphen/>
        <w:t>nen? Bei jedem Unfall sammeln sich Scharen von Neugieri</w:t>
      </w:r>
      <w:r>
        <w:softHyphen/>
        <w:t>gen. Sie müssen das sehen, was passiert ist. Wie flüchtig aber sehen wir an einer schönen Blume vorbei, wie selten ruht das Auge auf einem Kunstwerk. Haben wir aus unse</w:t>
      </w:r>
      <w:r>
        <w:softHyphen/>
        <w:t>rem Urlaub n</w:t>
      </w:r>
      <w:r>
        <w:t>och eine Erinnerung an das Schöne, das wir gesehen haben? Denken wir noch an einen Altar, an ein biblisches Bild aus einer Kirche, die wir besichtigten?</w:t>
      </w:r>
    </w:p>
    <w:p w:rsidR="00583586" w:rsidRDefault="00D56095">
      <w:pPr>
        <w:pStyle w:val="Bodytext20"/>
        <w:framePr w:w="5290" w:h="8309" w:hRule="exact" w:wrap="none" w:vAnchor="page" w:hAnchor="page" w:x="613" w:y="713"/>
        <w:shd w:val="clear" w:color="auto" w:fill="auto"/>
        <w:spacing w:after="0" w:line="250" w:lineRule="exact"/>
        <w:ind w:firstLine="240"/>
        <w:jc w:val="both"/>
      </w:pPr>
      <w:r>
        <w:t>Auf eines dürfen und sollen wir schauen, auch wenn es nicht schön ist: Auf die Not. Wie verschließen wi</w:t>
      </w:r>
      <w:r>
        <w:t>r da gern unsere Augen. Haben wir doch auch Augen für den andern, für sein Leid, seine Last! Wollen wir nicht gerade an die den</w:t>
      </w:r>
      <w:r>
        <w:softHyphen/>
        <w:t>ken, deren Augenlicht für immer erloschen ist? Stellen wir unsere Augen auch in ihren Dienst. Ich kannte in meiner Jugend eine g</w:t>
      </w:r>
      <w:r>
        <w:t>ütige Frau, die regelmäßig ins Blindenheim</w:t>
      </w:r>
    </w:p>
    <w:p w:rsidR="00583586" w:rsidRDefault="00D56095">
      <w:pPr>
        <w:pStyle w:val="Headerorfooter0"/>
        <w:framePr w:wrap="none" w:vAnchor="page" w:hAnchor="page" w:x="5658" w:y="9265"/>
        <w:shd w:val="clear" w:color="auto" w:fill="auto"/>
        <w:spacing w:line="170" w:lineRule="exact"/>
      </w:pPr>
      <w:r>
        <w:t>21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2295" w:hRule="exact" w:wrap="none" w:vAnchor="page" w:hAnchor="page" w:x="613" w:y="721"/>
        <w:shd w:val="clear" w:color="auto" w:fill="auto"/>
        <w:spacing w:after="0" w:line="245" w:lineRule="exact"/>
        <w:jc w:val="both"/>
      </w:pPr>
      <w:r>
        <w:t xml:space="preserve">ging, um vorzulesen. Gibt es das heute noch? Es liegt ganz an uns, was wir sehen wollen. Stellen wir unsere Augen in Gottes Dienst. Danken wir unserm Schöpfer für unsere Augen. Bitten wir </w:t>
      </w:r>
      <w:r>
        <w:t>ihn, daß er uns recht sehen lasse, was er uns heute zeigt: Die Schönheit seiner Schöpfung und die Not der Andern. Die Aufforderung Gottfried Kellers dürfen wir hinzufügen:</w:t>
      </w:r>
    </w:p>
    <w:p w:rsidR="00583586" w:rsidRDefault="00D56095">
      <w:pPr>
        <w:pStyle w:val="Bodytext20"/>
        <w:framePr w:w="5290" w:h="2295" w:hRule="exact" w:wrap="none" w:vAnchor="page" w:hAnchor="page" w:x="613" w:y="721"/>
        <w:shd w:val="clear" w:color="auto" w:fill="auto"/>
        <w:spacing w:after="0" w:line="245" w:lineRule="exact"/>
        <w:ind w:left="740"/>
        <w:jc w:val="left"/>
      </w:pPr>
      <w:r>
        <w:t>Trinkt, o Augen, was die Wimper hält</w:t>
      </w:r>
    </w:p>
    <w:p w:rsidR="00583586" w:rsidRDefault="00D56095">
      <w:pPr>
        <w:pStyle w:val="Bodytext20"/>
        <w:framePr w:w="5290" w:h="2295" w:hRule="exact" w:wrap="none" w:vAnchor="page" w:hAnchor="page" w:x="613" w:y="721"/>
        <w:shd w:val="clear" w:color="auto" w:fill="auto"/>
        <w:spacing w:after="0" w:line="245" w:lineRule="exact"/>
        <w:ind w:left="740"/>
        <w:jc w:val="left"/>
      </w:pPr>
      <w:r>
        <w:t>von dem goldnen Überfluß der Welt.</w:t>
      </w:r>
    </w:p>
    <w:p w:rsidR="00583586" w:rsidRDefault="00D56095">
      <w:pPr>
        <w:pStyle w:val="Heading30"/>
        <w:framePr w:w="5290" w:h="5523" w:hRule="exact" w:wrap="none" w:vAnchor="page" w:hAnchor="page" w:x="613" w:y="3489"/>
        <w:shd w:val="clear" w:color="auto" w:fill="auto"/>
        <w:spacing w:before="0" w:after="214" w:line="200" w:lineRule="exact"/>
      </w:pPr>
      <w:bookmarkStart w:id="12" w:name="bookmark11"/>
      <w:r>
        <w:t>Ohren...</w:t>
      </w:r>
      <w:bookmarkEnd w:id="12"/>
    </w:p>
    <w:p w:rsidR="00583586" w:rsidRDefault="00D56095">
      <w:pPr>
        <w:pStyle w:val="Bodytext20"/>
        <w:framePr w:w="5290" w:h="5523" w:hRule="exact" w:wrap="none" w:vAnchor="page" w:hAnchor="page" w:x="613" w:y="3489"/>
        <w:shd w:val="clear" w:color="auto" w:fill="auto"/>
        <w:spacing w:after="0" w:line="250" w:lineRule="exact"/>
        <w:jc w:val="both"/>
      </w:pPr>
      <w:r>
        <w:t>»Hast du denn gar keine Ohren!« Wenn wir Kinder haben oder Lehrer sind, dann haben wir das sicher schon man</w:t>
      </w:r>
      <w:r>
        <w:softHyphen/>
        <w:t>chesmal ausgerufen. Geht das nur den Kindern so? Wir alle haben Ohren, aber wir haben auch gelernt, sie abzustellen. Ich weiß, das ist eine Notmaßna</w:t>
      </w:r>
      <w:r>
        <w:t>hme. Zuviel dringt an unser Ohr, zu hoch ist der Lärmpegel um uns. Aber es ist gefährlich, wenn wir lernen, einfach nicht mehr hinzu</w:t>
      </w:r>
      <w:r>
        <w:softHyphen/>
        <w:t xml:space="preserve">hören. Bei den Kindern kommt noch etwas dazu: Was sie nicht hören sollen, das hören sie. Da spitzen sie die Ohren, da sind </w:t>
      </w:r>
      <w:r>
        <w:t>sie hellhörig. Aber was sie hören sollen, das nehmen sie einfach nicht auf. Weil sie nicht horchen, gehorchen sie nicht. Aber das geht nicht nur den Kindern so. Jesus hat sogar seinen Jüngern sagen müssen: »Ihr habt Augen und seht nicht, und habt Ohren und</w:t>
      </w:r>
      <w:r>
        <w:t xml:space="preserve"> hört nicht« (Markus 8, 18). Wir wissen, wann dieses Abschalten bei uns einsetzt: Vor Bitten und Wünschen anderer verschließen wir gern unser Ohr. Für Mahnungen und Vorhaltungen sind wir taub. Da hören wir gar nicht mehr hin. Das haben wir uns abge</w:t>
      </w:r>
      <w:r>
        <w:softHyphen/>
        <w:t xml:space="preserve">wöhnt. </w:t>
      </w:r>
      <w:r>
        <w:t>Aber wir haben sie doch, unsere Ohren. Nehmen wir unsere Ohren als Gabe unseres Gottes? Er hat uns auch</w:t>
      </w:r>
    </w:p>
    <w:p w:rsidR="00583586" w:rsidRDefault="00D56095">
      <w:pPr>
        <w:pStyle w:val="Headerorfooter0"/>
        <w:framePr w:wrap="none" w:vAnchor="page" w:hAnchor="page" w:x="608" w:y="9250"/>
        <w:shd w:val="clear" w:color="auto" w:fill="auto"/>
        <w:spacing w:line="170" w:lineRule="exact"/>
      </w:pPr>
      <w:r>
        <w:t>22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4" w:hRule="exact" w:wrap="none" w:vAnchor="page" w:hAnchor="page" w:x="620" w:y="713"/>
        <w:shd w:val="clear" w:color="auto" w:fill="auto"/>
        <w:spacing w:after="0" w:line="250" w:lineRule="exact"/>
        <w:jc w:val="both"/>
      </w:pPr>
      <w:r>
        <w:t>die Ohren als gottgewolltes Werkzeug gegeben. Und da er es doppelt getan hat, so sollen sie uns wohl auch doppelt so viel nütze</w:t>
      </w:r>
      <w:r>
        <w:t>n wie etwa der Mund: Also doppelt so viel hören und halb so viel reden. Unsere Ohren sind nämlich die gro</w:t>
      </w:r>
      <w:r>
        <w:softHyphen/>
        <w:t>ße Kontaktstelle zum Nächsten, mit ihnen nehmen wir auf, was der andere uns zu sagen hat. Und die Ohren sind die große Kontaktstelle zu Gott. Mit ihne</w:t>
      </w:r>
      <w:r>
        <w:t>n nehmen wir auf, was er uns zu sagen hat. Nicht umsonst knüpfte Jesus an so manches seiner Gleichnisse die Mahnung: »Wer Ohren hat zu hören, der höre« (Matthäus 11,15).</w:t>
      </w:r>
    </w:p>
    <w:p w:rsidR="00583586" w:rsidRDefault="00D56095">
      <w:pPr>
        <w:pStyle w:val="Bodytext20"/>
        <w:framePr w:w="5275" w:h="8304" w:hRule="exact" w:wrap="none" w:vAnchor="page" w:hAnchor="page" w:x="620" w:y="713"/>
        <w:shd w:val="clear" w:color="auto" w:fill="auto"/>
        <w:spacing w:after="0" w:line="250" w:lineRule="exact"/>
        <w:ind w:firstLine="240"/>
        <w:jc w:val="both"/>
      </w:pPr>
      <w:r>
        <w:t>Ich las von einem Kaufhaus in Brüssel. Das suchte durch ein Zeitungsinserat tüchtige K</w:t>
      </w:r>
      <w:r>
        <w:t>räfte für die Beschwerde</w:t>
      </w:r>
      <w:r>
        <w:softHyphen/>
        <w:t>abteilung und fügte hinzu: Schwerhörige bevorzugt. Das gab mir zu denken. Ich fand das lieblos allen Schwerhörigen gegenüber, ihr Leiden solchen Zwecken nutzbar zu ma</w:t>
      </w:r>
      <w:r>
        <w:softHyphen/>
        <w:t>chen. Und ich fand es lieblos, eine solche Stelle wohl einzu</w:t>
      </w:r>
      <w:r>
        <w:softHyphen/>
        <w:t>ric</w:t>
      </w:r>
      <w:r>
        <w:t>hten, aber dann dafür zu sorgen, daß die Beschwerden möglichst nicht verstanden werden. Aber wieviel Be</w:t>
      </w:r>
      <w:r>
        <w:softHyphen/>
        <w:t>schwerden gegenüber haben wir unser gesundes Ohr schon verschlossen? Hören wir denn noch, was Eltern oder Kin</w:t>
      </w:r>
      <w:r>
        <w:softHyphen/>
        <w:t xml:space="preserve">der, Lehrer oder Vorgesetzte uns zu sagen </w:t>
      </w:r>
      <w:r>
        <w:t>haben? Hören wir denn noch und ich frage ganz ernst und eindringlich - was Gott uns sagt? An jedem Sonntag läßt er uns sein Wort ver</w:t>
      </w:r>
      <w:r>
        <w:softHyphen/>
        <w:t>kündigen, wann haben wir wohl zuletzt darauf gehört?</w:t>
      </w:r>
    </w:p>
    <w:p w:rsidR="00583586" w:rsidRDefault="00D56095">
      <w:pPr>
        <w:pStyle w:val="Bodytext20"/>
        <w:framePr w:w="5275" w:h="8304" w:hRule="exact" w:wrap="none" w:vAnchor="page" w:hAnchor="page" w:x="620" w:y="713"/>
        <w:shd w:val="clear" w:color="auto" w:fill="auto"/>
        <w:spacing w:after="0" w:line="250" w:lineRule="exact"/>
        <w:ind w:firstLine="240"/>
        <w:jc w:val="both"/>
      </w:pPr>
      <w:r>
        <w:t>Auf dem schönen Creglinger Marienaltar Riemenschnei</w:t>
      </w:r>
      <w:r>
        <w:softHyphen/>
        <w:t>ders sind die Jüng</w:t>
      </w:r>
      <w:r>
        <w:t>er als Lauschende dargestellt. Sie sind, wie man zu sagen pflegt, ganz Ohr. So wie es bei Jesaja heißt (50,4): »Er weckt mir das Ohr, daß ich höre wie Jünger hö</w:t>
      </w:r>
      <w:r>
        <w:softHyphen/>
        <w:t>ren.« Jochen Klepper, der unvergessene christliche Dichter, hat das in seinem Morgenlied »Er we</w:t>
      </w:r>
      <w:r>
        <w:t>ckt mich alle Morgen« aufgenommen. Da sagt er:</w:t>
      </w:r>
    </w:p>
    <w:p w:rsidR="00583586" w:rsidRDefault="00D56095">
      <w:pPr>
        <w:pStyle w:val="Bodytext20"/>
        <w:framePr w:w="5275" w:h="8304" w:hRule="exact" w:wrap="none" w:vAnchor="page" w:hAnchor="page" w:x="620" w:y="713"/>
        <w:shd w:val="clear" w:color="auto" w:fill="auto"/>
        <w:spacing w:after="0" w:line="250" w:lineRule="exact"/>
        <w:ind w:right="160"/>
        <w:jc w:val="both"/>
      </w:pPr>
      <w:r>
        <w:t>Das Wort der ew’gen Treue, die Gott uns Menschen schwört, erfahre ich aufs neue, so wie ein Jünger hört.</w:t>
      </w:r>
    </w:p>
    <w:p w:rsidR="00583586" w:rsidRDefault="00D56095">
      <w:pPr>
        <w:pStyle w:val="Headerorfooter0"/>
        <w:framePr w:wrap="none" w:vAnchor="page" w:hAnchor="page" w:x="5617" w:y="9255"/>
        <w:shd w:val="clear" w:color="auto" w:fill="auto"/>
        <w:spacing w:line="170" w:lineRule="exact"/>
      </w:pPr>
      <w:r>
        <w:t>23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1291" w:hRule="exact" w:wrap="none" w:vAnchor="page" w:hAnchor="page" w:x="606" w:y="717"/>
        <w:shd w:val="clear" w:color="auto" w:fill="auto"/>
        <w:spacing w:after="0" w:line="245" w:lineRule="exact"/>
        <w:ind w:firstLine="240"/>
        <w:jc w:val="both"/>
      </w:pPr>
      <w:r>
        <w:t xml:space="preserve">Stellen wir unsere Ohren in Gottes Dienst. Danken wir unserem Schöpfer dafür </w:t>
      </w:r>
      <w:r>
        <w:t>und bitten wir ihn: Herr, öffne sie uns. Laß uns heute auf die rechten Stimmen hören. Laß uns den Bitten nicht verschlossen sein und hören, wie ein Jünger hört.</w:t>
      </w:r>
    </w:p>
    <w:p w:rsidR="00583586" w:rsidRDefault="00D56095">
      <w:pPr>
        <w:pStyle w:val="Heading30"/>
        <w:framePr w:w="5304" w:h="6513" w:hRule="exact" w:wrap="none" w:vAnchor="page" w:hAnchor="page" w:x="606" w:y="2490"/>
        <w:shd w:val="clear" w:color="auto" w:fill="auto"/>
        <w:spacing w:before="0" w:after="242" w:line="200" w:lineRule="exact"/>
      </w:pPr>
      <w:bookmarkStart w:id="13" w:name="bookmark12"/>
      <w:r>
        <w:t>Mund...</w:t>
      </w:r>
      <w:bookmarkEnd w:id="13"/>
    </w:p>
    <w:p w:rsidR="00583586" w:rsidRDefault="00D56095">
      <w:pPr>
        <w:pStyle w:val="Bodytext20"/>
        <w:framePr w:w="5304" w:h="6513" w:hRule="exact" w:wrap="none" w:vAnchor="page" w:hAnchor="page" w:x="606" w:y="2490"/>
        <w:shd w:val="clear" w:color="auto" w:fill="auto"/>
        <w:spacing w:after="0" w:line="250" w:lineRule="exact"/>
        <w:jc w:val="both"/>
      </w:pPr>
      <w:r>
        <w:t>Gibt es eine Quelle, aus deren Öffnung zu gleicher Zeit süßes und bitteres Wasser fließ</w:t>
      </w:r>
      <w:r>
        <w:t>t? Nein, sagt Jakobus im 3. Kapitel seines Briefes, eine salzige Quelle kann nicht süßes Wasser geben. Und doch gibt es das. Jakobus denkt an unsern Mund. Durch ihn loben wir den Herrn und Vater und durch ihn fluchen wir den Menschen, sagt er. Denken wir a</w:t>
      </w:r>
      <w:r>
        <w:t>n den Lautsprecher unseres Rundfunkgerätes. Gerade haben wir die Nachrichten gehört und dann ein geistliches Wort und nachher kommt wieder etwas ganz anderes. Alles aus dem gleichen Lautsprecher. Und unser Mund? Ist er nicht auch solch ein Lautsprecher? Nu</w:t>
      </w:r>
      <w:r>
        <w:t>r machen wir das Programm selbst, täglich und stündlich. Was sagen wir alles, Gegensätzliches, in einem Atemzug? Die Sendungen des Rundfunks müssen vor dem Intendanten und dem Rundfunkrat bestehen, das wissen die verantwortlichen Programmgestalter. Wie ist</w:t>
      </w:r>
      <w:r>
        <w:t xml:space="preserve"> es bei uns? Jesus sagt: »Die Menschen müssen Rechenschaft geben am Tage des Ge</w:t>
      </w:r>
      <w:r>
        <w:softHyphen/>
        <w:t>richts von einem jeglichen nichtsnutzigen Wort, das sie geredet haben« (Matthäus 12,36).</w:t>
      </w:r>
    </w:p>
    <w:p w:rsidR="00583586" w:rsidRDefault="00D56095">
      <w:pPr>
        <w:pStyle w:val="Bodytext20"/>
        <w:framePr w:w="5304" w:h="6513" w:hRule="exact" w:wrap="none" w:vAnchor="page" w:hAnchor="page" w:x="606" w:y="2490"/>
        <w:shd w:val="clear" w:color="auto" w:fill="auto"/>
        <w:spacing w:after="0" w:line="250" w:lineRule="exact"/>
        <w:ind w:firstLine="240"/>
        <w:jc w:val="both"/>
      </w:pPr>
      <w:r>
        <w:t>Ein Wort kann verletzen, es wird spitz wie eine Nadel und scharf wie ein Messer. Jesaja</w:t>
      </w:r>
      <w:r>
        <w:t xml:space="preserve"> sagt (50, 4): »Gott hat mir eine Zunge gegeben, wie sie Jünger haben, daß ich wisse mit den Müden zu rechter Zeit zu reden.«</w:t>
      </w:r>
    </w:p>
    <w:p w:rsidR="00583586" w:rsidRDefault="00D56095">
      <w:pPr>
        <w:pStyle w:val="Bodytext20"/>
        <w:framePr w:w="5304" w:h="6513" w:hRule="exact" w:wrap="none" w:vAnchor="page" w:hAnchor="page" w:x="606" w:y="2490"/>
        <w:shd w:val="clear" w:color="auto" w:fill="auto"/>
        <w:spacing w:after="0" w:line="250" w:lineRule="exact"/>
        <w:ind w:firstLine="240"/>
        <w:jc w:val="both"/>
      </w:pPr>
      <w:r>
        <w:t>Und unsere Worte? Jakobus sagt: »Die Zunge ist nur ein</w:t>
      </w:r>
    </w:p>
    <w:p w:rsidR="00583586" w:rsidRDefault="00D56095">
      <w:pPr>
        <w:pStyle w:val="Headerorfooter0"/>
        <w:framePr w:wrap="none" w:vAnchor="page" w:hAnchor="page" w:x="601" w:y="9246"/>
        <w:shd w:val="clear" w:color="auto" w:fill="auto"/>
        <w:spacing w:line="170" w:lineRule="exact"/>
      </w:pPr>
      <w:r>
        <w:t>24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299" w:hRule="exact" w:wrap="none" w:vAnchor="page" w:hAnchor="page" w:x="613" w:y="713"/>
        <w:shd w:val="clear" w:color="auto" w:fill="auto"/>
        <w:spacing w:after="0" w:line="250" w:lineRule="exact"/>
        <w:jc w:val="both"/>
      </w:pPr>
      <w:r>
        <w:t xml:space="preserve">kleines Glied und richtet große Dinge an. Ein </w:t>
      </w:r>
      <w:r>
        <w:t>kleines Feuer, welch einen Wald zündets an. Sie ist ein Feuer, eine Welt voll Ungerechtigkeit, von der Hölle entzündet und setzt des Lebens Kreis in Flammen.« Und er glaubt sagen zu müssen: »Die Zunge kann kein Mensch zähmen, das unruhige Übel, voll tödlic</w:t>
      </w:r>
      <w:r>
        <w:t>hen Gifts.« Die Zunge ist ja nur ein Werkzeug des Herzens (Lukas 6, 45). Denn wes das Herz voll ist, des geht der Mund über, sagt Jesus. Aus dem Herzen kommen die bösen Gedanken, sagt er, und nennt die Sünden der Zungen: Lästerung und falsches Zeugnis (Mat</w:t>
      </w:r>
      <w:r>
        <w:t>thäus 15,19). Glauben wir, daß Gott uns Leib und Seele, Augen und Ohren und alle Glieder, auch die Zunge gegeben hat und noch erhält? Betrachten wir auch unseren Mund als Mittel der Verstän</w:t>
      </w:r>
      <w:r>
        <w:softHyphen/>
        <w:t>digung und gottgewolltes Werkzeug? Zwei Augen zu sehen, zwei Ohren</w:t>
      </w:r>
      <w:r>
        <w:t xml:space="preserve"> zu hören, aber nur einen Mund!</w:t>
      </w:r>
    </w:p>
    <w:p w:rsidR="00583586" w:rsidRDefault="00D56095">
      <w:pPr>
        <w:pStyle w:val="Bodytext20"/>
        <w:framePr w:w="5290" w:h="8299" w:hRule="exact" w:wrap="none" w:vAnchor="page" w:hAnchor="page" w:x="613" w:y="713"/>
        <w:shd w:val="clear" w:color="auto" w:fill="auto"/>
        <w:spacing w:after="0" w:line="250" w:lineRule="exact"/>
        <w:ind w:firstLine="240"/>
        <w:jc w:val="both"/>
      </w:pPr>
      <w:r>
        <w:t>Einer ist schon gefährlich genug. Aus einem Munde geht Loben und Fluchen, sagt Jakobus, es soll, liebe Brüder, nicht so sein. Und an die lieben Schwestern wird er dabei ganz sicher auch gedacht haben.</w:t>
      </w:r>
    </w:p>
    <w:p w:rsidR="00583586" w:rsidRDefault="00D56095">
      <w:pPr>
        <w:pStyle w:val="Bodytext20"/>
        <w:framePr w:w="5290" w:h="8299" w:hRule="exact" w:wrap="none" w:vAnchor="page" w:hAnchor="page" w:x="613" w:y="713"/>
        <w:shd w:val="clear" w:color="auto" w:fill="auto"/>
        <w:spacing w:after="0" w:line="250" w:lineRule="exact"/>
        <w:ind w:firstLine="240"/>
        <w:jc w:val="both"/>
      </w:pPr>
      <w:r>
        <w:t>Zum alten Flattich, ein</w:t>
      </w:r>
      <w:r>
        <w:t>em originellen Seelsorger, kam eine Ehefrau und beklagte sich bitter über ihren Mann. Er vertue Zeit und Geld im Wirtshaus und gäbe dann noch böse Worte. Ob er kein Mittel wisse. Flattich kannte eins, aber er kannte auch die Frau. Er gab ihr den Rat, sofor</w:t>
      </w:r>
      <w:r>
        <w:t>t einen Schluck Wasser in den Mund zu nehmen, wenn ihr Mann heimkomme und es eine Viertelstunde im Mund behalten. Das Mittel wirkte Wunder: Der Mann verstumm</w:t>
      </w:r>
      <w:r>
        <w:softHyphen/>
        <w:t>te seinerseits, als er auf seine Worte keine Gegenrede ver</w:t>
      </w:r>
      <w:r>
        <w:softHyphen/>
        <w:t>nahm, ja er blieb wieder zu Hause, seit</w:t>
      </w:r>
      <w:r>
        <w:t xml:space="preserve"> er an seiner Frau eine ungewohnte Stille bemerkte. »Ich habe mir vorgenom</w:t>
      </w:r>
      <w:r>
        <w:softHyphen/>
        <w:t>men: Ich will mich hüten, daß ich nicht sündige mit meiner Zunge, ich will meinem Mund einen Zaum anlegen«, sagt der 39. Psalm (1, 2). Laßt uns aber auch bitten: »Tu auf den</w:t>
      </w:r>
    </w:p>
    <w:p w:rsidR="00583586" w:rsidRDefault="00D56095">
      <w:pPr>
        <w:pStyle w:val="Headerorfooter0"/>
        <w:framePr w:wrap="none" w:vAnchor="page" w:hAnchor="page" w:x="5629" w:y="9255"/>
        <w:shd w:val="clear" w:color="auto" w:fill="auto"/>
        <w:spacing w:line="170" w:lineRule="exact"/>
      </w:pPr>
      <w:r>
        <w:t>25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1" w:hRule="exact" w:wrap="none" w:vAnchor="page" w:hAnchor="page" w:x="620" w:y="721"/>
        <w:shd w:val="clear" w:color="auto" w:fill="auto"/>
        <w:spacing w:after="256" w:line="245" w:lineRule="exact"/>
        <w:jc w:val="both"/>
      </w:pPr>
      <w:r>
        <w:t>Mund zum Lobe dein, bereit das Herz zur Andacht fein.« Das ist die Möglichkeit, die Zunge zu zähmen. Mit dem Gotteslob im Herzen und im Mund kann man nicht flu</w:t>
      </w:r>
      <w:r>
        <w:softHyphen/>
        <w:t>chen. Legen wir jedes Wort auf Gottes Goldwaage. Nehmen wir jedem unserer</w:t>
      </w:r>
      <w:r>
        <w:t xml:space="preserve"> Worte die Spitze und das Verletzenwol</w:t>
      </w:r>
      <w:r>
        <w:softHyphen/>
        <w:t>len. Haben wir ein gutes Wort für unseren Nächsten. Haben wir ein tröstendes Wort für den Traurigen. Haben wir ein Wort des Lobes für unseren Schöpfer und ein Wort des Dan</w:t>
      </w:r>
      <w:r>
        <w:softHyphen/>
        <w:t>kes für unseren Erlöser Jesus Christus.</w:t>
      </w:r>
    </w:p>
    <w:p w:rsidR="00583586" w:rsidRDefault="00D56095">
      <w:pPr>
        <w:pStyle w:val="Heading20"/>
        <w:framePr w:w="5275" w:h="8301" w:hRule="exact" w:wrap="none" w:vAnchor="page" w:hAnchor="page" w:x="620" w:y="721"/>
        <w:shd w:val="clear" w:color="auto" w:fill="auto"/>
        <w:spacing w:after="229" w:line="300" w:lineRule="exact"/>
        <w:jc w:val="both"/>
      </w:pPr>
      <w:bookmarkStart w:id="14" w:name="bookmark13"/>
      <w:r>
        <w:t>Welle</w:t>
      </w:r>
      <w:r>
        <w:t>n</w:t>
      </w:r>
      <w:bookmarkEnd w:id="14"/>
    </w:p>
    <w:p w:rsidR="00583586" w:rsidRDefault="00D56095">
      <w:pPr>
        <w:pStyle w:val="Heading30"/>
        <w:framePr w:w="5275" w:h="8301" w:hRule="exact" w:wrap="none" w:vAnchor="page" w:hAnchor="page" w:x="620" w:y="721"/>
        <w:shd w:val="clear" w:color="auto" w:fill="auto"/>
        <w:spacing w:before="0" w:after="209" w:line="200" w:lineRule="exact"/>
      </w:pPr>
      <w:bookmarkStart w:id="15" w:name="bookmark14"/>
      <w:r>
        <w:t>Himmel, Erde, Luft und Meer</w:t>
      </w:r>
      <w:bookmarkEnd w:id="15"/>
    </w:p>
    <w:p w:rsidR="00583586" w:rsidRDefault="00D56095">
      <w:pPr>
        <w:pStyle w:val="Bodytext20"/>
        <w:framePr w:w="5275" w:h="8301" w:hRule="exact" w:wrap="none" w:vAnchor="page" w:hAnchor="page" w:x="620" w:y="721"/>
        <w:shd w:val="clear" w:color="auto" w:fill="auto"/>
        <w:spacing w:after="0" w:line="250" w:lineRule="exact"/>
        <w:jc w:val="left"/>
      </w:pPr>
      <w:r>
        <w:t>»Die Himmel erzählen die Ehre Gottes und die Feste ver</w:t>
      </w:r>
      <w:r>
        <w:softHyphen/>
        <w:t xml:space="preserve">kündigt seiner Hände Werk« heißt es in Psalm 19, 2. Das hat einst Joachim Neander, Pfarrer in Bremen, so gesagt: Himmel, Erde, Luft und Meer zeugen von des Schöpfers Ehr; </w:t>
      </w:r>
      <w:r>
        <w:t>meine Seele, singe du, bring auch jetzt dein Lob herzu!</w:t>
      </w:r>
    </w:p>
    <w:p w:rsidR="00583586" w:rsidRDefault="00D56095">
      <w:pPr>
        <w:pStyle w:val="Bodytext20"/>
        <w:framePr w:w="5275" w:h="8301" w:hRule="exact" w:wrap="none" w:vAnchor="page" w:hAnchor="page" w:x="620" w:y="721"/>
        <w:shd w:val="clear" w:color="auto" w:fill="auto"/>
        <w:spacing w:after="0" w:line="250" w:lineRule="exact"/>
        <w:ind w:firstLine="240"/>
        <w:jc w:val="both"/>
      </w:pPr>
      <w:r>
        <w:t>Wenn ich dieses Lied höre, sehe ich mich wieder in der Schule sitzen, in der ersten Klasse. Zum erstenmal gilt es, ein Lied zu lernen. Und das war es: »Himmel, Erde, Luft und Meer«. Ich habe damals di</w:t>
      </w:r>
      <w:r>
        <w:t>e Worte schnell gelernt. Aber nur langsam habe ich gelernt und bin immer noch dabei, Himmel, Erde, Luft und Meer auch wirklich als die Schöp</w:t>
      </w:r>
      <w:r>
        <w:softHyphen/>
        <w:t>fung Gottes zu sehen. Damals hatte unser Lehrer uns mit farbiger Kreide die Wandtafel angefüllt mit Bildern aus der</w:t>
      </w:r>
      <w:r>
        <w:t xml:space="preserve"> ganzen Schöpfung: Blumen, Tiere, Berge. »Seht, wie Gott der Erde Ball hat gezieret überall«, hat er uns dazu gesagt. Haben wir denn nun auch wirklich sehen gelernt, wir alle, im Urlaub oder früh beim Gang zur Arbeit? »Seht, das gro</w:t>
      </w:r>
      <w:r>
        <w:softHyphen/>
        <w:t>ße Sonnenlicht an dem T</w:t>
      </w:r>
      <w:r>
        <w:t>ag die Wolken bricht.« Haben wir den Blick in die Höhe gerichtet: »Seht, wie fliegt der Vögel</w:t>
      </w:r>
    </w:p>
    <w:p w:rsidR="00583586" w:rsidRDefault="00D56095">
      <w:pPr>
        <w:pStyle w:val="Headerorfooter0"/>
        <w:framePr w:wrap="none" w:vAnchor="page" w:hAnchor="page" w:x="620" w:y="9265"/>
        <w:shd w:val="clear" w:color="auto" w:fill="auto"/>
        <w:spacing w:line="170" w:lineRule="exact"/>
      </w:pPr>
      <w:r>
        <w:t>26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8308" w:hRule="exact" w:wrap="none" w:vAnchor="page" w:hAnchor="page" w:x="604" w:y="713"/>
        <w:shd w:val="clear" w:color="auto" w:fill="auto"/>
        <w:spacing w:after="0" w:line="250" w:lineRule="exact"/>
        <w:jc w:val="both"/>
      </w:pPr>
      <w:r>
        <w:t>Schar in den Lüften Paar bei Paar«? Das war der Inhalt jener Schulstunde, und ich hab's nicht vergessen: Die Au</w:t>
      </w:r>
      <w:r>
        <w:softHyphen/>
        <w:t>gen offenzuhalten und etw</w:t>
      </w:r>
      <w:r>
        <w:t xml:space="preserve">as zu verstehen und zu bezeugen von des Schöpfers Ehr. So sagt es uns denn das Lied auch deutlich: »Blitz und Donner, Hagel, Wind seines Willens Diener sind.« So weist es uns auf Gott hin: »Wälder, Felder, jedes Tier zeiget Gottes Finger hier.« Und selbst </w:t>
      </w:r>
      <w:r>
        <w:t>heute abend, wenn es dunkel und kühl geworden ist, spricht das Schöpfungswerk noch zu uns: »Auch der Mond, der Sterne Pracht jauchzen Gott in stiller Nacht.« Ich habe noch einen Vers aufgespart: »Seht der Wasserwellen Lauf, wie sie stei</w:t>
      </w:r>
      <w:r>
        <w:softHyphen/>
        <w:t>gen ab und auf; von</w:t>
      </w:r>
      <w:r>
        <w:t xml:space="preserve"> der Quelle bis zum Meer rauschen sie des Schöpfers Ehr.« Ich bin ein großer Freund des Wassers. Als Bub hat es mich nie losgelassen. Ich habe Wassergräben gezogen und Bächlein kanalisiert. Ich stehe heute noch gern am Flußufer und schaue den Wasserwogen n</w:t>
      </w:r>
      <w:r>
        <w:t>ach. Eine Quelle ist für mich etwas Geheimnisvolles, und eine Fluß</w:t>
      </w:r>
      <w:r>
        <w:softHyphen/>
        <w:t>fahrt gehört mit zum Schönsten, was ich kenne. Wie ist der Rheinfall bei SchafThausen mit seinen donnernden Wasser</w:t>
      </w:r>
      <w:r>
        <w:softHyphen/>
        <w:t>mengen ein Schauspiel eigener Art! Steigende Wasserflu</w:t>
      </w:r>
      <w:r>
        <w:softHyphen/>
        <w:t>ten der Flüsse aber</w:t>
      </w:r>
      <w:r>
        <w:t xml:space="preserve"> zeigen auch dem Menschen immer wie</w:t>
      </w:r>
      <w:r>
        <w:softHyphen/>
        <w:t>der seine Ohnmacht und seine Winzigkeit gegenüber den Naturgewalten. »Drücke stets in meinen Sinn, was du bist, und was ich bin«, mit dieser Bitte schließt ja jenes Lied. Auch das gehört mit zur Erkenntnis der Schöpfung.</w:t>
      </w:r>
      <w:r>
        <w:t xml:space="preserve"> Viel</w:t>
      </w:r>
      <w:r>
        <w:softHyphen/>
        <w:t>leicht standen wir im Urlaub irgendwo an tosenden Wasser- Fällen oder am lieblichen Gestade eines Sees. Vielleicht führt uns der Weg zur Arbeit wieder über die gewohnte Brücke oder an einem Bach entlang. Bleiben wir einen Augenblick stehen und überle</w:t>
      </w:r>
      <w:r>
        <w:t>gen wir, was Wasserwellen und Meereswogen sagen können, wozu sie uns anregen, wo</w:t>
      </w:r>
      <w:r>
        <w:softHyphen/>
        <w:t>vor sie uns warnen. Wir wollen die Augen aufmachen und auch unser Lob beitragen zu des Schöpfers Ehr.</w:t>
      </w:r>
    </w:p>
    <w:p w:rsidR="00583586" w:rsidRDefault="00D56095">
      <w:pPr>
        <w:pStyle w:val="Headerorfooter0"/>
        <w:framePr w:wrap="none" w:vAnchor="page" w:hAnchor="page" w:x="5639" w:y="9260"/>
        <w:shd w:val="clear" w:color="auto" w:fill="auto"/>
        <w:spacing w:line="170" w:lineRule="exact"/>
      </w:pPr>
      <w:r>
        <w:t>27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30"/>
        <w:framePr w:wrap="none" w:vAnchor="page" w:hAnchor="page" w:x="618" w:y="748"/>
        <w:shd w:val="clear" w:color="auto" w:fill="auto"/>
        <w:spacing w:before="0" w:after="0" w:line="200" w:lineRule="exact"/>
      </w:pPr>
      <w:bookmarkStart w:id="16" w:name="bookmark15"/>
      <w:r>
        <w:t>Wellen der Vergänglichkeit</w:t>
      </w:r>
      <w:bookmarkEnd w:id="16"/>
    </w:p>
    <w:p w:rsidR="00583586" w:rsidRDefault="00D56095">
      <w:pPr>
        <w:pStyle w:val="Bodytext20"/>
        <w:framePr w:w="5280" w:h="7800" w:hRule="exact" w:wrap="none" w:vAnchor="page" w:hAnchor="page" w:x="618" w:y="1203"/>
        <w:shd w:val="clear" w:color="auto" w:fill="auto"/>
        <w:spacing w:after="0" w:line="250" w:lineRule="exact"/>
        <w:jc w:val="both"/>
      </w:pPr>
      <w:r>
        <w:t xml:space="preserve">Es ist schön, an </w:t>
      </w:r>
      <w:r>
        <w:t>einem Fluß zu stehen und den Wellen nach</w:t>
      </w:r>
      <w:r>
        <w:softHyphen/>
        <w:t>zusehen. Aber es ist auch gefährlich. Man kann recht trüb</w:t>
      </w:r>
      <w:r>
        <w:softHyphen/>
        <w:t xml:space="preserve">sinnig werden. Da kommt Welle um Welle und fließt fort. Woher? Wohin? Ohne Ruhe, ohne Halt. Gewiß, man kann den Fluß stauen, aber das Wasser will weiter. Es </w:t>
      </w:r>
      <w:r>
        <w:t>ist ein sehr lebendiges Gleichnis dafür, daß nichts hält und nichts bleibt. Alles zerrinnt unter den Fingern. Dem Griechen Heraklit im Altertum wird der Satz zugeschrieben: »panta rhei« (alles fließt). Die Alten wußten wohl, warum sie sag</w:t>
      </w:r>
      <w:r>
        <w:softHyphen/>
        <w:t xml:space="preserve">ten: »Du steigst </w:t>
      </w:r>
      <w:r>
        <w:t>niemals in den gleichen Fluß.« Besonders deutlich wird das, wenn man nach langer Zeit wieder sin</w:t>
      </w:r>
      <w:r>
        <w:softHyphen/>
        <w:t>nend am Ufer steht, am gleichen Fluß. Wie ist die Zeit dahingeflossen! Was ist geblieben? Was wird kommen? Einem unserer großen Dichter ist es ähnlich ergangen</w:t>
      </w:r>
      <w:r>
        <w:t>. Der kleine Fluß bei Weimar, die Ilm, ist durch Goethes Verse berühmt geworden: »Fließe, fließe, lieber Fluß, nimmer werd’ ich froh. So verrauschte Scherz und Kuß und die Treue so. - Rausche, Fluß, das Tal entlang, ohne Rast und Ruh...«</w:t>
      </w:r>
    </w:p>
    <w:p w:rsidR="00583586" w:rsidRDefault="00D56095">
      <w:pPr>
        <w:pStyle w:val="Bodytext20"/>
        <w:framePr w:w="5280" w:h="7800" w:hRule="exact" w:wrap="none" w:vAnchor="page" w:hAnchor="page" w:x="618" w:y="1203"/>
        <w:shd w:val="clear" w:color="auto" w:fill="auto"/>
        <w:spacing w:after="0" w:line="250" w:lineRule="exact"/>
        <w:ind w:firstLine="240"/>
        <w:jc w:val="both"/>
      </w:pPr>
      <w:r>
        <w:t>Und eigenartig, di</w:t>
      </w:r>
      <w:r>
        <w:t>e Bibel kennt das auch. Es steht im 90. Psalm. Hier ist in Wirklichkeit Gott gemeint: »Du, Herr, lässest sie dahinfahren wie einen Strom« - sie alle, die Men</w:t>
      </w:r>
      <w:r>
        <w:softHyphen/>
        <w:t>schen mit Glück und Leid, mit nicht gehaltener Treue. Das ist ein sehr harter, ein sehr realer Sat</w:t>
      </w:r>
      <w:r>
        <w:t>z von der Vergänglich</w:t>
      </w:r>
      <w:r>
        <w:softHyphen/>
        <w:t>keit. Und es ist ganz gut, daß uns die Wellen das zeigen und sagen. Wie gern wiegen wir uns in Illusionen und werden durch die harte Wirklichkeit herausgerissen. Nichts bleibt ewig. Nichts behalten wir dauernd. Es gibt keine Stetigkei</w:t>
      </w:r>
      <w:r>
        <w:t>t. Alles fließt, alles vergeht. Und wir selbst gehören dazu. Die Menschheit ist der Strom, den Gott dahinfließen läßt. Also wirklich zum Trübsinnigwerden? Nimmer werd’ ich froh?</w:t>
      </w:r>
    </w:p>
    <w:p w:rsidR="00583586" w:rsidRDefault="00D56095">
      <w:pPr>
        <w:pStyle w:val="Headerorfooter0"/>
        <w:framePr w:wrap="none" w:vAnchor="page" w:hAnchor="page" w:x="613" w:y="9246"/>
        <w:shd w:val="clear" w:color="auto" w:fill="auto"/>
        <w:spacing w:line="170" w:lineRule="exact"/>
      </w:pPr>
      <w:r>
        <w:t>28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6312" w:hRule="exact" w:wrap="none" w:vAnchor="page" w:hAnchor="page" w:x="620" w:y="713"/>
        <w:shd w:val="clear" w:color="auto" w:fill="auto"/>
        <w:spacing w:after="0" w:line="250" w:lineRule="exact"/>
        <w:ind w:firstLine="240"/>
        <w:jc w:val="both"/>
      </w:pPr>
      <w:r>
        <w:t xml:space="preserve">In dem gleichen 90. Psalm aber steht: »Herr, du bist </w:t>
      </w:r>
      <w:r>
        <w:t>unse</w:t>
      </w:r>
      <w:r>
        <w:softHyphen/>
        <w:t>re Zuflucht für und für. Ehe denn die Berge wurden und die Erde und Welt geschaffen wurden, bist du, Gott, von Ewig</w:t>
      </w:r>
      <w:r>
        <w:softHyphen/>
        <w:t>keit zu Ewigkeit.« Diese Erkenntnis ist wie ein Fels im rei</w:t>
      </w:r>
      <w:r>
        <w:softHyphen/>
        <w:t>ßenden Strom. Wie jene Felsen im Rheinfall, um die die Wassermassen so beso</w:t>
      </w:r>
      <w:r>
        <w:t>nders mächtig tosen. Das ist wie ein Brückenpfeiler mitten im Strom, auf Felsen gegründet, an dem sich die Wellen, die Wassermassen, die Wucht des Stro</w:t>
      </w:r>
      <w:r>
        <w:softHyphen/>
        <w:t>mes brechen: »Alles vergehet. Gott aber stehet ohn alles Wanken; seine Gedanken, sein Wort und Wille hat</w:t>
      </w:r>
      <w:r>
        <w:t xml:space="preserve"> ewigen Grund.« Das ist es, was ich besonders den betrübten Men</w:t>
      </w:r>
      <w:r>
        <w:softHyphen/>
        <w:t>schen sagen möchte, die vielleicht eben erst die Vergäng</w:t>
      </w:r>
      <w:r>
        <w:softHyphen/>
        <w:t>lichkeit durch einen Todesfall schmerzlich erlebt haben: Nicht alles fließt, nicht alles vergeht, Gott bleibt. Er war vor uns da und wi</w:t>
      </w:r>
      <w:r>
        <w:t>rd nach uns noch da sein. Aber er streckt uns, die wir im Strom der Vergänglichkeit treiben, seine Hand hin. Sie fassen heißt glauben. So zieht er uns heraus und läßt uns nicht vergehen. Seine ausgestreckte Hand heißt Jesus Christus. Ihn hat er in diese ve</w:t>
      </w:r>
      <w:r>
        <w:t>rgängliche Welt ge</w:t>
      </w:r>
      <w:r>
        <w:softHyphen/>
        <w:t>schickt und als ersten herausgezogen aus der Vergänglich</w:t>
      </w:r>
      <w:r>
        <w:softHyphen/>
        <w:t>keit. Ihn hat er zum unvergänglichen, bleibenden Fels gemacht. Wer sich an ihn klammert, schwimmt nicht da</w:t>
      </w:r>
      <w:r>
        <w:softHyphen/>
        <w:t>von, verschwimmt nicht im Ungewissen. Wer sich an ihn hält, bleibt mit ih</w:t>
      </w:r>
      <w:r>
        <w:t>m, über alle Wellen und Wogen hinaus bis in Ewigkeit.</w:t>
      </w:r>
    </w:p>
    <w:p w:rsidR="00583586" w:rsidRDefault="00D56095">
      <w:pPr>
        <w:pStyle w:val="Heading30"/>
        <w:framePr w:w="5275" w:h="1521" w:hRule="exact" w:wrap="none" w:vAnchor="page" w:hAnchor="page" w:x="620" w:y="7502"/>
        <w:shd w:val="clear" w:color="auto" w:fill="auto"/>
        <w:spacing w:before="0" w:after="218" w:line="200" w:lineRule="exact"/>
      </w:pPr>
      <w:bookmarkStart w:id="17" w:name="bookmark16"/>
      <w:r>
        <w:t>Wogen des Zweifels</w:t>
      </w:r>
      <w:bookmarkEnd w:id="17"/>
    </w:p>
    <w:p w:rsidR="00583586" w:rsidRDefault="00D56095">
      <w:pPr>
        <w:pStyle w:val="Bodytext20"/>
        <w:framePr w:w="5275" w:h="1521" w:hRule="exact" w:wrap="none" w:vAnchor="page" w:hAnchor="page" w:x="620" w:y="7502"/>
        <w:shd w:val="clear" w:color="auto" w:fill="auto"/>
        <w:spacing w:after="0" w:line="250" w:lineRule="exact"/>
        <w:jc w:val="both"/>
      </w:pPr>
      <w:r>
        <w:t>Heute herrscht die Skepsis, das Grübeln, der Zweifel. Ich habe wieder einmal die Geschichte von der Biene Maja ge</w:t>
      </w:r>
      <w:r>
        <w:softHyphen/>
        <w:t xml:space="preserve">lesen. Da kommt ein Tausendfüßler vor, der grundsätzlich an allem </w:t>
      </w:r>
      <w:r>
        <w:t>zweifelt. Zum Schluß fallt er in eine Regentonne.</w:t>
      </w:r>
    </w:p>
    <w:p w:rsidR="00583586" w:rsidRDefault="00D56095">
      <w:pPr>
        <w:pStyle w:val="Headerorfooter0"/>
        <w:framePr w:wrap="none" w:vAnchor="page" w:hAnchor="page" w:x="5617" w:y="9265"/>
        <w:shd w:val="clear" w:color="auto" w:fill="auto"/>
        <w:spacing w:line="170" w:lineRule="exact"/>
      </w:pPr>
      <w:r>
        <w:t>29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04" w:hRule="exact" w:wrap="none" w:vAnchor="page" w:hAnchor="page" w:x="608" w:y="713"/>
        <w:shd w:val="clear" w:color="auto" w:fill="auto"/>
        <w:spacing w:after="0" w:line="250" w:lineRule="exact"/>
        <w:jc w:val="both"/>
      </w:pPr>
      <w:r>
        <w:t>»Ich zweifle, daß das gut geht«, sind seine letzten Worte. Sind wir nicht ähnlich? An allem und jedem müssen wir zweifeln, und Gottes Wort nehmen wir dabei erst recht nicht aus. All</w:t>
      </w:r>
      <w:r>
        <w:t>erdings, der Zweifel ist uralt, so alt wie die Menschheit. Die Geschichte vom Sündenfall beginnt mit der Weckung des Zweifels durch den Versucher: »Sollte Gott gesagt haben?« Das steht am Anfang der Bibel. Und gegen Ende steht im Jakobusbrief (1,6) die Fes</w:t>
      </w:r>
      <w:r>
        <w:t>tstellung: »Wer da zweifelt, der ist gleich einer Meereswoge, die vom Winde getrieben und bewegt wird«. Ist das ein dauern</w:t>
      </w:r>
      <w:r>
        <w:softHyphen/>
        <w:t>des Auf und Ab! Wer sich schwimmend dieser Welle anver</w:t>
      </w:r>
      <w:r>
        <w:softHyphen/>
        <w:t>traut, findet es zuerst erregend und schön. Wunderbar, hin</w:t>
      </w:r>
      <w:r>
        <w:softHyphen/>
        <w:t>aufgeschoben zu wer</w:t>
      </w:r>
      <w:r>
        <w:t>den, dann in die Tiefe zu gleiten und wieder in die Höhe. Aber gefährlich. In welche Richtung treibt die Welle? Dem Land zu oder hinaus in die unend</w:t>
      </w:r>
      <w:r>
        <w:softHyphen/>
        <w:t>liche Wasserwüste? Wie geht der Wind? Und wenn er dreht? Da kann einen die Angst packen, wenn man so von St</w:t>
      </w:r>
      <w:r>
        <w:t>rö</w:t>
      </w:r>
      <w:r>
        <w:softHyphen/>
        <w:t>mungen und Winden abhängig ist.</w:t>
      </w:r>
    </w:p>
    <w:p w:rsidR="00583586" w:rsidRDefault="00D56095">
      <w:pPr>
        <w:pStyle w:val="Bodytext20"/>
        <w:framePr w:w="5299" w:h="8304" w:hRule="exact" w:wrap="none" w:vAnchor="page" w:hAnchor="page" w:x="608" w:y="713"/>
        <w:shd w:val="clear" w:color="auto" w:fill="auto"/>
        <w:spacing w:after="0" w:line="250" w:lineRule="exact"/>
        <w:ind w:firstLine="240"/>
        <w:jc w:val="both"/>
      </w:pPr>
      <w:r>
        <w:t>Geht’s dem Zweifler anders? Da kommt eine neue Strö</w:t>
      </w:r>
      <w:r>
        <w:softHyphen/>
        <w:t>mung auf, sei es in Philosophie oder Theologie, er läßt sich mittreiben. Da kommt der Gegenwind einer Weltanschau</w:t>
      </w:r>
      <w:r>
        <w:softHyphen/>
        <w:t>ung auf oder das bodenlose Nichts - sofort geht’s in di</w:t>
      </w:r>
      <w:r>
        <w:t>e andere Richtung, auf und ab, bis er selbst, ausgekühlt und ermattet, willenlos und trostlos hinabsinkt ins Nichts. Und eines Tages wird er als herrenloses, lebloses Strandgut an Land geworfen, ausgehöhlt, verkrustet, verletzt.</w:t>
      </w:r>
    </w:p>
    <w:p w:rsidR="00583586" w:rsidRDefault="00D56095">
      <w:pPr>
        <w:pStyle w:val="Bodytext20"/>
        <w:framePr w:w="5299" w:h="8304" w:hRule="exact" w:wrap="none" w:vAnchor="page" w:hAnchor="page" w:x="608" w:y="713"/>
        <w:shd w:val="clear" w:color="auto" w:fill="auto"/>
        <w:spacing w:after="0" w:line="250" w:lineRule="exact"/>
        <w:ind w:firstLine="240"/>
        <w:jc w:val="both"/>
      </w:pPr>
      <w:r>
        <w:t>In der Bibel steht die Gesc</w:t>
      </w:r>
      <w:r>
        <w:t>hichte vom sinkenden Petrus. Ich hatte sie als Kind stets vor Augen. Sowohl in meines Großvaters wie in meines Vaters Zimmer hing groß das Bild des Jüngers, der auf die anrollende Welle mehr schaut als auf Christus. Und Jesus mußte zu Petrus sagen: »O du K</w:t>
      </w:r>
      <w:r>
        <w:t>leingläubiger, warum zweifeltest du?« (Matthäus 14, 31). Man kann den Zweifel nicht abschütteln wie ein paar Was</w:t>
      </w:r>
      <w:r>
        <w:softHyphen/>
      </w:r>
    </w:p>
    <w:p w:rsidR="00583586" w:rsidRDefault="00D56095">
      <w:pPr>
        <w:pStyle w:val="Headerorfooter0"/>
        <w:framePr w:wrap="none" w:vAnchor="page" w:hAnchor="page" w:x="613" w:y="9260"/>
        <w:shd w:val="clear" w:color="auto" w:fill="auto"/>
        <w:spacing w:line="170" w:lineRule="exact"/>
      </w:pPr>
      <w:r>
        <w:t>30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66" w:h="2055" w:hRule="exact" w:wrap="none" w:vAnchor="page" w:hAnchor="page" w:x="625" w:y="713"/>
        <w:shd w:val="clear" w:color="auto" w:fill="auto"/>
        <w:spacing w:after="0" w:line="250" w:lineRule="exact"/>
        <w:jc w:val="both"/>
      </w:pPr>
      <w:r>
        <w:t>sertropfen. Aber man kann aufschauen auf den, der stärker und beständiger ist als Wind, Meer und Wellen. Das hilft, d</w:t>
      </w:r>
      <w:r>
        <w:t>as macht gewiß, getrost und freudig. So können wir verste</w:t>
      </w:r>
      <w:r>
        <w:softHyphen/>
        <w:t>hen, was der 93. Psalm (3, 4) sagt: »Herr, die Wasserströme erheben sich, die Wasserströme erheben ihr Brausen, die Wasserströme heben empor die Wellen; die Wasserwogen im Meer sind groß und brausen</w:t>
      </w:r>
      <w:r>
        <w:t xml:space="preserve"> mächtig; der Herr aber ist noch größer in der Höhe.«</w:t>
      </w:r>
    </w:p>
    <w:p w:rsidR="00583586" w:rsidRDefault="00D56095">
      <w:pPr>
        <w:pStyle w:val="Heading20"/>
        <w:framePr w:w="5266" w:h="5603" w:hRule="exact" w:wrap="none" w:vAnchor="page" w:hAnchor="page" w:x="625" w:y="3418"/>
        <w:shd w:val="clear" w:color="auto" w:fill="auto"/>
        <w:spacing w:after="229" w:line="300" w:lineRule="exact"/>
        <w:jc w:val="both"/>
      </w:pPr>
      <w:bookmarkStart w:id="18" w:name="bookmark17"/>
      <w:r>
        <w:t>Aus den Ferien mitgebracht</w:t>
      </w:r>
      <w:bookmarkEnd w:id="18"/>
    </w:p>
    <w:p w:rsidR="00583586" w:rsidRDefault="00D56095">
      <w:pPr>
        <w:pStyle w:val="Heading30"/>
        <w:framePr w:w="5266" w:h="5603" w:hRule="exact" w:wrap="none" w:vAnchor="page" w:hAnchor="page" w:x="625" w:y="3418"/>
        <w:shd w:val="clear" w:color="auto" w:fill="auto"/>
        <w:spacing w:before="0" w:after="214" w:line="200" w:lineRule="exact"/>
      </w:pPr>
      <w:bookmarkStart w:id="19" w:name="bookmark18"/>
      <w:r>
        <w:t>Stecken und Stab</w:t>
      </w:r>
      <w:bookmarkEnd w:id="19"/>
    </w:p>
    <w:p w:rsidR="00583586" w:rsidRDefault="00D56095">
      <w:pPr>
        <w:pStyle w:val="Bodytext20"/>
        <w:framePr w:w="5266" w:h="5603" w:hRule="exact" w:wrap="none" w:vAnchor="page" w:hAnchor="page" w:x="625" w:y="3418"/>
        <w:shd w:val="clear" w:color="auto" w:fill="auto"/>
        <w:spacing w:after="0" w:line="250" w:lineRule="exact"/>
        <w:jc w:val="both"/>
      </w:pPr>
      <w:r>
        <w:t>Während meiner Ferien weilte ich einen Tag in Grindel</w:t>
      </w:r>
      <w:r>
        <w:softHyphen/>
        <w:t>wald. Dort war ich einmal als Bub. Ich wollte den Glet</w:t>
      </w:r>
      <w:r>
        <w:softHyphen/>
        <w:t xml:space="preserve">scher Wiedersehen, der mir damals solchen </w:t>
      </w:r>
      <w:r>
        <w:t>Eindruck ge</w:t>
      </w:r>
      <w:r>
        <w:softHyphen/>
        <w:t>macht hatte. Aber ich mußte weit laufen und noch mehr steigen, bis ich ihn erreichte. War er doch in den vergange</w:t>
      </w:r>
      <w:r>
        <w:softHyphen/>
        <w:t>nen 50 Jahren abgeschmolzen und immer weiter zurückge</w:t>
      </w:r>
      <w:r>
        <w:softHyphen/>
        <w:t xml:space="preserve">gangen. So ist manches später oft weit weg, was einem in der Jugend so nahe </w:t>
      </w:r>
      <w:r>
        <w:t>war. Aber ich fand dafür etwas anderes, nämlich den kleinen Friedhof des Ortes. Man sieht von dort die nahe Eigemordwand. Das ist jener berühmte und be</w:t>
      </w:r>
      <w:r>
        <w:softHyphen/>
        <w:t>rüchtigte Berg, der immer wieder die Alpinisten anzieht, dort ihre Kunst zu zeigen und das fast Unmöglic</w:t>
      </w:r>
      <w:r>
        <w:t>he zu wagen, die senkrechten, ja manchmal überhängenden Fels</w:t>
      </w:r>
      <w:r>
        <w:softHyphen/>
        <w:t>wände zu durchsteigen, die auch im Sommer in Schnee, Eis und nördlichem Schatten liegen. Wieviel Opfer hat gerade dieser Berg schon gefordert. Und nun werden auf diesem kleinen Friedhof in Grinde</w:t>
      </w:r>
      <w:r>
        <w:t>l wald die Opfer der Berge bestat</w:t>
      </w:r>
      <w:r>
        <w:softHyphen/>
        <w:t>tet. Aber wer ist es, der diese Unglücklichen aus den Fels</w:t>
      </w:r>
      <w:r>
        <w:softHyphen/>
      </w:r>
    </w:p>
    <w:p w:rsidR="00583586" w:rsidRDefault="00D56095">
      <w:pPr>
        <w:pStyle w:val="Headerorfooter0"/>
        <w:framePr w:wrap="none" w:vAnchor="page" w:hAnchor="page" w:x="5651" w:y="9260"/>
        <w:shd w:val="clear" w:color="auto" w:fill="auto"/>
        <w:spacing w:line="170" w:lineRule="exact"/>
      </w:pPr>
      <w:r>
        <w:t>31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8300" w:hRule="exact" w:wrap="none" w:vAnchor="page" w:hAnchor="page" w:x="616" w:y="713"/>
        <w:shd w:val="clear" w:color="auto" w:fill="auto"/>
        <w:spacing w:after="0" w:line="250" w:lineRule="exact"/>
        <w:jc w:val="both"/>
      </w:pPr>
      <w:r>
        <w:t>wänden holt, wer versucht, sie vielleicht noch lebend zu bergen? Wer ist in den Sommermonaten wieder Tag und Nacht bereit, hinaufzusteige</w:t>
      </w:r>
      <w:r>
        <w:t>n und Hilfe zu bringen? Das sind die Bergführer. Sie sind ein besonderer Berufsstand, den es überall im Hochgebirge gibt. Aber die dort in Grin</w:t>
      </w:r>
      <w:r>
        <w:softHyphen/>
        <w:t>delwald haben wohl die schwerste Aufgabe. Und nun stand ich auf diesem Friedhof am Grabe eines solchen Bergfüh</w:t>
      </w:r>
      <w:r>
        <w:softHyphen/>
        <w:t>r</w:t>
      </w:r>
      <w:r>
        <w:t>ers. Es war auf den ersten Blick zu erkennen. Das Grabmal bestand aus einem Felsblock in Gestalt eines Berggipfels, an dem ein Eispickel ruhte. Um ihn und den Berg war ein Bergsteigerseil geschlungen. Ich stand eine Weile vor die</w:t>
      </w:r>
      <w:r>
        <w:softHyphen/>
        <w:t>sem Grab. Wieviele Mensche</w:t>
      </w:r>
      <w:r>
        <w:t>n mochte dieser Bergführer in seinem Leben sicher in die Berge und wieder herunter</w:t>
      </w:r>
      <w:r>
        <w:softHyphen/>
        <w:t>geführt haben? Er war nicht abgestürzt, das sagte mir sein hohes Lebensalter. Wievielen hatte er Hilfe bringen und sie aus Bergnot retten können? Bei wievielen war er zu spä</w:t>
      </w:r>
      <w:r>
        <w:t>t gekommen und hat sie nur als Tote bergen können? Und hat sich dabei über ihren leichtfertigen Wagemut ereifert?</w:t>
      </w:r>
    </w:p>
    <w:p w:rsidR="00583586" w:rsidRDefault="00D56095">
      <w:pPr>
        <w:pStyle w:val="Bodytext20"/>
        <w:framePr w:w="5285" w:h="8300" w:hRule="exact" w:wrap="none" w:vAnchor="page" w:hAnchor="page" w:x="616" w:y="713"/>
        <w:shd w:val="clear" w:color="auto" w:fill="auto"/>
        <w:spacing w:after="0" w:line="250" w:lineRule="exact"/>
        <w:ind w:firstLine="240"/>
        <w:jc w:val="both"/>
      </w:pPr>
      <w:r>
        <w:t>Ein Bergführer mit Pickel und Seil, das ist das Beispiel eines Mannes, auf den man sich bedenkenlos verlassen kann. »Und ob ich schon wanderte</w:t>
      </w:r>
      <w:r>
        <w:t xml:space="preserve"> im finstern Tal, furchte ich kein Unglück, denn du bist bei mir, dein Stecken und Stab trösten mich.« An diese Verse aus dem 23. Psalm muß</w:t>
      </w:r>
      <w:r>
        <w:softHyphen/>
        <w:t xml:space="preserve">te ich denken. Und ein solcher Bergführer wurde mir zum Gleichnis für den, dem wir uns nicht nur für eine Bergtour, </w:t>
      </w:r>
      <w:r>
        <w:t>sondern im Leben und im Sterben anvertrauen dürfen. Singen wir nicht: Jesu, geh voran auf der Lebensbahn? Ja, wir haben in ihm den starken Mann, der uns führt und lei</w:t>
      </w:r>
      <w:r>
        <w:softHyphen/>
        <w:t>tet, der uns vor den Abgründen des Lebens und der Schuld bewahren kann, der uns mit dem S</w:t>
      </w:r>
      <w:r>
        <w:t>eil der Liebe so an sich bindet, daß wir nicht abstürzen können. Wie oft habe ich das beobachtet: An einer gefährlichen Stelle reicht der Bergführer dem die kräftige Hand, der sich ihm anvertraut</w:t>
      </w:r>
    </w:p>
    <w:p w:rsidR="00583586" w:rsidRDefault="00D56095">
      <w:pPr>
        <w:pStyle w:val="Headerorfooter0"/>
        <w:framePr w:wrap="none" w:vAnchor="page" w:hAnchor="page" w:x="620" w:y="9255"/>
        <w:shd w:val="clear" w:color="auto" w:fill="auto"/>
        <w:spacing w:line="170" w:lineRule="exact"/>
      </w:pPr>
      <w:r>
        <w:t>32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5808" w:hRule="exact" w:wrap="none" w:vAnchor="page" w:hAnchor="page" w:x="611" w:y="713"/>
        <w:shd w:val="clear" w:color="auto" w:fill="auto"/>
        <w:spacing w:after="0" w:line="250" w:lineRule="exact"/>
        <w:jc w:val="both"/>
      </w:pPr>
      <w:r>
        <w:t xml:space="preserve">hat. Wenn es über den Gletscher </w:t>
      </w:r>
      <w:r>
        <w:t>geht, bindet er durch das Seil dessen Leben an das seinige und schlägt mit dem Pickel Stufe um Stufe ins Eis, damit es einen Weg gibt. Pickel und Seil - dein Stecken und Stab trösten mich - nun verstehen wir das Bild, so ist es bei unserm Herrn Jesus Chris</w:t>
      </w:r>
      <w:r>
        <w:t>tus. Die Strauchelnden lenkt er und reißt sie vom Abgrund zurück. Eines ist allerdings nötig: Die angebotene Hand zu nehmen und bereit sein, sich anseilen zu lassen. Wer auf eigene Faust in Unkenntnis des Aufstiegs sich selbständig macht, wird scheitern. M</w:t>
      </w:r>
      <w:r>
        <w:t>it den Bergen ist nicht zu spaßen. Im Leben ist es erst recht so. Folge mir nach, spricht er. Im Glauben und im Gebet ergreifen wir die ausgestreckte Hand. Im Befolgen seines Wortes und seiner Gebote folgen wir ihm nach. Dann brauchen wir uns auch nicht vo</w:t>
      </w:r>
      <w:r>
        <w:t>r dem letzten dunklen Tal zu fürchten. Gerade am Grab eines solchen Bergführers auf dem Friedhof in Grindelwald dachte ich an die Worte Jochen Kleppers:</w:t>
      </w:r>
    </w:p>
    <w:p w:rsidR="00583586" w:rsidRDefault="00D56095">
      <w:pPr>
        <w:pStyle w:val="Bodytext20"/>
        <w:framePr w:w="5294" w:h="5808" w:hRule="exact" w:wrap="none" w:vAnchor="page" w:hAnchor="page" w:x="611" w:y="713"/>
        <w:shd w:val="clear" w:color="auto" w:fill="auto"/>
        <w:spacing w:after="0" w:line="250" w:lineRule="exact"/>
        <w:ind w:left="740" w:right="1360"/>
        <w:jc w:val="left"/>
      </w:pPr>
      <w:r>
        <w:t>In jeder Nacht, die mich umfangt, darf ich in deine Arme fallen, und du, der nichts als Liebe denkt, wa</w:t>
      </w:r>
      <w:r>
        <w:t>chst über mir, wachst über allen.</w:t>
      </w:r>
    </w:p>
    <w:p w:rsidR="00583586" w:rsidRDefault="00D56095">
      <w:pPr>
        <w:pStyle w:val="Bodytext20"/>
        <w:framePr w:w="5294" w:h="5808" w:hRule="exact" w:wrap="none" w:vAnchor="page" w:hAnchor="page" w:x="611" w:y="713"/>
        <w:shd w:val="clear" w:color="auto" w:fill="auto"/>
        <w:spacing w:after="0" w:line="250" w:lineRule="exact"/>
        <w:ind w:left="740"/>
        <w:jc w:val="left"/>
      </w:pPr>
      <w:r>
        <w:t>Du birgst mich in der Finsternis.</w:t>
      </w:r>
    </w:p>
    <w:p w:rsidR="00583586" w:rsidRDefault="00D56095">
      <w:pPr>
        <w:pStyle w:val="Bodytext20"/>
        <w:framePr w:w="5294" w:h="5808" w:hRule="exact" w:wrap="none" w:vAnchor="page" w:hAnchor="page" w:x="611" w:y="713"/>
        <w:shd w:val="clear" w:color="auto" w:fill="auto"/>
        <w:spacing w:after="0" w:line="250" w:lineRule="exact"/>
        <w:ind w:left="740"/>
        <w:jc w:val="left"/>
      </w:pPr>
      <w:r>
        <w:t>Dein Wort bleibt noch im Tod gewiß.</w:t>
      </w:r>
    </w:p>
    <w:p w:rsidR="00583586" w:rsidRDefault="00D56095">
      <w:pPr>
        <w:pStyle w:val="Heading30"/>
        <w:framePr w:w="5294" w:h="2019" w:hRule="exact" w:wrap="none" w:vAnchor="page" w:hAnchor="page" w:x="611" w:y="7008"/>
        <w:shd w:val="clear" w:color="auto" w:fill="auto"/>
        <w:spacing w:before="0" w:after="214" w:line="200" w:lineRule="exact"/>
      </w:pPr>
      <w:bookmarkStart w:id="20" w:name="bookmark19"/>
      <w:r>
        <w:t>Blick auf die Schuhe</w:t>
      </w:r>
      <w:bookmarkEnd w:id="20"/>
    </w:p>
    <w:p w:rsidR="00583586" w:rsidRDefault="00D56095">
      <w:pPr>
        <w:pStyle w:val="Bodytext20"/>
        <w:framePr w:w="5294" w:h="2019" w:hRule="exact" w:wrap="none" w:vAnchor="page" w:hAnchor="page" w:x="611" w:y="7008"/>
        <w:shd w:val="clear" w:color="auto" w:fill="auto"/>
        <w:spacing w:after="0" w:line="250" w:lineRule="exact"/>
        <w:jc w:val="both"/>
      </w:pPr>
      <w:r>
        <w:t>Wenn Sie einmal nach Wengen kommen, lieber Leser, dann halten Sie Ausschau nach jenem Haus mit den Blumen. Ge</w:t>
      </w:r>
      <w:r>
        <w:softHyphen/>
        <w:t>wiß, schöne Blumen ha</w:t>
      </w:r>
      <w:r>
        <w:t>ben die meisten der alten Bauern</w:t>
      </w:r>
      <w:r>
        <w:softHyphen/>
        <w:t>häuser auf ihren Veranden, aber bei diesem Haus ist es doch etwas besonderes. Da hängt eine alte Lampe, Blumen wach</w:t>
      </w:r>
      <w:r>
        <w:softHyphen/>
        <w:t>sen daraus. Da hängt am Holzstoß ein alter Tragkorb,</w:t>
      </w:r>
    </w:p>
    <w:p w:rsidR="00583586" w:rsidRDefault="00D56095">
      <w:pPr>
        <w:pStyle w:val="Headerorfooter0"/>
        <w:framePr w:wrap="none" w:vAnchor="page" w:hAnchor="page" w:x="5660" w:y="9265"/>
        <w:shd w:val="clear" w:color="auto" w:fill="auto"/>
        <w:spacing w:line="170" w:lineRule="exact"/>
      </w:pPr>
      <w:r>
        <w:rPr>
          <w:rStyle w:val="HeaderorfooterSpacing0pt"/>
          <w:b/>
          <w:bCs/>
        </w:rPr>
        <w:t>33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8308" w:hRule="exact" w:wrap="none" w:vAnchor="page" w:hAnchor="page" w:x="606" w:y="713"/>
        <w:shd w:val="clear" w:color="auto" w:fill="auto"/>
        <w:spacing w:after="0" w:line="250" w:lineRule="exact"/>
        <w:jc w:val="both"/>
      </w:pPr>
      <w:r>
        <w:t xml:space="preserve">Blumen blühen darin. Selbst </w:t>
      </w:r>
      <w:r>
        <w:t>ein Ofenrohrknie muß als Blu</w:t>
      </w:r>
      <w:r>
        <w:softHyphen/>
        <w:t>menbehälter dienen. Immer wieder bleiben die Feriengäste stehen, staunen, freuen sich und photographieren. Aber das Eigenartigste: Da stehen doch noch ein Paar alte Berg</w:t>
      </w:r>
      <w:r>
        <w:softHyphen/>
        <w:t>schuhe. Sie sind unbrauchbar geworden, das sieht man. Die</w:t>
      </w:r>
      <w:r>
        <w:t xml:space="preserve"> Sohlen lösen sich, die Nägel stehen heraus. Aber man hat sie nicht weggeworfen, hier verbringen sie ihren Lebens</w:t>
      </w:r>
      <w:r>
        <w:softHyphen/>
        <w:t>abend. Und auch aus ihnen heraus - man traut seinen Au</w:t>
      </w:r>
      <w:r>
        <w:softHyphen/>
        <w:t>gen nicht - wachsen Blumen, rote Geranien in üppiger Fül</w:t>
      </w:r>
      <w:r>
        <w:softHyphen/>
        <w:t>le. So sind sie doch noch zu e</w:t>
      </w:r>
      <w:r>
        <w:t>twas nütze. Wem mögen diese Schuhe gehört haben, auf welchen Wegen haben sie ihn ge</w:t>
      </w:r>
      <w:r>
        <w:softHyphen/>
        <w:t>tragen, diesen Unbekannten, zu welchem Ziele geführt? Und während ich das überlegte und meine Freude an der Blumenpracht hatte, fiel mein Blick auf meine eigenen Schuhe. Ja</w:t>
      </w:r>
      <w:r>
        <w:t>, da steckte ich noch drin und keine Blumen! Und da fiel mir ein, daß auch diese Schuhe, die ich bei meinen Ferien in der Schweiz anhatte, eine Geschichte haben. Ich möchte sie als Beispiel erzählen.</w:t>
      </w:r>
    </w:p>
    <w:p w:rsidR="00583586" w:rsidRDefault="00D56095">
      <w:pPr>
        <w:pStyle w:val="Bodytext20"/>
        <w:framePr w:w="5304" w:h="8308" w:hRule="exact" w:wrap="none" w:vAnchor="page" w:hAnchor="page" w:x="606" w:y="713"/>
        <w:shd w:val="clear" w:color="auto" w:fill="auto"/>
        <w:spacing w:after="0" w:line="250" w:lineRule="exact"/>
        <w:ind w:firstLine="240"/>
        <w:jc w:val="both"/>
      </w:pPr>
      <w:r>
        <w:t>Vor der Währungsreform herrschte großer Mangel auf allen</w:t>
      </w:r>
      <w:r>
        <w:t xml:space="preserve"> Gebieten. Wie sah damals etwa unser Schuhwerk aus. Auch meines war nicht besser. Nun hatte die Schweiz durch ihr Hilfswerk kostbares Leder nach Deutschland geliefert, das als Spende einzelner Freunde gedacht war. Bei uns wur</w:t>
      </w:r>
      <w:r>
        <w:softHyphen/>
        <w:t>de es dann durch unsere Fachle</w:t>
      </w:r>
      <w:r>
        <w:t>ute zu guten Schuhen verar</w:t>
      </w:r>
      <w:r>
        <w:softHyphen/>
        <w:t>beitet. Auch ich erhielt solch ein Paar. Die Freude war rie</w:t>
      </w:r>
      <w:r>
        <w:softHyphen/>
        <w:t>sengroß. Ja, damals konnte man sich noch freuen über solch ein fürstlich erscheinendes Geschenk. Und wie nötig brauchte man es. Besonders aber freute mich der Spender. D</w:t>
      </w:r>
      <w:r>
        <w:t>as war eine gütige und gläubige Frau, die uns schon als Kinder bemutterte und zu Weihnachten und zum Geburts</w:t>
      </w:r>
      <w:r>
        <w:softHyphen/>
        <w:t>tag mit Dingen erfreute, die sich die Eltern nicht hätten lei</w:t>
      </w:r>
      <w:r>
        <w:softHyphen/>
        <w:t>sten können. Und jetzt noch einmal ein solches Geschenk. Es war auch zugleich das let</w:t>
      </w:r>
      <w:r>
        <w:t>zte, denn sie ist bald darauf</w:t>
      </w:r>
    </w:p>
    <w:p w:rsidR="00583586" w:rsidRDefault="00D56095">
      <w:pPr>
        <w:pStyle w:val="Headerorfooter0"/>
        <w:framePr w:wrap="none" w:vAnchor="page" w:hAnchor="page" w:x="606" w:y="9260"/>
        <w:shd w:val="clear" w:color="auto" w:fill="auto"/>
        <w:spacing w:line="170" w:lineRule="exact"/>
      </w:pPr>
      <w:r>
        <w:rPr>
          <w:rStyle w:val="HeaderorfooterSpacing0pt"/>
          <w:b/>
          <w:bCs/>
        </w:rPr>
        <w:t>34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7809" w:hRule="exact" w:wrap="none" w:vAnchor="page" w:hAnchor="page" w:x="618" w:y="713"/>
        <w:shd w:val="clear" w:color="auto" w:fill="auto"/>
        <w:spacing w:after="0" w:line="250" w:lineRule="exact"/>
        <w:jc w:val="both"/>
      </w:pPr>
      <w:r>
        <w:t>heimgegangen. Diese Schuhe trug ich noch in Wengen. Und mit einem Schlag stand der ganze Wandel der Zeit vor mei</w:t>
      </w:r>
      <w:r>
        <w:softHyphen/>
        <w:t>nen Augen. Damals Elend, Mangel und Not, die Wunden des Krieges kaum vernarbt. Und nun k</w:t>
      </w:r>
      <w:r>
        <w:t xml:space="preserve">onnte ich in der Schweiz als Feriengast weilen. Nur die Schuhe waren alt und verbraucht. Ich wollte sie hier im Hochgebirge zum letzten Mal tragen. Jetzt taten sie mir leid. Gern hätte ich sie auch so mit Blumen geschmückt, sie hätten es verdient. So habe </w:t>
      </w:r>
      <w:r>
        <w:t>ich sie denn nur still und dankbar in dem Land zurückgelassen, aus dem sie stammten.</w:t>
      </w:r>
    </w:p>
    <w:p w:rsidR="00583586" w:rsidRDefault="00D56095">
      <w:pPr>
        <w:pStyle w:val="Bodytext20"/>
        <w:framePr w:w="5280" w:h="7809" w:hRule="exact" w:wrap="none" w:vAnchor="page" w:hAnchor="page" w:x="618" w:y="713"/>
        <w:shd w:val="clear" w:color="auto" w:fill="auto"/>
        <w:spacing w:after="0" w:line="250" w:lineRule="exact"/>
        <w:ind w:firstLine="240"/>
        <w:jc w:val="both"/>
      </w:pPr>
      <w:r>
        <w:t>Gibt es ein Bibelwort, das das ausdrückt, was mich be</w:t>
      </w:r>
      <w:r>
        <w:softHyphen/>
        <w:t xml:space="preserve">wegt? Ich finde eines in Psalm 116 (8): »Du hast meine Seele aus dem Tode gerissen, mein Auge von den Tränen, meinen </w:t>
      </w:r>
      <w:r>
        <w:t>Fuß vom Gleiten.« Es ist wohl gut, sich gelegentlich an alles noch einmal zu erinnern. Wie hat uns Gott aufwärts ge</w:t>
      </w:r>
      <w:r>
        <w:softHyphen/>
        <w:t>führt. Wie hat er alle äußere Not von uns genommen. Wir gehörten zu den Überlebenden. Die Tränen sind versiegt. Er hat uns vom Ungewissen in</w:t>
      </w:r>
      <w:r>
        <w:t xml:space="preserve"> den Wohlstand und in die Sicherheit eines geordneten Staatswesens geführt. Aber so geht der Psalmspruch weiter (9): »Ich werde wandeln vor dem Herrn im Lande der Lebendigen.« Stimmt das? Schauen Sie auf Ihre Schuhe! Es sind bestimmt nicht mehr die alten v</w:t>
      </w:r>
      <w:r>
        <w:t>on damals. Wohin trugen Sie diese Schuhe in den letzten Jahren, wohin heute und morgen? Zu rechter Arbeit und zu rechter Erholung? Zur Arbeit allein oder auch zu den Gottesdiensten? Immer nur zum Geldverdienen oder auch zum Geben und Helfen? Prüfen wir uns</w:t>
      </w:r>
      <w:r>
        <w:t xml:space="preserve"> mit dem Blick auf unsere Schuhe. Und bitten wir mit dem Gebet aus Psalm 139 (23,24): »Erforsche mich, Gott, und erfahre mein Herz. Prüfe mich und erfahre, wie ich’s meine. Und siehe, ob ich auf bösem Wege bin und leite mich auf ewigem Wege.«</w:t>
      </w:r>
    </w:p>
    <w:p w:rsidR="00583586" w:rsidRDefault="00D56095">
      <w:pPr>
        <w:pStyle w:val="Headerorfooter0"/>
        <w:framePr w:wrap="none" w:vAnchor="page" w:hAnchor="page" w:x="5615" w:y="9260"/>
        <w:shd w:val="clear" w:color="auto" w:fill="auto"/>
        <w:spacing w:line="170" w:lineRule="exact"/>
      </w:pPr>
      <w:r>
        <w:rPr>
          <w:rStyle w:val="HeaderorfooterSpacing0pt"/>
          <w:b/>
          <w:bCs/>
        </w:rPr>
        <w:t>35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30"/>
        <w:framePr w:wrap="none" w:vAnchor="page" w:hAnchor="page" w:x="611" w:y="748"/>
        <w:shd w:val="clear" w:color="auto" w:fill="auto"/>
        <w:spacing w:before="0" w:after="0" w:line="200" w:lineRule="exact"/>
      </w:pPr>
      <w:bookmarkStart w:id="21" w:name="bookmark20"/>
      <w:r>
        <w:t>Das rechte Fundament</w:t>
      </w:r>
      <w:bookmarkEnd w:id="21"/>
    </w:p>
    <w:p w:rsidR="00583586" w:rsidRDefault="00D56095">
      <w:pPr>
        <w:pStyle w:val="Bodytext20"/>
        <w:framePr w:w="5294" w:h="7805" w:hRule="exact" w:wrap="none" w:vAnchor="page" w:hAnchor="page" w:x="611" w:y="1212"/>
        <w:shd w:val="clear" w:color="auto" w:fill="auto"/>
        <w:spacing w:after="0" w:line="250" w:lineRule="exact"/>
        <w:jc w:val="both"/>
      </w:pPr>
      <w:r>
        <w:t xml:space="preserve">Wir waren als Kinder in Beckenried am Vierwaldstättersee. Dort steht heute noch das schöne große Ferienheim am See, in das wir mit der ganzen Familie von dem befreundeten Besitzer für Wochen gastfrei aufgenommen </w:t>
      </w:r>
      <w:r>
        <w:t>wurden. Von den Spielen im großen Garten, von den Ausflügen mit den Booten auf den See brauche ich nichts zu erzählen, das kann man sich denken. Aber von einer Unwettemacht muß ich berichten. Das stürmte und tobte in jener Nacht drau</w:t>
      </w:r>
      <w:r>
        <w:softHyphen/>
        <w:t>ßen, die Wasser schoss</w:t>
      </w:r>
      <w:r>
        <w:t>en schnell von den steilen Bergen herab und der Mühlenbach, der neben dem Haus in den See mündete, schwoll bedenklich an. Wir aber lagen geborgen in unsem Betten. Das Haus hielt stand, das Unwetter konnte uns nichts anhaben. Am nächsten Morgen waren wir fr</w:t>
      </w:r>
      <w:r>
        <w:t>üh auf, gespannt, wie es draußen aussähe. Überall Ver</w:t>
      </w:r>
      <w:r>
        <w:softHyphen/>
        <w:t>wüstungen, die Straßen mit Geröll bedeckt, der Bach hatte ganze Wagenladungen von Geschiebe in den See ge</w:t>
      </w:r>
      <w:r>
        <w:softHyphen/>
        <w:t>schwemmt. Der See selbst sah noch trübe aus und war be</w:t>
      </w:r>
      <w:r>
        <w:softHyphen/>
        <w:t xml:space="preserve">deckt mit Zeichen aus der Sturmnacht. Da </w:t>
      </w:r>
      <w:r>
        <w:t>nahmen wir eins der Ruderboote aus dem kleinen Bootshaus. Als wir eine Weile am Ufer entlang gerudert waren, sahen wir weit drau</w:t>
      </w:r>
      <w:r>
        <w:softHyphen/>
        <w:t>ßen auf dem See etwas schwimmen. Wir trauten unseren Augen nicht, aber dann stimmte es doch: Da draußen schwamm ein Haus, mit s</w:t>
      </w:r>
      <w:r>
        <w:t>chiefem Dach hing es im Wasser. Wo kam es her? Jetzt erinnerten wir uns. Da hatte doch am Ufer, ebenfalls an einer Bachmündung ein schmuckes Wo</w:t>
      </w:r>
      <w:r>
        <w:softHyphen/>
        <w:t>chenendhaus gestanden. Unten ein Betonsockel, darüber ein Holzaufbau. Sehr schön und wie es schien, auch sehr so</w:t>
      </w:r>
      <w:r>
        <w:t>lid. Wir hatten es schon öfters mit ein wenig Neid be</w:t>
      </w:r>
      <w:r>
        <w:softHyphen/>
        <w:t>trachtet. Das hätten wir gern als Eigentum gehabt. Nun hatte das Bächlein, in der Sturmnacht zum reißenden Fluß geworden, mit seinem Geschiebe das Fundament unter</w:t>
      </w:r>
      <w:r>
        <w:softHyphen/>
      </w:r>
    </w:p>
    <w:p w:rsidR="00583586" w:rsidRDefault="00D56095">
      <w:pPr>
        <w:pStyle w:val="Headerorfooter0"/>
        <w:framePr w:wrap="none" w:vAnchor="page" w:hAnchor="page" w:x="616" w:y="9246"/>
        <w:shd w:val="clear" w:color="auto" w:fill="auto"/>
        <w:spacing w:line="170" w:lineRule="exact"/>
      </w:pPr>
      <w:r>
        <w:rPr>
          <w:rStyle w:val="HeaderorfooterSpacing0pt"/>
          <w:b/>
          <w:bCs/>
        </w:rPr>
        <w:t>36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8304" w:hRule="exact" w:wrap="none" w:vAnchor="page" w:hAnchor="page" w:x="611" w:y="713"/>
        <w:shd w:val="clear" w:color="auto" w:fill="auto"/>
        <w:spacing w:after="0" w:line="250" w:lineRule="exact"/>
        <w:jc w:val="both"/>
      </w:pPr>
      <w:r>
        <w:t xml:space="preserve">höhlt und in </w:t>
      </w:r>
      <w:r>
        <w:t>den See gedrückt. Der Holzaufbau aber, worin die Bewohner hatten leben wollen, schaukelte weit draußen auf dem See. Wir haben nie erfahren, ob es in der Unwetter</w:t>
      </w:r>
      <w:r>
        <w:softHyphen/>
        <w:t>nacht bewohnt gewesen war. Das hätte ein schlimmes Er</w:t>
      </w:r>
      <w:r>
        <w:softHyphen/>
        <w:t xml:space="preserve">wachen gegeben, als das Fundament barst </w:t>
      </w:r>
      <w:r>
        <w:t>und das Wohn- gemach mit dem Dach davonschwamm.</w:t>
      </w:r>
    </w:p>
    <w:p w:rsidR="00583586" w:rsidRDefault="00D56095">
      <w:pPr>
        <w:pStyle w:val="Bodytext20"/>
        <w:framePr w:w="5294" w:h="8304" w:hRule="exact" w:wrap="none" w:vAnchor="page" w:hAnchor="page" w:x="611" w:y="713"/>
        <w:shd w:val="clear" w:color="auto" w:fill="auto"/>
        <w:spacing w:after="0" w:line="250" w:lineRule="exact"/>
        <w:ind w:firstLine="240"/>
        <w:jc w:val="both"/>
      </w:pPr>
      <w:r>
        <w:t>Für mich, der ich als Bub das sah und behielt, war es mehr als eine interessante Erinnerung. Das, was ich dort gesehen hatte, war für mich und ist es heute noch - eine Ge</w:t>
      </w:r>
      <w:r>
        <w:softHyphen/>
        <w:t>stalt gewordene Bibelstelle. Denn Jes</w:t>
      </w:r>
      <w:r>
        <w:t>us sagt am Schluß der Bergpredigt: »Wer diese meine Rede hört und tut sie nicht, der ist einem törichten Manne gleich, der sein Haus auf den Sand baute. Da nun ein Platzregen fiel, kamen die Wasser und stießen an das Haus, da fiel es und tat einen großen F</w:t>
      </w:r>
      <w:r>
        <w:t>all« (Matthäus 7, 26-27). Ich habe mir immer wieder in meinem Leben gesagt: Das stimmt, denn ich habe es einmal selbst gesehen. Diese Bibelstelle, sie schwamm draußen auf dem Vierwaldstättersee!</w:t>
      </w:r>
    </w:p>
    <w:p w:rsidR="00583586" w:rsidRDefault="00D56095">
      <w:pPr>
        <w:pStyle w:val="Bodytext20"/>
        <w:framePr w:w="5294" w:h="8304" w:hRule="exact" w:wrap="none" w:vAnchor="page" w:hAnchor="page" w:x="611" w:y="713"/>
        <w:shd w:val="clear" w:color="auto" w:fill="auto"/>
        <w:spacing w:after="0" w:line="250" w:lineRule="exact"/>
        <w:ind w:firstLine="240"/>
        <w:jc w:val="both"/>
      </w:pPr>
      <w:r>
        <w:t>Es geht mir nicht darum, daß man Wochenendhäuser mit richtige</w:t>
      </w:r>
      <w:r>
        <w:t>m Fundament baut. Es ist ja ein Gleichnis Jesu. »Wer diese meine Rede hört« - diese Rede ist die Bergpre</w:t>
      </w:r>
      <w:r>
        <w:softHyphen/>
        <w:t>digt. Vielleicht lesen wir sie einmal wieder, im Matthäus</w:t>
      </w:r>
      <w:r>
        <w:softHyphen/>
        <w:t xml:space="preserve">evangelium Kapitel 5-7. Da stehen die Seligpreisungen, da sagt Jesus, was er unter Töten und </w:t>
      </w:r>
      <w:r>
        <w:t>was er unter Ehebruch versteht, da wird Feindesliebe gefordert. Da finden wir das Vaterunser und die Warnung vor dem Mammon, vor Schät</w:t>
      </w:r>
      <w:r>
        <w:softHyphen/>
        <w:t>zesammeln und Sorgen. Ob das nicht doch alles mit dem Wochenendhaus zusammenhängt und mit dem, was bei der Sicherung unse</w:t>
      </w:r>
      <w:r>
        <w:t>res ganzen Lebens zu beachten ist? Wir brauchen im Leben ein gutes Fundament, sonst schwimmt uns alles davon: die Felle, die Häuser, das Leben. Die Bibel sagt: Einen andern Grund kann niemand legen als den, der gelegt ist, Christus (1. Korinther 3, 11). We</w:t>
      </w:r>
      <w:r>
        <w:t>r auf dem</w:t>
      </w:r>
    </w:p>
    <w:p w:rsidR="00583586" w:rsidRDefault="00D56095">
      <w:pPr>
        <w:pStyle w:val="Headerorfooter0"/>
        <w:framePr w:wrap="none" w:vAnchor="page" w:hAnchor="page" w:x="5612" w:y="9255"/>
        <w:shd w:val="clear" w:color="auto" w:fill="auto"/>
        <w:spacing w:line="170" w:lineRule="exact"/>
      </w:pPr>
      <w:r>
        <w:rPr>
          <w:rStyle w:val="HeaderorfooterSpacing0pt"/>
          <w:b/>
          <w:bCs/>
        </w:rPr>
        <w:t>37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1814" w:hRule="exact" w:wrap="none" w:vAnchor="page" w:hAnchor="page" w:x="604" w:y="708"/>
        <w:shd w:val="clear" w:color="auto" w:fill="auto"/>
        <w:spacing w:after="0" w:line="250" w:lineRule="exact"/>
        <w:jc w:val="both"/>
      </w:pPr>
      <w:r>
        <w:t>baut, der ist sicher. Ich habe es oft erfahren, ich war gebor</w:t>
      </w:r>
      <w:r>
        <w:softHyphen/>
        <w:t xml:space="preserve">gen wie in jener Sturmnacht. Denn Jesus sagt auch: »Wer diese meine Rede hört und tut sie, der gleicht einem klugen Mann, der sein Haus auf den Felsen baute. </w:t>
      </w:r>
      <w:r>
        <w:t>Da nun ein Platzregen fiel und die Wasser kamen und wehten die Winde und stießen an das Haus, fiel es doch nicht, denn es war auf den Felsen gegründet« (Matthäus 7,24-25).</w:t>
      </w:r>
    </w:p>
    <w:p w:rsidR="00583586" w:rsidRDefault="00D56095">
      <w:pPr>
        <w:pStyle w:val="Heading20"/>
        <w:framePr w:w="5309" w:h="5838" w:hRule="exact" w:wrap="none" w:vAnchor="page" w:hAnchor="page" w:x="604" w:y="3174"/>
        <w:shd w:val="clear" w:color="auto" w:fill="auto"/>
        <w:spacing w:after="224" w:line="300" w:lineRule="exact"/>
        <w:jc w:val="both"/>
      </w:pPr>
      <w:bookmarkStart w:id="22" w:name="bookmark21"/>
      <w:r>
        <w:t>Schönheit</w:t>
      </w:r>
      <w:bookmarkEnd w:id="22"/>
    </w:p>
    <w:p w:rsidR="00583586" w:rsidRDefault="00D56095">
      <w:pPr>
        <w:pStyle w:val="Heading30"/>
        <w:framePr w:w="5309" w:h="5838" w:hRule="exact" w:wrap="none" w:vAnchor="page" w:hAnchor="page" w:x="604" w:y="3174"/>
        <w:shd w:val="clear" w:color="auto" w:fill="auto"/>
        <w:spacing w:before="0" w:after="214" w:line="200" w:lineRule="exact"/>
      </w:pPr>
      <w:bookmarkStart w:id="23" w:name="bookmark22"/>
      <w:r>
        <w:t>Morgenglanz</w:t>
      </w:r>
      <w:bookmarkEnd w:id="23"/>
    </w:p>
    <w:p w:rsidR="00583586" w:rsidRDefault="00D56095">
      <w:pPr>
        <w:pStyle w:val="Bodytext20"/>
        <w:framePr w:w="5309" w:h="5838" w:hRule="exact" w:wrap="none" w:vAnchor="page" w:hAnchor="page" w:x="604" w:y="3174"/>
        <w:shd w:val="clear" w:color="auto" w:fill="auto"/>
        <w:spacing w:after="0" w:line="250" w:lineRule="exact"/>
        <w:jc w:val="both"/>
      </w:pPr>
      <w:r>
        <w:t>Auf meinem Schulweg traf ich, noch etwas unausgeschla</w:t>
      </w:r>
      <w:r>
        <w:softHyphen/>
        <w:t>fen, man</w:t>
      </w:r>
      <w:r>
        <w:t>chmal meinen Lehrer. Er war einer, mit dem man ganz gern in die Schule ging. Oft waren wir ein ganzer Schwarm, den er nach sich zog. Es war immer kurzweilig, er zeigte uns viel auf dem Weg. Und einmal, ich weiß es noch gut, blieb er sogar stehen, deutete a</w:t>
      </w:r>
      <w:r>
        <w:t>uf einen großen Kastanienbaum und sagte zu mir: Sieh einmal, wie schön! Ich guckte mir die Augen aus, ich konnte gar nichts ent</w:t>
      </w:r>
      <w:r>
        <w:softHyphen/>
        <w:t>decken, es war ein ganz gewöhnlicher Baum. Aber mein Lehrer hatte Maleraugen, er sah das Schöne, er hielt es fest, auch in der S</w:t>
      </w:r>
      <w:r>
        <w:t>chule, auf der Tafel und auf dem Zeichen</w:t>
      </w:r>
      <w:r>
        <w:softHyphen/>
        <w:t>block. Und er lehrte mich, die Schönheit zu erkennen und zu preisen.</w:t>
      </w:r>
    </w:p>
    <w:p w:rsidR="00583586" w:rsidRDefault="00D56095">
      <w:pPr>
        <w:pStyle w:val="Bodytext20"/>
        <w:framePr w:w="5309" w:h="5838" w:hRule="exact" w:wrap="none" w:vAnchor="page" w:hAnchor="page" w:x="604" w:y="3174"/>
        <w:shd w:val="clear" w:color="auto" w:fill="auto"/>
        <w:spacing w:after="0" w:line="250" w:lineRule="exact"/>
        <w:ind w:firstLine="240"/>
        <w:jc w:val="both"/>
      </w:pPr>
      <w:r>
        <w:t>Ich weiß wohl, wie es heute ist. Wir gehen achtlos am Schönen vorbei, aber das Häßliche, das Abseitige, das Ge</w:t>
      </w:r>
      <w:r>
        <w:softHyphen/>
        <w:t>meine, das sehen wir und stellen es</w:t>
      </w:r>
      <w:r>
        <w:t xml:space="preserve"> groß heraus. Man ver</w:t>
      </w:r>
      <w:r>
        <w:softHyphen/>
        <w:t>kauft uns Literatur, deren Stoff dem Bodensatz des mensch</w:t>
      </w:r>
      <w:r>
        <w:softHyphen/>
        <w:t>lichen Lebens entnommen ist. Was berühmt ist und be</w:t>
      </w:r>
      <w:r>
        <w:softHyphen/>
        <w:t>rühmt wird, das ist abschreckend, monströs und schmutzig.</w:t>
      </w:r>
    </w:p>
    <w:p w:rsidR="00583586" w:rsidRDefault="00D56095">
      <w:pPr>
        <w:pStyle w:val="Headerorfooter0"/>
        <w:framePr w:wrap="none" w:vAnchor="page" w:hAnchor="page" w:x="604" w:y="9255"/>
        <w:shd w:val="clear" w:color="auto" w:fill="auto"/>
        <w:spacing w:line="170" w:lineRule="exact"/>
      </w:pPr>
      <w:r>
        <w:rPr>
          <w:rStyle w:val="HeaderorfooterSpacing0pt"/>
          <w:b/>
          <w:bCs/>
        </w:rPr>
        <w:t>38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8308" w:hRule="exact" w:wrap="none" w:vAnchor="page" w:hAnchor="page" w:x="616" w:y="723"/>
        <w:shd w:val="clear" w:color="auto" w:fill="auto"/>
        <w:spacing w:after="0" w:line="250" w:lineRule="exact"/>
        <w:jc w:val="both"/>
      </w:pPr>
      <w:r>
        <w:t xml:space="preserve">Meine Augen haben genug Erschreckendes </w:t>
      </w:r>
      <w:r>
        <w:t>gesehen. Es gibt Bilder aus dem Krieg, von denen auch ich nicht mehr los</w:t>
      </w:r>
      <w:r>
        <w:softHyphen/>
        <w:t>komme. Aber wollen wir nicht lieber einmal auf das Schöne achten und uns daran erfreuen?</w:t>
      </w:r>
    </w:p>
    <w:p w:rsidR="00583586" w:rsidRDefault="00D56095">
      <w:pPr>
        <w:pStyle w:val="Bodytext20"/>
        <w:framePr w:w="5285" w:h="8308" w:hRule="exact" w:wrap="none" w:vAnchor="page" w:hAnchor="page" w:x="616" w:y="723"/>
        <w:shd w:val="clear" w:color="auto" w:fill="auto"/>
        <w:spacing w:after="0" w:line="250" w:lineRule="exact"/>
        <w:ind w:firstLine="240"/>
        <w:jc w:val="both"/>
      </w:pPr>
      <w:r>
        <w:t>Denken wir einfach an den heutigen Morgen. Es ist wie</w:t>
      </w:r>
      <w:r>
        <w:softHyphen/>
        <w:t>der ein neuer Tag geworden. Die Finstern</w:t>
      </w:r>
      <w:r>
        <w:t>is wich, es wurde hell. Als Student erlebte ich einen Sonnenaufgang auf der Wartburg. Die grünen Wälder dort im Herzen Deutschlands rauschten, die Vögel begannen ihre Stimmen zu erheben, und dann stieg die Sonne auf in ihrer Pracht. Ich stand Wa</w:t>
      </w:r>
      <w:r>
        <w:softHyphen/>
        <w:t>che als So</w:t>
      </w:r>
      <w:r>
        <w:t>ldat und sah die zarte Röte des Morgenhimmels, wie es da noch kämpfte zwischen Dunkel und Licht über den unendlichen Weiten östlicher Gefilde. Aber unaufhalt</w:t>
      </w:r>
      <w:r>
        <w:softHyphen/>
        <w:t xml:space="preserve">sam kam der junge Tag herauf. Ich sah als Bergwanderer die Täler noch in Dunkelheit und Frühnebel </w:t>
      </w:r>
      <w:r>
        <w:t>liegen, aber die Bergspitzen glühten schon und die ersten Strahlen zuckten über die Bergränder. Ich sah auf vielen Reisen den däm</w:t>
      </w:r>
      <w:r>
        <w:softHyphen/>
        <w:t>mernden Morgen heraufziehen, ganz gleich, bei welchem Wetter oder in welcher Gegend: es wurde licht, es wurde Tag. Wir standen</w:t>
      </w:r>
      <w:r>
        <w:t xml:space="preserve"> in Oberitalien, an einem der herrlichen Seen, ganz früh, und während der Morgenwind fächelte und die Farben aufglühten, las einer laut den 104. Psalm: »Lobe den Herrn, meine Seele. Herr, mein Gott, du bist sehr herr</w:t>
      </w:r>
      <w:r>
        <w:softHyphen/>
        <w:t>lich. Du bist schön und prächtig geschm</w:t>
      </w:r>
      <w:r>
        <w:t>ückt. Licht ist dein Kleid, das du anhast. Du breitest den Himmel aus wie einen Teppich...« Ja, diese Schönheit kann man sehen und man darf singen wie Paul Gerhardt (EKG 371):</w:t>
      </w:r>
    </w:p>
    <w:p w:rsidR="00583586" w:rsidRDefault="00D56095">
      <w:pPr>
        <w:pStyle w:val="Bodytext20"/>
        <w:framePr w:w="5285" w:h="8308" w:hRule="exact" w:wrap="none" w:vAnchor="page" w:hAnchor="page" w:x="616" w:y="723"/>
        <w:shd w:val="clear" w:color="auto" w:fill="auto"/>
        <w:spacing w:after="0" w:line="250" w:lineRule="exact"/>
        <w:ind w:left="720" w:right="1500"/>
        <w:jc w:val="left"/>
      </w:pPr>
      <w:r>
        <w:t>Ach, denk ich, bist du hier so schön und läßt du’s uns so lieblich gehn auf dies</w:t>
      </w:r>
      <w:r>
        <w:t>er armen Erden:</w:t>
      </w:r>
    </w:p>
    <w:p w:rsidR="00583586" w:rsidRDefault="00D56095">
      <w:pPr>
        <w:pStyle w:val="Bodytext20"/>
        <w:framePr w:w="5285" w:h="8308" w:hRule="exact" w:wrap="none" w:vAnchor="page" w:hAnchor="page" w:x="616" w:y="723"/>
        <w:shd w:val="clear" w:color="auto" w:fill="auto"/>
        <w:spacing w:after="0" w:line="250" w:lineRule="exact"/>
        <w:ind w:left="720" w:right="1400"/>
        <w:jc w:val="left"/>
      </w:pPr>
      <w:r>
        <w:t>Was will doch wohl nach dieser Welt dort in dem reichen Himmelszelt und güldnen Schlosse werden.</w:t>
      </w:r>
    </w:p>
    <w:p w:rsidR="00583586" w:rsidRDefault="00D56095">
      <w:pPr>
        <w:pStyle w:val="Headerorfooter0"/>
        <w:framePr w:wrap="none" w:vAnchor="page" w:hAnchor="page" w:x="5636" w:y="9270"/>
        <w:shd w:val="clear" w:color="auto" w:fill="auto"/>
        <w:spacing w:line="170" w:lineRule="exact"/>
      </w:pPr>
      <w:r>
        <w:rPr>
          <w:rStyle w:val="HeaderorfooterSpacing0pt"/>
          <w:b/>
          <w:bCs/>
        </w:rPr>
        <w:t>39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2559" w:hRule="exact" w:wrap="none" w:vAnchor="page" w:hAnchor="page" w:x="613" w:y="723"/>
        <w:shd w:val="clear" w:color="auto" w:fill="auto"/>
        <w:spacing w:after="0" w:line="250" w:lineRule="exact"/>
        <w:ind w:firstLine="240"/>
        <w:jc w:val="both"/>
      </w:pPr>
      <w:r>
        <w:t xml:space="preserve">Ich denke, das kann man jeden Morgen erleben, den uns Gott schenkt. Man darf es glauben, daß alles Dunkel durch </w:t>
      </w:r>
      <w:r>
        <w:t xml:space="preserve">Christus erhellt wurde, der von sich sagte: Ich bin das Licht der Welt. Dieser Tag heute geht zwar auch wieder zu Ende und es wird wieder Nacht. Wie oft wir noch einen neuen Morgen erleben, das wissen wir nicht. Aber jeder Morgen kann uns ein Hinweis sein </w:t>
      </w:r>
      <w:r>
        <w:t>aufjenen Morgenglanz der Ewig</w:t>
      </w:r>
      <w:r>
        <w:softHyphen/>
        <w:t>keit, auf das Licht vom unerschöpften Lichte. Dann werden unsere Augen nichts Häßliches mehr sehen, dann umgibt uns die Herrlichkeit des Herrn.</w:t>
      </w:r>
    </w:p>
    <w:p w:rsidR="00583586" w:rsidRDefault="00D56095">
      <w:pPr>
        <w:pStyle w:val="Heading30"/>
        <w:framePr w:w="5290" w:h="5269" w:hRule="exact" w:wrap="none" w:vAnchor="page" w:hAnchor="page" w:x="613" w:y="3758"/>
        <w:shd w:val="clear" w:color="auto" w:fill="auto"/>
        <w:spacing w:before="0" w:after="214" w:line="200" w:lineRule="exact"/>
      </w:pPr>
      <w:bookmarkStart w:id="24" w:name="bookmark23"/>
      <w:r>
        <w:t>Schöner Baum</w:t>
      </w:r>
      <w:bookmarkEnd w:id="24"/>
    </w:p>
    <w:p w:rsidR="00583586" w:rsidRDefault="00D56095">
      <w:pPr>
        <w:pStyle w:val="Bodytext20"/>
        <w:framePr w:w="5290" w:h="5269" w:hRule="exact" w:wrap="none" w:vAnchor="page" w:hAnchor="page" w:x="613" w:y="3758"/>
        <w:shd w:val="clear" w:color="auto" w:fill="auto"/>
        <w:spacing w:after="0" w:line="250" w:lineRule="exact"/>
        <w:jc w:val="both"/>
      </w:pPr>
      <w:r>
        <w:t xml:space="preserve">Sieh mal, wie schön, hatte mein Lehrer gesagt und dabei doch nur auf </w:t>
      </w:r>
      <w:r>
        <w:t>einen ganz gewöhnlichen Baum gezeigt. Was ist denn nun so schön an einem Baum? Manche taxieren nur seinen Wert und seine Nützlichkeit, andere sehen in ihm nur ein Verkehrshindernis. Stand nicht schon in un- serm Lesebuch dieses kindliche und doch so treffe</w:t>
      </w:r>
      <w:r>
        <w:t>nde Ge</w:t>
      </w:r>
      <w:r>
        <w:softHyphen/>
        <w:t>dicht von Uhland: »Bei einem Wirte wundermild, da war ich jüngst zu Gaste«? Viele werden noch wissen, wie es weitergeht: »Ein goldner Apfel war sein Schild an einem langen Aste.« Das findet der Wandrer dort: Verpflegung, Unterkunft, Ruhestätte und a</w:t>
      </w:r>
      <w:r>
        <w:t>lles - umsonst! Betrachten wir einen Baum, so bewundern wir sein Ebenmaß und freuen uns am Reichtum seiner Formen. Er ist fest verwurzelt im Erdboden und leicht beweglich in der Höhe. Sein Stamm, der die Krone trägt, ist das Urbild des Haltens und Stützens</w:t>
      </w:r>
      <w:r>
        <w:t>, das Vorbild für die Säulen, die die Dächer der Tempel und Kirchen tragen. Seine Äste, sein Laubdach geben Gebor</w:t>
      </w:r>
      <w:r>
        <w:softHyphen/>
        <w:t>genheit, Kühle bei Sonnenbrand, Schutz bei Regen. Und der Baum trägt nach gewolltem Rhythmus Blüte und Frucht.</w:t>
      </w:r>
    </w:p>
    <w:p w:rsidR="00583586" w:rsidRDefault="00D56095">
      <w:pPr>
        <w:pStyle w:val="Headerorfooter0"/>
        <w:framePr w:wrap="none" w:vAnchor="page" w:hAnchor="page" w:x="613" w:y="9270"/>
        <w:shd w:val="clear" w:color="auto" w:fill="auto"/>
        <w:spacing w:line="170" w:lineRule="exact"/>
      </w:pPr>
      <w:r>
        <w:rPr>
          <w:rStyle w:val="HeaderorfooterSpacing0pt"/>
          <w:b/>
          <w:bCs/>
        </w:rPr>
        <w:t>40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8309" w:hRule="exact" w:wrap="none" w:vAnchor="page" w:hAnchor="page" w:x="606" w:y="717"/>
        <w:shd w:val="clear" w:color="auto" w:fill="auto"/>
        <w:spacing w:after="0" w:line="250" w:lineRule="exact"/>
        <w:ind w:firstLine="240"/>
        <w:jc w:val="both"/>
      </w:pPr>
      <w:r>
        <w:t>Das Bi</w:t>
      </w:r>
      <w:r>
        <w:t>ld des Baumes ist so wichtig, daß es der 1. Psalm als Gleichnis für den Menschen nimmt, der nicht im Rat der Gottlosen wandelt, sondern Lust hat am Gesetz des Herrn: »Der ist wie ein Baum, gepflanzt an den Wasserbächen, der seine Frucht bringt zu seiner Ze</w:t>
      </w:r>
      <w:r>
        <w:t>it, und seine Blätter verwel</w:t>
      </w:r>
      <w:r>
        <w:softHyphen/>
        <w:t>ken nicht. Und was er macht, das gerät wohl.« Können wir uns denn heute noch mit einem Baum vergleichen las</w:t>
      </w:r>
      <w:r>
        <w:softHyphen/>
        <w:t>sen? Wie unstet sind wir, wurzellos, haltlos. Einst war der Mensch verwurzelt in seiner Heimat, in seiner Sippe, in sei</w:t>
      </w:r>
      <w:r>
        <w:softHyphen/>
        <w:t>ner Religion. Fast bei jedem sind diese drei Dinge in Frage gestellt. Was ist die Folge? Wir sehen es an jedem Baum, den man von seiner Wurzel getrennt hat: Er stirbt ab und ver</w:t>
      </w:r>
      <w:r>
        <w:softHyphen/>
        <w:t>trocknet. Bei uns auf dem Marktplatz gingen die Bäume ein: Eine schadhafte Ga</w:t>
      </w:r>
      <w:r>
        <w:t>sleitung hatte den Boden vergiftet. Man mußte die Erde ausheben und neue Bäume pflanzen. Erst recht müssen wir uns fragen: Stehen wir im gesunden Erd</w:t>
      </w:r>
      <w:r>
        <w:softHyphen/>
        <w:t>reich und reichen unsere Wurzeln in die richtige Tiefe? Ist unser Wesensgrund, aus dem wir unsere Kräfte z</w:t>
      </w:r>
      <w:r>
        <w:t>iehen, vielleicht vergiftet? Haben wir etwa nicht die rechte Tiefe, sondern sind oberflächlich oder haltlos? Wenn ein Baum dahinvegetiert, bleibt er unfruchtbar, sein letztes, ihm auf</w:t>
      </w:r>
      <w:r>
        <w:softHyphen/>
        <w:t xml:space="preserve">gegebenes Ziel erreicht er nicht. Wie warnt Christus in der Bergpredigt </w:t>
      </w:r>
      <w:r>
        <w:t>vor den Bäumen mit schlechter oder fehlender Frucht. Und doch läßt er im Gleichnis den Gärtner für den unfruchtbaren Feigenbaum bitten: »Herr, laß ihn noch dies Jahr, bis daß ich um ihn grabe und bedünge ihn, ob er doch noch wollte Frucht bringen; wo nicht</w:t>
      </w:r>
      <w:r>
        <w:t>, so haue ihn ab« (Lukas 13,8).</w:t>
      </w:r>
    </w:p>
    <w:p w:rsidR="00583586" w:rsidRDefault="00D56095">
      <w:pPr>
        <w:pStyle w:val="Bodytext20"/>
        <w:framePr w:w="5304" w:h="8309" w:hRule="exact" w:wrap="none" w:vAnchor="page" w:hAnchor="page" w:x="606" w:y="717"/>
        <w:shd w:val="clear" w:color="auto" w:fill="auto"/>
        <w:spacing w:after="0" w:line="250" w:lineRule="exact"/>
        <w:ind w:firstLine="240"/>
        <w:jc w:val="both"/>
      </w:pPr>
      <w:r>
        <w:t>Der Grund, in dem wir gründen, soll Christus sein. Von ihm erhalten wir Kraft und Lebensmöglichkeit. Dieser Grund hält uns, daß wir nicht fallen. Er sollte die Tiefe un</w:t>
      </w:r>
      <w:r>
        <w:softHyphen/>
        <w:t>seres Wesens sein. Dann können wir auch Früchte bringen</w:t>
      </w:r>
      <w:r>
        <w:t>. Die Bibel zählt sie auf: Liebe, Freude, Friede, Geduld,</w:t>
      </w:r>
    </w:p>
    <w:p w:rsidR="00583586" w:rsidRDefault="00D56095">
      <w:pPr>
        <w:pStyle w:val="Headerorfooter0"/>
        <w:framePr w:wrap="none" w:vAnchor="page" w:hAnchor="page" w:x="5660" w:y="9265"/>
        <w:shd w:val="clear" w:color="auto" w:fill="auto"/>
        <w:spacing w:line="170" w:lineRule="exact"/>
      </w:pPr>
      <w:r>
        <w:rPr>
          <w:rStyle w:val="HeaderorfooterSpacing0pt"/>
          <w:b/>
          <w:bCs/>
        </w:rPr>
        <w:t>41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1804" w:hRule="exact" w:wrap="none" w:vAnchor="page" w:hAnchor="page" w:x="616" w:y="713"/>
        <w:shd w:val="clear" w:color="auto" w:fill="auto"/>
        <w:spacing w:after="0" w:line="250" w:lineRule="exact"/>
        <w:jc w:val="both"/>
      </w:pPr>
      <w:r>
        <w:t xml:space="preserve">Freundlichkeit, Gütigkeit, Glaube, Sanftmut, Keuschheit (Galater 5,22). Diese Eigenschaften sind aber auch zugleich wie das große, schützende Dach eines Baumes, unter dem </w:t>
      </w:r>
      <w:r>
        <w:t>auch andere Zuflucht finden. Es schützt vor der Hitze des Hasses und vor der durchdringenden Nässe von Gemeinheit und Zwietracht. Ja, so ein Baum ist schön - und schön wäre es, wenn wir ihn als Gleichnis für uns selbst annähmen.</w:t>
      </w:r>
    </w:p>
    <w:p w:rsidR="00583586" w:rsidRDefault="00D56095">
      <w:pPr>
        <w:pStyle w:val="Heading30"/>
        <w:framePr w:w="5285" w:h="6013" w:hRule="exact" w:wrap="none" w:vAnchor="page" w:hAnchor="page" w:x="616" w:y="2999"/>
        <w:shd w:val="clear" w:color="auto" w:fill="auto"/>
        <w:spacing w:before="0" w:after="214" w:line="200" w:lineRule="exact"/>
      </w:pPr>
      <w:bookmarkStart w:id="25" w:name="bookmark24"/>
      <w:r>
        <w:t>Edler Stein</w:t>
      </w:r>
      <w:bookmarkEnd w:id="25"/>
    </w:p>
    <w:p w:rsidR="00583586" w:rsidRDefault="00D56095">
      <w:pPr>
        <w:pStyle w:val="Bodytext20"/>
        <w:framePr w:w="5285" w:h="6013" w:hRule="exact" w:wrap="none" w:vAnchor="page" w:hAnchor="page" w:x="616" w:y="2999"/>
        <w:shd w:val="clear" w:color="auto" w:fill="auto"/>
        <w:spacing w:after="0" w:line="250" w:lineRule="exact"/>
        <w:jc w:val="both"/>
      </w:pPr>
      <w:r>
        <w:t>Was gibt es bei</w:t>
      </w:r>
      <w:r>
        <w:t xml:space="preserve"> Steinen schon Schönes zu sehen? So dachte ich auch, bis ich einen lieben Besuch, es war ein Oberberg</w:t>
      </w:r>
      <w:r>
        <w:softHyphen/>
        <w:t>rat, auf dem Bahnhof abholte. Kaum stieg er die Stufen der Unterführung herauf, als er mitten im Menschenstrom ste</w:t>
      </w:r>
      <w:r>
        <w:softHyphen/>
        <w:t>hen blieb, ganz entzückt auf die Stufen</w:t>
      </w:r>
      <w:r>
        <w:t xml:space="preserve"> deutete und sagte: Sieh mal, was für schöne Feldspate. Sein geübtes Auge hatte sie gleich entdeckt. Ich aber hatte sie bisher überhaupt nicht beachtet. In den Granitstufen, von Unzähligen jeden Tag mit Füßen getreten, glänzten sie in großen Stücken. Man k</w:t>
      </w:r>
      <w:r>
        <w:t>ann sie heute noch im Mannheimer Hauptbahnhof sehen. Ist das nicht bezeichnend, wie achtlos wir jeden Tag an un</w:t>
      </w:r>
      <w:r>
        <w:softHyphen/>
        <w:t>endlich viel Schönem Vorbeigehen? Als ich mich zu einer Reise nach Sizilien rüstete, bat mich ein lieber alter Freund um Steine vom Ätna und von</w:t>
      </w:r>
      <w:r>
        <w:t xml:space="preserve"> den Schwefelgruben. So galt mein Blick auf dieser Reise nicht nur den Schönheiten der Landschaft, sondern auch den kleinen, oft unbeachteten Dingen. Seitdem sehe ich Steine und Felswände mit ganz anderen Augen an. Denn in ganz einfachen, gewöhnlichen Gest</w:t>
      </w:r>
      <w:r>
        <w:t>einsarten können edle Adern eingeschlossen sein, leuchtet auf einmal ein Kristall auf oder öffnet sich, wie etwa im Grimselgebiet in der Schweiz, eine ganze Kristall</w:t>
      </w:r>
      <w:r>
        <w:softHyphen/>
        <w:t>höhle, in der die leuchtendsten Bergkristalle in herrlichen</w:t>
      </w:r>
    </w:p>
    <w:p w:rsidR="00583586" w:rsidRDefault="00D56095">
      <w:pPr>
        <w:pStyle w:val="Headerorfooter0"/>
        <w:framePr w:wrap="none" w:vAnchor="page" w:hAnchor="page" w:x="611" w:y="9260"/>
        <w:shd w:val="clear" w:color="auto" w:fill="auto"/>
        <w:spacing w:line="170" w:lineRule="exact"/>
      </w:pPr>
      <w:r>
        <w:rPr>
          <w:rStyle w:val="HeaderorfooterSpacing0pt"/>
          <w:b/>
          <w:bCs/>
        </w:rPr>
        <w:t>42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8309" w:hRule="exact" w:wrap="none" w:vAnchor="page" w:hAnchor="page" w:x="623" w:y="713"/>
        <w:shd w:val="clear" w:color="auto" w:fill="auto"/>
        <w:spacing w:after="0" w:line="250" w:lineRule="exact"/>
        <w:jc w:val="both"/>
      </w:pPr>
      <w:r>
        <w:t>Forme</w:t>
      </w:r>
      <w:r>
        <w:t>n, in reinster Klarheit stehen. Einst haben dort im Oberhaslital die Kristallsucher, Strahler genannt, ihr Leben eingesetzt, um diese Kostbarkeiten zu finden und zu besit</w:t>
      </w:r>
      <w:r>
        <w:softHyphen/>
        <w:t>zen, denn sie glaubten, daß ihnen überirdische Kräfte inne</w:t>
      </w:r>
      <w:r>
        <w:softHyphen/>
        <w:t>wohnten, die sie vor Unhei</w:t>
      </w:r>
      <w:r>
        <w:t>l und Krankheit bewahrten.</w:t>
      </w:r>
    </w:p>
    <w:p w:rsidR="00583586" w:rsidRDefault="00D56095">
      <w:pPr>
        <w:pStyle w:val="Bodytext20"/>
        <w:framePr w:w="5270" w:h="8309" w:hRule="exact" w:wrap="none" w:vAnchor="page" w:hAnchor="page" w:x="623" w:y="713"/>
        <w:shd w:val="clear" w:color="auto" w:fill="auto"/>
        <w:spacing w:after="0" w:line="250" w:lineRule="exact"/>
        <w:ind w:firstLine="240"/>
        <w:jc w:val="both"/>
      </w:pPr>
      <w:r>
        <w:t>Und nun erlaube man mir bitte einen Vergleich. Haben wir uns denn schon die Mühe gemacht, bei unsern Mitmen</w:t>
      </w:r>
      <w:r>
        <w:softHyphen/>
        <w:t>schen, bei Nachbarn und Kollegen nach dem Schönen und Wertvollen ihres Wesens zu suchen? Wir sehen doch immer nur den Dur</w:t>
      </w:r>
      <w:r>
        <w:t>chschnittsmenschen, das Allerweltsgesicht, den Normalbürger. Sind nicht im lebendigen Menschen, viel mehr als im toten Gestein, Eigenschaften und Kräfte ver</w:t>
      </w:r>
      <w:r>
        <w:softHyphen/>
        <w:t>borgen, nach denen wir suchen müßten? Ja vielleicht liegen sie ganz offen und sind von uns nur noch</w:t>
      </w:r>
      <w:r>
        <w:t xml:space="preserve"> nicht beachtet. Vielleicht ist unsere Gleichgültigkeit und Lieblosigkeit überhaupt daran schuld, daß diese edlen Adern verschüttet sind und sie niemand sehen kann. Vielleicht haben wir sie täglich unbeachtet mit Füßen getreten wie jene Feldspate im Mannhe</w:t>
      </w:r>
      <w:r>
        <w:t>imer Hauptbahnhof?</w:t>
      </w:r>
    </w:p>
    <w:p w:rsidR="00583586" w:rsidRDefault="00D56095">
      <w:pPr>
        <w:pStyle w:val="Bodytext20"/>
        <w:framePr w:w="5270" w:h="8309" w:hRule="exact" w:wrap="none" w:vAnchor="page" w:hAnchor="page" w:x="623" w:y="713"/>
        <w:shd w:val="clear" w:color="auto" w:fill="auto"/>
        <w:spacing w:after="0" w:line="250" w:lineRule="exact"/>
        <w:ind w:firstLine="240"/>
        <w:jc w:val="both"/>
      </w:pPr>
      <w:r>
        <w:t>Als zweites wollen wir an die als Schmuckstücke so be</w:t>
      </w:r>
      <w:r>
        <w:softHyphen/>
        <w:t>liebten Edelsteine denken. Ich habe sie einmal im Roh</w:t>
      </w:r>
      <w:r>
        <w:softHyphen/>
        <w:t>zustand gesehen und sie haben mir gar nicht gefallen. Kein Glanz, keine Form, keine Farbe. Sie mußten ja erst geschlif</w:t>
      </w:r>
      <w:r>
        <w:softHyphen/>
        <w:t>fen werden</w:t>
      </w:r>
      <w:r>
        <w:t>.</w:t>
      </w:r>
    </w:p>
    <w:p w:rsidR="00583586" w:rsidRDefault="00D56095">
      <w:pPr>
        <w:pStyle w:val="Bodytext20"/>
        <w:framePr w:w="5270" w:h="8309" w:hRule="exact" w:wrap="none" w:vAnchor="page" w:hAnchor="page" w:x="623" w:y="713"/>
        <w:shd w:val="clear" w:color="auto" w:fill="auto"/>
        <w:spacing w:after="0" w:line="250" w:lineRule="exact"/>
        <w:ind w:firstLine="240"/>
        <w:jc w:val="both"/>
      </w:pPr>
      <w:r>
        <w:t>ln unserm Hause verkehrte einst ein Student, den mein Vater den ungeschliffenen Edelstein zu nennen pflegte. Ja, es war ein prächtiger, begabter Mensch. Aber eben, es fehlte ihm etwas: Zucht, Ordnung, Benimm. Ich denke jetzt nicht nur an die äußere Erzie</w:t>
      </w:r>
      <w:r>
        <w:t>hung. Ich denke daran, daß Gott uns alle und immer wieder in seine Zucht und Bearbeitung neh</w:t>
      </w:r>
      <w:r>
        <w:softHyphen/>
        <w:t>men muß und will. Er läßt nicht ab, uns so zu behandeln, daß wir Edelsteine werden, ein Schmuck in seinen Augen. So manches muß fallen, wenn wir edel werden sollen</w:t>
      </w:r>
      <w:r>
        <w:t>. In der</w:t>
      </w:r>
    </w:p>
    <w:p w:rsidR="00583586" w:rsidRDefault="00D56095">
      <w:pPr>
        <w:pStyle w:val="Headerorfooter0"/>
        <w:framePr w:wrap="none" w:vAnchor="page" w:hAnchor="page" w:x="5615" w:y="9260"/>
        <w:shd w:val="clear" w:color="auto" w:fill="auto"/>
        <w:spacing w:line="170" w:lineRule="exact"/>
      </w:pPr>
      <w:r>
        <w:rPr>
          <w:rStyle w:val="HeaderorfooterSpacing0pt"/>
          <w:b/>
          <w:bCs/>
        </w:rPr>
        <w:t>43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3043" w:hRule="exact" w:wrap="none" w:vAnchor="page" w:hAnchor="page" w:x="611" w:y="717"/>
        <w:shd w:val="clear" w:color="auto" w:fill="auto"/>
        <w:spacing w:after="0" w:line="245" w:lineRule="exact"/>
        <w:jc w:val="both"/>
      </w:pPr>
      <w:r>
        <w:t>Werkstatt der Sorge, der Krankheit, des Verzichts sollen wir zum Leuchten gebracht werden. Das ist nicht leicht und nicht angenehm, ich weiß. Aber es ist nötig, damit wir wert</w:t>
      </w:r>
      <w:r>
        <w:softHyphen/>
        <w:t>voll werden.</w:t>
      </w:r>
    </w:p>
    <w:p w:rsidR="00583586" w:rsidRDefault="00D56095">
      <w:pPr>
        <w:pStyle w:val="Bodytext20"/>
        <w:framePr w:w="5294" w:h="3043" w:hRule="exact" w:wrap="none" w:vAnchor="page" w:hAnchor="page" w:x="611" w:y="717"/>
        <w:shd w:val="clear" w:color="auto" w:fill="auto"/>
        <w:spacing w:after="0" w:line="245" w:lineRule="exact"/>
        <w:ind w:firstLine="240"/>
        <w:jc w:val="both"/>
      </w:pPr>
      <w:r>
        <w:t xml:space="preserve">Und schließlich denken wir an </w:t>
      </w:r>
      <w:r>
        <w:t>jenen Stein, von dem die Bibel spricht. Es ist ein Stein, den einst die Bauleute verwor</w:t>
      </w:r>
      <w:r>
        <w:softHyphen/>
        <w:t>fen haben. Aber Gott hat ihn aufgenommen, hat ihn so be</w:t>
      </w:r>
      <w:r>
        <w:softHyphen/>
        <w:t xml:space="preserve">handeln lassen, daß er zum Grundstein, zum Eckstein, zum Schlußstein wurde (Matthäus 21, 42). Er, Christus, ist </w:t>
      </w:r>
      <w:r>
        <w:t>das Wertvollste was es gibt. Das Kostbarste. Der Edelstein. Die Bibel sagt: Das ist von dem Herrn geschehen und ist ein Wunder vor unsem Augen.</w:t>
      </w:r>
    </w:p>
    <w:p w:rsidR="00583586" w:rsidRDefault="00D56095">
      <w:pPr>
        <w:pStyle w:val="Heading30"/>
        <w:framePr w:w="5294" w:h="4769" w:hRule="exact" w:wrap="none" w:vAnchor="page" w:hAnchor="page" w:x="611" w:y="4243"/>
        <w:shd w:val="clear" w:color="auto" w:fill="auto"/>
        <w:spacing w:before="0" w:after="214" w:line="200" w:lineRule="exact"/>
      </w:pPr>
      <w:bookmarkStart w:id="26" w:name="bookmark25"/>
      <w:r>
        <w:t>Sieh, wie die Blumen stehn</w:t>
      </w:r>
      <w:bookmarkEnd w:id="26"/>
    </w:p>
    <w:p w:rsidR="00583586" w:rsidRDefault="00D56095">
      <w:pPr>
        <w:pStyle w:val="Bodytext20"/>
        <w:framePr w:w="5294" w:h="4769" w:hRule="exact" w:wrap="none" w:vAnchor="page" w:hAnchor="page" w:x="611" w:y="4243"/>
        <w:shd w:val="clear" w:color="auto" w:fill="auto"/>
        <w:spacing w:after="0" w:line="250" w:lineRule="exact"/>
        <w:jc w:val="both"/>
      </w:pPr>
      <w:r>
        <w:t>Drei Dinge, sagt man, sind uns vom Paradies geblieben: Die Sterne, die Blumen und die</w:t>
      </w:r>
      <w:r>
        <w:t xml:space="preserve"> Augen des Kindes. Der gestirnte Himmel ist wie ein Widerschein unserer blumenübersäten Wiesen. Und das Auge eines Kindes trägt den Glanz der himmlischen Sterne und strahlt das Leuchten der irdischen Blumen. Und Gott hat sie alle geschaffen.</w:t>
      </w:r>
    </w:p>
    <w:p w:rsidR="00583586" w:rsidRDefault="00D56095">
      <w:pPr>
        <w:pStyle w:val="Bodytext20"/>
        <w:framePr w:w="5294" w:h="4769" w:hRule="exact" w:wrap="none" w:vAnchor="page" w:hAnchor="page" w:x="611" w:y="4243"/>
        <w:shd w:val="clear" w:color="auto" w:fill="auto"/>
        <w:spacing w:after="0" w:line="250" w:lineRule="exact"/>
        <w:ind w:firstLine="240"/>
        <w:jc w:val="both"/>
      </w:pPr>
      <w:r>
        <w:t>Wie es die Blu</w:t>
      </w:r>
      <w:r>
        <w:t>men machen, das muß man einmal beach</w:t>
      </w:r>
      <w:r>
        <w:softHyphen/>
        <w:t>ten. Wir wissen es zwar alle von unseren Blumen auf der Veranda und im Garten, daß sie dem Lichte Zuwachsen. Aber da denke ich an eine Wiese droben in den Bergen. Wir mußten schon tüchtig steigen, bis wir sie erreichten</w:t>
      </w:r>
      <w:r>
        <w:t>. Aber dafür überraschten uns auch die Bergblumen, die weiter unten nicht wachsen. Auf dieser Wiese war es der blaue Enzian. Alles war übersät mit lauter blauen Tupfen. Aber da es eine Bergwiese war, war sie nicht eben, sondern ge</w:t>
      </w:r>
      <w:r>
        <w:softHyphen/>
        <w:t>neigt. Man hätte nun anne</w:t>
      </w:r>
      <w:r>
        <w:t>hmen können, daß die Blumen senkrecht nach oben gewachsen wären, aber nein, alle,</w:t>
      </w:r>
    </w:p>
    <w:p w:rsidR="00583586" w:rsidRDefault="00D56095">
      <w:pPr>
        <w:pStyle w:val="Headerorfooter0"/>
        <w:framePr w:wrap="none" w:vAnchor="page" w:hAnchor="page" w:x="606" w:y="9255"/>
        <w:shd w:val="clear" w:color="auto" w:fill="auto"/>
        <w:spacing w:line="170" w:lineRule="exact"/>
      </w:pPr>
      <w:r>
        <w:rPr>
          <w:rStyle w:val="HeaderorfooterSpacing0pt"/>
          <w:b/>
          <w:bCs/>
        </w:rPr>
        <w:t>44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13" w:hRule="exact" w:wrap="none" w:vAnchor="page" w:hAnchor="page" w:x="613" w:y="718"/>
        <w:shd w:val="clear" w:color="auto" w:fill="auto"/>
        <w:spacing w:after="0" w:line="250" w:lineRule="exact"/>
        <w:jc w:val="both"/>
      </w:pPr>
      <w:r>
        <w:t xml:space="preserve">wirklich alle, hatten sich nach der Sonne ausgestreckt, wie sie da um die Mittagszeit auf sie herabstrahlte. Weit waren die Kelche geöffnet. Sie </w:t>
      </w:r>
      <w:r>
        <w:t>blühten in ihrer ganzen Schönheit der Sonne zu. Da habe ich mich zu ihnen gesetzt:</w:t>
      </w:r>
    </w:p>
    <w:p w:rsidR="00583586" w:rsidRDefault="00D56095">
      <w:pPr>
        <w:pStyle w:val="Bodytext20"/>
        <w:framePr w:w="5290" w:h="8313" w:hRule="exact" w:wrap="none" w:vAnchor="page" w:hAnchor="page" w:x="613" w:y="718"/>
        <w:shd w:val="clear" w:color="auto" w:fill="auto"/>
        <w:spacing w:after="0" w:line="250" w:lineRule="exact"/>
        <w:ind w:left="720" w:right="1880"/>
        <w:jc w:val="left"/>
      </w:pPr>
      <w:r>
        <w:t>O Mensch, du bist so laut, am End ein kluger Tor.</w:t>
      </w:r>
    </w:p>
    <w:p w:rsidR="00583586" w:rsidRDefault="00D56095">
      <w:pPr>
        <w:pStyle w:val="Bodytext20"/>
        <w:framePr w:w="5290" w:h="8313" w:hRule="exact" w:wrap="none" w:vAnchor="page" w:hAnchor="page" w:x="613" w:y="718"/>
        <w:shd w:val="clear" w:color="auto" w:fill="auto"/>
        <w:spacing w:after="0" w:line="250" w:lineRule="exact"/>
        <w:ind w:left="720" w:right="1880"/>
        <w:jc w:val="left"/>
      </w:pPr>
      <w:r>
        <w:t>Sieh, wie die Blumen stehn, und beuge dich davor!</w:t>
      </w:r>
    </w:p>
    <w:p w:rsidR="00583586" w:rsidRDefault="00D56095">
      <w:pPr>
        <w:pStyle w:val="Bodytext20"/>
        <w:framePr w:w="5290" w:h="8313" w:hRule="exact" w:wrap="none" w:vAnchor="page" w:hAnchor="page" w:x="613" w:y="718"/>
        <w:shd w:val="clear" w:color="auto" w:fill="auto"/>
        <w:spacing w:after="0" w:line="250" w:lineRule="exact"/>
        <w:ind w:left="720" w:right="1880"/>
        <w:jc w:val="left"/>
      </w:pPr>
      <w:r>
        <w:t>Sie sind gar schön geschmückt, sie spinnen nicht ihr Kleid und prangen do</w:t>
      </w:r>
      <w:r>
        <w:t>ch daher in aller Herrlichkeit.</w:t>
      </w:r>
    </w:p>
    <w:p w:rsidR="00583586" w:rsidRDefault="00D56095">
      <w:pPr>
        <w:pStyle w:val="Bodytext20"/>
        <w:framePr w:w="5290" w:h="8313" w:hRule="exact" w:wrap="none" w:vAnchor="page" w:hAnchor="page" w:x="613" w:y="718"/>
        <w:shd w:val="clear" w:color="auto" w:fill="auto"/>
        <w:spacing w:after="0" w:line="250" w:lineRule="exact"/>
        <w:ind w:left="720" w:right="1880"/>
        <w:jc w:val="left"/>
      </w:pPr>
      <w:r>
        <w:t>Und ob sie für dich stumm, so reden sie doch fein, sie hören jeden Laut in ihrem Stillesein.</w:t>
      </w:r>
    </w:p>
    <w:p w:rsidR="00583586" w:rsidRDefault="00D56095">
      <w:pPr>
        <w:pStyle w:val="Bodytext20"/>
        <w:framePr w:w="5290" w:h="8313" w:hRule="exact" w:wrap="none" w:vAnchor="page" w:hAnchor="page" w:x="613" w:y="718"/>
        <w:shd w:val="clear" w:color="auto" w:fill="auto"/>
        <w:spacing w:after="0" w:line="250" w:lineRule="exact"/>
        <w:ind w:left="720" w:right="1880"/>
        <w:jc w:val="left"/>
      </w:pPr>
      <w:r>
        <w:t>Und, wahrlich, darin sind sie weiser wohl als du, sie schweigen königlich und atmen tiefe Ruh</w:t>
      </w:r>
    </w:p>
    <w:p w:rsidR="00583586" w:rsidRDefault="00D56095">
      <w:pPr>
        <w:pStyle w:val="Bodytext20"/>
        <w:framePr w:w="5290" w:h="8313" w:hRule="exact" w:wrap="none" w:vAnchor="page" w:hAnchor="page" w:x="613" w:y="718"/>
        <w:shd w:val="clear" w:color="auto" w:fill="auto"/>
        <w:spacing w:after="0" w:line="250" w:lineRule="exact"/>
        <w:ind w:left="720" w:right="1880"/>
        <w:jc w:val="left"/>
      </w:pPr>
      <w:r>
        <w:t>und sorgen sich nicht ab, tun doch di</w:t>
      </w:r>
      <w:r>
        <w:t>e höchste Pflicht:</w:t>
      </w:r>
    </w:p>
    <w:p w:rsidR="00583586" w:rsidRDefault="00D56095">
      <w:pPr>
        <w:pStyle w:val="Bodytext20"/>
        <w:framePr w:w="5290" w:h="8313" w:hRule="exact" w:wrap="none" w:vAnchor="page" w:hAnchor="page" w:x="613" w:y="718"/>
        <w:shd w:val="clear" w:color="auto" w:fill="auto"/>
        <w:spacing w:after="0" w:line="250" w:lineRule="exact"/>
        <w:ind w:left="720" w:right="1880"/>
        <w:jc w:val="left"/>
      </w:pPr>
      <w:r>
        <w:t>Gesammelt leuchten sie und öffnen sich dem Licht.</w:t>
      </w:r>
    </w:p>
    <w:p w:rsidR="00583586" w:rsidRDefault="00D56095">
      <w:pPr>
        <w:pStyle w:val="Bodytext20"/>
        <w:framePr w:w="5290" w:h="8313" w:hRule="exact" w:wrap="none" w:vAnchor="page" w:hAnchor="page" w:x="613" w:y="718"/>
        <w:shd w:val="clear" w:color="auto" w:fill="auto"/>
        <w:spacing w:after="120" w:line="250" w:lineRule="exact"/>
        <w:ind w:left="1620"/>
        <w:jc w:val="left"/>
      </w:pPr>
      <w:r>
        <w:t>(Kurt Müller-Osten)</w:t>
      </w:r>
    </w:p>
    <w:p w:rsidR="00583586" w:rsidRDefault="00D56095">
      <w:pPr>
        <w:pStyle w:val="Bodytext20"/>
        <w:framePr w:w="5290" w:h="8313" w:hRule="exact" w:wrap="none" w:vAnchor="page" w:hAnchor="page" w:x="613" w:y="718"/>
        <w:shd w:val="clear" w:color="auto" w:fill="auto"/>
        <w:spacing w:after="0" w:line="250" w:lineRule="exact"/>
        <w:ind w:firstLine="240"/>
        <w:jc w:val="both"/>
      </w:pPr>
      <w:r>
        <w:t xml:space="preserve">Diese Bergblumen haben es nicht leicht. Viel später als bei uns kommt der Frühling. Der Winter ist bitterkalt. Viel wilder sind die Stürme, viel rauher ist die Luft. </w:t>
      </w:r>
      <w:r>
        <w:t>Die Sonne kann auch heißer brennen und der Regen unbarmherzig niederprasseln. Sie haben es schwer. Und gerade sie sind so schön geworden, ihre Farben sind viel intensiver, sie alle</w:t>
      </w:r>
    </w:p>
    <w:p w:rsidR="00583586" w:rsidRDefault="00D56095">
      <w:pPr>
        <w:pStyle w:val="Headerorfooter0"/>
        <w:framePr w:wrap="none" w:vAnchor="page" w:hAnchor="page" w:x="5629" w:y="9270"/>
        <w:shd w:val="clear" w:color="auto" w:fill="auto"/>
        <w:spacing w:line="170" w:lineRule="exact"/>
      </w:pPr>
      <w:r>
        <w:rPr>
          <w:rStyle w:val="HeaderorfooterSpacing0pt"/>
          <w:b/>
          <w:bCs/>
        </w:rPr>
        <w:t>45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04" w:hRule="exact" w:wrap="none" w:vAnchor="page" w:hAnchor="page" w:x="613" w:y="713"/>
        <w:shd w:val="clear" w:color="auto" w:fill="auto"/>
        <w:spacing w:after="0" w:line="250" w:lineRule="exact"/>
        <w:jc w:val="both"/>
      </w:pPr>
      <w:r>
        <w:t>dort, nicht nur der Enzian. Das muß doch wohl Zusa</w:t>
      </w:r>
      <w:r>
        <w:t>mmen</w:t>
      </w:r>
      <w:r>
        <w:softHyphen/>
        <w:t>hängen: Das Schwere und das Schöne. Verstehen Sie, daß ich nun an uns Menschen dachte? Wir klagen über die Stür</w:t>
      </w:r>
      <w:r>
        <w:softHyphen/>
        <w:t>me, die über uns hinwegbrausen, über die Eiseskälte des Schicksals, dem wir unterworfen sind, über das Brennen in Nöten und Leiden. Wir ben</w:t>
      </w:r>
      <w:r>
        <w:t>eiden Menschen, denen alles in den Schoß zu fallen scheint, die problemlos durchs Leben gehen. Sind sie nicht gepflegte Gartenpflänzchen? Aber die Tiefe der Farben, die Schönheit des Elinaufwachsens, das Aushalten und Feststehen, ist das nicht bei den ande</w:t>
      </w:r>
      <w:r>
        <w:t>rn? Die Blumen richten sich nach dem aus, der Leben, Gedeihen und Schönheit schenkt. Sie halten still, sie lassen die Kraft wirken. Der Mensch weiß um seinen Schöpfer. Er glaubt an den einen, den Gott uns schenkte als Licht, als Vorbild, als Helfer. An ihm</w:t>
      </w:r>
      <w:r>
        <w:t xml:space="preserve"> wurde der Sinn allen Leidens, aller Kreu</w:t>
      </w:r>
      <w:r>
        <w:softHyphen/>
        <w:t>zesnöte deutlich. Von ihm heißt es: »Die Sonne, die mir lachet, ist mein Herr Jesus Christ« (EKG 250). Halten wir ihm still oder laufen wir ihm weg? Sagen wir trotzig nein und müssen’s dennoch leiden? Oder haben au</w:t>
      </w:r>
      <w:r>
        <w:t>ch wir ge</w:t>
      </w:r>
      <w:r>
        <w:softHyphen/>
        <w:t>lernt, uns ihm im Glauben zu öffnen wie die Blumen ihre Kelche, ihn wirken zu lassen und so ein Leuchten auszu</w:t>
      </w:r>
      <w:r>
        <w:softHyphen/>
        <w:t>strahlen, das andern hilft und sie erfreut? Der Choral »Gott ist gegenwärtig« (EKG 129) klang in mir auf:</w:t>
      </w:r>
    </w:p>
    <w:p w:rsidR="00583586" w:rsidRDefault="00D56095">
      <w:pPr>
        <w:pStyle w:val="Bodytext20"/>
        <w:framePr w:w="5290" w:h="8304" w:hRule="exact" w:wrap="none" w:vAnchor="page" w:hAnchor="page" w:x="613" w:y="713"/>
        <w:shd w:val="clear" w:color="auto" w:fill="auto"/>
        <w:spacing w:after="0" w:line="250" w:lineRule="exact"/>
        <w:ind w:left="380" w:right="380"/>
        <w:jc w:val="both"/>
      </w:pPr>
      <w:r>
        <w:t>Du durchdringest alles; laß d</w:t>
      </w:r>
      <w:r>
        <w:t>ein schönstes Lichte, Herr, berühren mein Gesichte. Wie die zarten Blu</w:t>
      </w:r>
      <w:r>
        <w:softHyphen/>
        <w:t>men willig sich entfalten und der Sonne stille hal</w:t>
      </w:r>
      <w:r>
        <w:softHyphen/>
        <w:t>ten, laß mich so still und froh deine Strahlen fassen und dich wirken lassen.</w:t>
      </w:r>
    </w:p>
    <w:p w:rsidR="00583586" w:rsidRDefault="00D56095">
      <w:pPr>
        <w:pStyle w:val="Bodytext20"/>
        <w:framePr w:w="5290" w:h="8304" w:hRule="exact" w:wrap="none" w:vAnchor="page" w:hAnchor="page" w:x="613" w:y="713"/>
        <w:shd w:val="clear" w:color="auto" w:fill="auto"/>
        <w:spacing w:after="0" w:line="250" w:lineRule="exact"/>
        <w:ind w:firstLine="240"/>
        <w:jc w:val="both"/>
      </w:pPr>
      <w:r>
        <w:t xml:space="preserve">Ich saß zwischen den Enzianblüten und sah sie mir näher </w:t>
      </w:r>
      <w:r>
        <w:t>an. Eigenartig, sie standen nicht allein. Immer waren es zwei, manchmal drei nebeneinander. Sie erinnerten mich an ein Ehepaar oder an eine Familie. Und da merkte ich: Wie schön waren sie alle zusammen in der Gemeinschaft.</w:t>
      </w:r>
    </w:p>
    <w:p w:rsidR="00583586" w:rsidRDefault="00D56095">
      <w:pPr>
        <w:pStyle w:val="Headerorfooter0"/>
        <w:framePr w:wrap="none" w:vAnchor="page" w:hAnchor="page" w:x="608" w:y="9260"/>
        <w:shd w:val="clear" w:color="auto" w:fill="auto"/>
        <w:spacing w:line="170" w:lineRule="exact"/>
      </w:pPr>
      <w:r>
        <w:rPr>
          <w:rStyle w:val="HeaderorfooterSpacing0pt"/>
          <w:b/>
          <w:bCs/>
        </w:rPr>
        <w:t>46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8" w:hRule="exact" w:wrap="none" w:vAnchor="page" w:hAnchor="page" w:x="620" w:y="713"/>
        <w:shd w:val="clear" w:color="auto" w:fill="auto"/>
        <w:spacing w:after="0" w:line="250" w:lineRule="exact"/>
        <w:jc w:val="both"/>
      </w:pPr>
      <w:r>
        <w:t>Das galt</w:t>
      </w:r>
      <w:r>
        <w:t xml:space="preserve"> nicht nur für den Enzian. Kleine, fast unscheinbare Bergblumen, aber alle zusammen in der großen Gemein</w:t>
      </w:r>
      <w:r>
        <w:softHyphen/>
        <w:t xml:space="preserve">schaft, da erst wirkten sie und sind dem Auge eine Freude. Wieder dachte ich an die Menschen. Ist es bei uns nicht auch so? Wir gehören doch zusammen, </w:t>
      </w:r>
      <w:r>
        <w:t>sowohl Mann und Frau in der Ehe und dann auch mit den Kindern. Und dann auch nicht jede Familie für sich allein, sondern erst zusam</w:t>
      </w:r>
      <w:r>
        <w:softHyphen/>
        <w:t>men bilden wir die Gemeinschaft, die Gemeinde. Denn es ist nicht gut, daß der Mensch allein sei, das steht schon in der Bibe</w:t>
      </w:r>
      <w:r>
        <w:t>l. Dazu sind wir geschaffen. Das spüren wir beson</w:t>
      </w:r>
      <w:r>
        <w:softHyphen/>
        <w:t>ders deutlich, wenn wir zusammen in der Gemeinde als Ge</w:t>
      </w:r>
      <w:r>
        <w:softHyphen/>
        <w:t xml:space="preserve">meinschaft an den Schöpfer denken, ihn ehren und ihn an- rufen. Dann erst blühen wir richtig. Die Bibel sagt es im 92. Psalm: Daß dann der Andächtige </w:t>
      </w:r>
      <w:r>
        <w:t>grünt wie eine Palme, daß er wächst wie eine Zeder auf dem Libanon. Die im Haus des Herrn gepflanzt sind gedeihen, von Gott umhegt. Auch dann, wenn sie alt werden, blühen sie dennoch, bleiben saf</w:t>
      </w:r>
      <w:r>
        <w:softHyphen/>
        <w:t>tig und grün. - Auch wer ganz allein ist, soll wissen: Er is</w:t>
      </w:r>
      <w:r>
        <w:t>t nicht einsam, nicht vergessen, nicht abgeschrieben. Wir sind wie die große Wiese mit den Enzianblüten, alle hinge</w:t>
      </w:r>
      <w:r>
        <w:softHyphen/>
        <w:t>wendet zum Schöpfer, denn er hat uns geschaffen.</w:t>
      </w:r>
    </w:p>
    <w:p w:rsidR="00583586" w:rsidRDefault="00D56095">
      <w:pPr>
        <w:pStyle w:val="Bodytext20"/>
        <w:framePr w:w="5275" w:h="8308" w:hRule="exact" w:wrap="none" w:vAnchor="page" w:hAnchor="page" w:x="620" w:y="713"/>
        <w:shd w:val="clear" w:color="auto" w:fill="auto"/>
        <w:spacing w:after="0" w:line="250" w:lineRule="exact"/>
        <w:ind w:firstLine="240"/>
        <w:jc w:val="both"/>
      </w:pPr>
      <w:r>
        <w:t>Als ich nach einer Woche wieder auf die Wiese kam, war alles vorbei. Der Bergbauer war inzw</w:t>
      </w:r>
      <w:r>
        <w:t>ischen dagewesen, die Sichel hatte abgeschnitten, die Wiese war gemäht. Es schneidet einem schon ins Herz, aber auch das wird zum Gleichnis. Die Schönheit vergeht, die der Blumen und die der Menschen. Es ist gut, daran erinnert zu werden und auch an das an</w:t>
      </w:r>
      <w:r>
        <w:t>dere: »Alle die Schönheit Himmels und der Erden ist verfaßt in dir allein«, wie es im Lied »Schönster Herr Jesu« heißt. Da dachte ich an ein anderes altes Lied, 1638 auf einem fliegenden Blatt. Es spricht von den Blu</w:t>
      </w:r>
      <w:r>
        <w:softHyphen/>
        <w:t>men, aber wir sind gemeint. Blumen habe</w:t>
      </w:r>
      <w:r>
        <w:t>n ja so bezeich</w:t>
      </w:r>
      <w:r>
        <w:softHyphen/>
        <w:t>nende Namen, man kann sich so manchen Bekannten dar</w:t>
      </w:r>
      <w:r>
        <w:softHyphen/>
      </w:r>
    </w:p>
    <w:p w:rsidR="00583586" w:rsidRDefault="00D56095">
      <w:pPr>
        <w:pStyle w:val="Headerorfooter0"/>
        <w:framePr w:wrap="none" w:vAnchor="page" w:hAnchor="page" w:x="5617" w:y="9265"/>
        <w:shd w:val="clear" w:color="auto" w:fill="auto"/>
        <w:spacing w:line="170" w:lineRule="exact"/>
      </w:pPr>
      <w:r>
        <w:rPr>
          <w:rStyle w:val="HeaderorfooterSpacing0pt"/>
          <w:b/>
          <w:bCs/>
        </w:rPr>
        <w:t>47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7920" w:hRule="exact" w:wrap="none" w:vAnchor="page" w:hAnchor="page" w:x="613" w:y="717"/>
        <w:shd w:val="clear" w:color="auto" w:fill="auto"/>
        <w:spacing w:after="56" w:line="245" w:lineRule="exact"/>
        <w:jc w:val="both"/>
      </w:pPr>
      <w:r>
        <w:t>unter vorstellen. Da gibt es Löwenmäulchen und Stiefmüt</w:t>
      </w:r>
      <w:r>
        <w:softHyphen/>
        <w:t>terchen, Rittersporn und Zittergras, Brennessel und Edel</w:t>
      </w:r>
      <w:r>
        <w:softHyphen/>
        <w:t>weiß, Rührmichnichtan und Vergißmeinnicht. Sie al</w:t>
      </w:r>
      <w:r>
        <w:t>le, uns alle meint das Lied:</w:t>
      </w:r>
    </w:p>
    <w:p w:rsidR="00583586" w:rsidRDefault="00D56095">
      <w:pPr>
        <w:pStyle w:val="Bodytext20"/>
        <w:framePr w:w="5290" w:h="7920" w:hRule="exact" w:wrap="none" w:vAnchor="page" w:hAnchor="page" w:x="613" w:y="717"/>
        <w:shd w:val="clear" w:color="auto" w:fill="auto"/>
        <w:spacing w:after="60" w:line="250" w:lineRule="exact"/>
        <w:ind w:left="380" w:right="380"/>
        <w:jc w:val="both"/>
      </w:pPr>
      <w:r>
        <w:t>Es ist ein Schnitter, heißt der Tod, hat Gwalt vom großen Gott. Heut wetzt er das Messer, es schneidt schon viel besser, bald wird er drein schneiden, wir müssens nur leiden. Hüt dich, schöns Blümelein.</w:t>
      </w:r>
    </w:p>
    <w:p w:rsidR="00583586" w:rsidRDefault="00D56095">
      <w:pPr>
        <w:pStyle w:val="Bodytext20"/>
        <w:framePr w:w="5290" w:h="7920" w:hRule="exact" w:wrap="none" w:vAnchor="page" w:hAnchor="page" w:x="613" w:y="717"/>
        <w:shd w:val="clear" w:color="auto" w:fill="auto"/>
        <w:spacing w:after="60" w:line="250" w:lineRule="exact"/>
        <w:ind w:firstLine="240"/>
        <w:jc w:val="left"/>
      </w:pPr>
      <w:r>
        <w:t>Und dann werden diese vi</w:t>
      </w:r>
      <w:r>
        <w:t>elen, vielen Blumen aufgezählt und wir sind gemeint:</w:t>
      </w:r>
    </w:p>
    <w:p w:rsidR="00583586" w:rsidRDefault="00D56095">
      <w:pPr>
        <w:pStyle w:val="Bodytext20"/>
        <w:framePr w:w="5290" w:h="7920" w:hRule="exact" w:wrap="none" w:vAnchor="page" w:hAnchor="page" w:x="613" w:y="717"/>
        <w:shd w:val="clear" w:color="auto" w:fill="auto"/>
        <w:spacing w:after="60" w:line="250" w:lineRule="exact"/>
        <w:ind w:left="380" w:right="380"/>
        <w:jc w:val="both"/>
      </w:pPr>
      <w:r>
        <w:t>Viel hunderttausend ungezählt da unter die Sichel hinfällt: Rot Rosen, weiß Lilien, beid wird er austil</w:t>
      </w:r>
      <w:r>
        <w:softHyphen/>
        <w:t>gen; ihr Kaiserkronen, man wird euch nicht scho</w:t>
      </w:r>
      <w:r>
        <w:softHyphen/>
        <w:t>nen. Hüt dich, schöns Blümelein.</w:t>
      </w:r>
    </w:p>
    <w:p w:rsidR="00583586" w:rsidRDefault="00D56095">
      <w:pPr>
        <w:pStyle w:val="Bodytext20"/>
        <w:framePr w:w="5290" w:h="7920" w:hRule="exact" w:wrap="none" w:vAnchor="page" w:hAnchor="page" w:x="613" w:y="717"/>
        <w:shd w:val="clear" w:color="auto" w:fill="auto"/>
        <w:spacing w:after="60" w:line="250" w:lineRule="exact"/>
        <w:ind w:left="380" w:right="380"/>
        <w:jc w:val="both"/>
      </w:pPr>
      <w:r>
        <w:t xml:space="preserve">So viel Maßlieb </w:t>
      </w:r>
      <w:r>
        <w:t>und Rosmarin welkt unter der Sichel hin, Vergißmeinnit, du mußt auch mit, und du, Tausendschön, man läßt dich nit stehn. Hüt dich, schöns Blümelein.</w:t>
      </w:r>
    </w:p>
    <w:p w:rsidR="00583586" w:rsidRDefault="00D56095">
      <w:pPr>
        <w:pStyle w:val="Bodytext20"/>
        <w:framePr w:w="5290" w:h="7920" w:hRule="exact" w:wrap="none" w:vAnchor="page" w:hAnchor="page" w:x="613" w:y="717"/>
        <w:shd w:val="clear" w:color="auto" w:fill="auto"/>
        <w:spacing w:after="64" w:line="250" w:lineRule="exact"/>
        <w:ind w:left="380" w:right="380"/>
        <w:jc w:val="both"/>
      </w:pPr>
      <w:r>
        <w:t>Er macht so gar kein Unterschied, geht alles in einem Schnitt, der stolze Rittersporn und Blumen in dem Kor</w:t>
      </w:r>
      <w:r>
        <w:t>n, da liegens beisammen, man weiß kaum den Namen. Hüt dich, schöns Blümelein.</w:t>
      </w:r>
    </w:p>
    <w:p w:rsidR="00583586" w:rsidRDefault="00D56095">
      <w:pPr>
        <w:pStyle w:val="Bodytext20"/>
        <w:framePr w:w="5290" w:h="7920" w:hRule="exact" w:wrap="none" w:vAnchor="page" w:hAnchor="page" w:x="613" w:y="717"/>
        <w:shd w:val="clear" w:color="auto" w:fill="auto"/>
        <w:spacing w:after="56" w:line="245" w:lineRule="exact"/>
        <w:ind w:firstLine="240"/>
        <w:jc w:val="left"/>
      </w:pPr>
      <w:r>
        <w:t>Aber die letzte Strophe spricht von der Zuversicht, die über den Tod hinaus reicht:</w:t>
      </w:r>
    </w:p>
    <w:p w:rsidR="00583586" w:rsidRDefault="00D56095">
      <w:pPr>
        <w:pStyle w:val="Bodytext20"/>
        <w:framePr w:w="5290" w:h="7920" w:hRule="exact" w:wrap="none" w:vAnchor="page" w:hAnchor="page" w:x="613" w:y="717"/>
        <w:shd w:val="clear" w:color="auto" w:fill="auto"/>
        <w:spacing w:after="0" w:line="250" w:lineRule="exact"/>
        <w:ind w:left="380" w:right="380"/>
        <w:jc w:val="both"/>
      </w:pPr>
      <w:r>
        <w:t>Trutz, Tod, komm her, ich furcht dich nit, trutz, komm und tu ein’ Schnitt! Wenn er mich verle</w:t>
      </w:r>
      <w:r>
        <w:t>tzet, so werd ich versetzet - ich will es erwarten - in himmlischen Garten. Freu dich, schöns Blümelein!</w:t>
      </w:r>
    </w:p>
    <w:p w:rsidR="00583586" w:rsidRDefault="00D56095">
      <w:pPr>
        <w:pStyle w:val="Headerorfooter0"/>
        <w:framePr w:wrap="none" w:vAnchor="page" w:hAnchor="page" w:x="608" w:y="9255"/>
        <w:shd w:val="clear" w:color="auto" w:fill="auto"/>
        <w:spacing w:line="170" w:lineRule="exact"/>
      </w:pPr>
      <w:r>
        <w:rPr>
          <w:rStyle w:val="HeaderorfooterSpacing0pt"/>
          <w:b/>
          <w:bCs/>
        </w:rPr>
        <w:t>48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4307" w:hRule="exact" w:wrap="none" w:vAnchor="page" w:hAnchor="page" w:x="611" w:y="717"/>
        <w:shd w:val="clear" w:color="auto" w:fill="auto"/>
        <w:spacing w:after="0" w:line="250" w:lineRule="exact"/>
        <w:ind w:firstLine="260"/>
        <w:jc w:val="both"/>
      </w:pPr>
      <w:r>
        <w:t xml:space="preserve">Es ist das großartige an diesem Lied, daß es so realistisch ist. Da wird nichts verharmlost. Der Schnitter Tod ist da, keiner </w:t>
      </w:r>
      <w:r>
        <w:t>entgeht ihm, und wenn er sich noch so sehr vor ihm hütet. Denken wir ruhig einmal in diesem Augenblick daran. Wie ist Jugend hingemäht worden in den Kriegen, junge Menschen in der Blüte ihrer Jahre. Wie werden unse</w:t>
      </w:r>
      <w:r>
        <w:softHyphen/>
        <w:t>re Altgewordenen welk und hinfällig bis d</w:t>
      </w:r>
      <w:r>
        <w:t>er Tod sie erlöst. Aber nun der große Unterschied zu den Blumen, die spros</w:t>
      </w:r>
      <w:r>
        <w:softHyphen/>
        <w:t>sen, blühen und vergehen, und aus derselben Wurzel näch</w:t>
      </w:r>
      <w:r>
        <w:softHyphen/>
        <w:t>stes Jahr wieder sprossen und vergehen. Bei uns ist das anders. Dafür hat Jesus Christus gesorgt. So sagt es die Bibel: »Er h</w:t>
      </w:r>
      <w:r>
        <w:t>at uns errettet und versetzt in das Reich seines lieben Sohnes« (Kolosser 1, 13). Daher diese Zuversicht: Trutz Tod! Wenn Verletzung, dann Versetzung in den himmlischen Garten. Freude die Fülle, singt Paul Gerhardt, und selige Stille hab ich zu warten im h</w:t>
      </w:r>
      <w:r>
        <w:t>immlischen Garten -ja, freu dich, schöns Blümelein.</w:t>
      </w:r>
    </w:p>
    <w:p w:rsidR="00583586" w:rsidRDefault="00D56095">
      <w:pPr>
        <w:pStyle w:val="Heading20"/>
        <w:framePr w:w="5294" w:h="3103" w:hRule="exact" w:wrap="none" w:vAnchor="page" w:hAnchor="page" w:x="611" w:y="5924"/>
        <w:shd w:val="clear" w:color="auto" w:fill="auto"/>
        <w:spacing w:after="194" w:line="300" w:lineRule="exact"/>
        <w:jc w:val="both"/>
      </w:pPr>
      <w:bookmarkStart w:id="27" w:name="bookmark26"/>
      <w:r>
        <w:t>Hat mein Leben einen Sinn?</w:t>
      </w:r>
      <w:bookmarkEnd w:id="27"/>
    </w:p>
    <w:p w:rsidR="00583586" w:rsidRDefault="00D56095">
      <w:pPr>
        <w:pStyle w:val="Bodytext20"/>
        <w:framePr w:w="5294" w:h="3103" w:hRule="exact" w:wrap="none" w:vAnchor="page" w:hAnchor="page" w:x="611" w:y="5924"/>
        <w:shd w:val="clear" w:color="auto" w:fill="auto"/>
        <w:spacing w:after="0" w:line="250" w:lineRule="exact"/>
        <w:jc w:val="both"/>
      </w:pPr>
      <w:r>
        <w:t>Da lebt eine junge Generation und weiß nicht warum. Da leiden sie, daß sie so sind, wie sie sind. Da möchte ein Mäd</w:t>
      </w:r>
      <w:r>
        <w:softHyphen/>
        <w:t xml:space="preserve">chen lieber ein Junge und ein Junge lieber ein Mädchen sein. </w:t>
      </w:r>
      <w:r>
        <w:t>Da möchte einer in einem andern Land, zu einer an</w:t>
      </w:r>
      <w:r>
        <w:softHyphen/>
        <w:t>dern Zeit geboren sein. Eine große Unzufriedenheit zieht sich, wie ein roter Faden, gerade durch die junge Genera</w:t>
      </w:r>
      <w:r>
        <w:softHyphen/>
        <w:t>tion, und wir Älteren stehen vor dem »Warum«, das sie uns entgegenschleudem. Man fragt: Waru</w:t>
      </w:r>
      <w:r>
        <w:t>m lebe ich eigentlich? Ein junger Mensch sagte mir: »Man wird geboren, geht eine Weile auf dieser krummen Erde einher und dann stirbt man;</w:t>
      </w:r>
    </w:p>
    <w:p w:rsidR="00583586" w:rsidRDefault="00D56095">
      <w:pPr>
        <w:pStyle w:val="Headerorfooter0"/>
        <w:framePr w:wrap="none" w:vAnchor="page" w:hAnchor="page" w:x="5632" w:y="9265"/>
        <w:shd w:val="clear" w:color="auto" w:fill="auto"/>
        <w:spacing w:line="170" w:lineRule="exact"/>
      </w:pPr>
      <w:r>
        <w:rPr>
          <w:rStyle w:val="HeaderorfooterSpacing0pt"/>
          <w:b/>
          <w:bCs/>
        </w:rPr>
        <w:t>49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14" w:h="8308" w:hRule="exact" w:wrap="none" w:vAnchor="page" w:hAnchor="page" w:x="601" w:y="723"/>
        <w:shd w:val="clear" w:color="auto" w:fill="auto"/>
        <w:spacing w:after="0" w:line="250" w:lineRule="exact"/>
        <w:jc w:val="both"/>
      </w:pPr>
      <w:r>
        <w:t>was hat das für einen Sinn?« Was soll man antworten? Ich denke da an ein Wort des Paulus aus</w:t>
      </w:r>
      <w:r>
        <w:t xml:space="preserve"> dem Römerbrief (9, 20): »Ja, lieber Mensch, wer bist du denn, daß du mit Gott rechten willst? Spricht auch ein Werk zu seinem Meister: Warum machst du mich so?«</w:t>
      </w:r>
    </w:p>
    <w:p w:rsidR="00583586" w:rsidRDefault="00D56095">
      <w:pPr>
        <w:pStyle w:val="Bodytext20"/>
        <w:framePr w:w="5314" w:h="8308" w:hRule="exact" w:wrap="none" w:vAnchor="page" w:hAnchor="page" w:x="601" w:y="723"/>
        <w:shd w:val="clear" w:color="auto" w:fill="auto"/>
        <w:spacing w:after="0" w:line="250" w:lineRule="exact"/>
        <w:ind w:firstLine="240"/>
        <w:jc w:val="both"/>
      </w:pPr>
      <w:r>
        <w:t xml:space="preserve">Paulus stellt sich einen Töpfer vor. Der sitzt vor seiner Töpferscheibe, läßt sie sich drehen </w:t>
      </w:r>
      <w:r>
        <w:t xml:space="preserve">und nimmt aus dem Eimer einen Klumpen Ton. Den setzt er auf die Scheibe und nun formen seine Hände, während sich die Scheibe immer schneller dreht, einen Teller oder eine Vase oder einen Krug aus dem Ton, gerade wie er will. Er fragt den Ton nicht vorher: </w:t>
      </w:r>
      <w:r>
        <w:t>was willst du werden? Und er erklärt ihm auch nicht nachher, weshalb er ihn so geformt hat. Es fallt auch keiner Vase ein, sich zu beklagen und vorwurfsvoll zu fragen: warum hast du nicht einen Teller aus mir gemacht? Eine Vase ist eine Vase und erfüllt ih</w:t>
      </w:r>
      <w:r>
        <w:t>ren Zweck. Ein Teller ist ein Teller und erfüllt auch seinen Zweck. Den vom Töp</w:t>
      </w:r>
      <w:r>
        <w:softHyphen/>
        <w:t>fer ihm zugedachten und vorbestimmten Zweck. Da ist alles klar und eine Diskussion unnötig.</w:t>
      </w:r>
    </w:p>
    <w:p w:rsidR="00583586" w:rsidRDefault="00D56095">
      <w:pPr>
        <w:pStyle w:val="Bodytext20"/>
        <w:framePr w:w="5314" w:h="8308" w:hRule="exact" w:wrap="none" w:vAnchor="page" w:hAnchor="page" w:x="601" w:y="723"/>
        <w:shd w:val="clear" w:color="auto" w:fill="auto"/>
        <w:spacing w:after="0" w:line="250" w:lineRule="exact"/>
        <w:ind w:firstLine="240"/>
        <w:jc w:val="both"/>
      </w:pPr>
      <w:r>
        <w:t>Das ist ein Gleichnis. Wir wollen festhalten: Gott ist der Schöpfer. Wir aber sind d</w:t>
      </w:r>
      <w:r>
        <w:t>as Geschaffene. Er hat auch uns werden lassen zu einem ganz bestimmten, von ihm voraus</w:t>
      </w:r>
      <w:r>
        <w:softHyphen/>
        <w:t>gesehenen Zweck. Das ist kein Zufall und keine Sinnlosig</w:t>
      </w:r>
      <w:r>
        <w:softHyphen/>
        <w:t xml:space="preserve">keit. Ob wir das nun einsehen oder nicht, ob wir das nun merken oder nicht. Martin Luther bekennt: »Ich glaube, </w:t>
      </w:r>
      <w:r>
        <w:t>daß mich Gott geschaffen hat samt allen Kreaturen.« Dieser Glaube war einst selbstverständlich. Heute ist er es nicht. Wir müssen wieder neu lernen, das zu glauben. Dann wird auch das Fragen verstummen und das Hadem mit unserm Schicksal.</w:t>
      </w:r>
    </w:p>
    <w:p w:rsidR="00583586" w:rsidRDefault="00D56095">
      <w:pPr>
        <w:pStyle w:val="Bodytext20"/>
        <w:framePr w:w="5314" w:h="8308" w:hRule="exact" w:wrap="none" w:vAnchor="page" w:hAnchor="page" w:x="601" w:y="723"/>
        <w:shd w:val="clear" w:color="auto" w:fill="auto"/>
        <w:spacing w:after="0" w:line="250" w:lineRule="exact"/>
        <w:ind w:firstLine="240"/>
        <w:jc w:val="both"/>
      </w:pPr>
      <w:r>
        <w:t>Kennen wir noch da</w:t>
      </w:r>
      <w:r>
        <w:t>s Gedicht von dem Bäumlein, das andere Blätter hat gewollt? Es war auch zuerst nicht zufrie</w:t>
      </w:r>
      <w:r>
        <w:softHyphen/>
        <w:t>den mit den Nadeln, die es von Natur aus trug. Es wollte</w:t>
      </w:r>
    </w:p>
    <w:p w:rsidR="00583586" w:rsidRDefault="00D56095">
      <w:pPr>
        <w:pStyle w:val="Headerorfooter0"/>
        <w:framePr w:wrap="none" w:vAnchor="page" w:hAnchor="page" w:x="606" w:y="9270"/>
        <w:shd w:val="clear" w:color="auto" w:fill="auto"/>
        <w:spacing w:line="170" w:lineRule="exact"/>
      </w:pPr>
      <w:r>
        <w:rPr>
          <w:rStyle w:val="HeaderorfooterSpacing0pt"/>
          <w:b/>
          <w:bCs/>
        </w:rPr>
        <w:t>50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14" w:h="8304" w:hRule="exact" w:wrap="none" w:vAnchor="page" w:hAnchor="page" w:x="601" w:y="713"/>
        <w:shd w:val="clear" w:color="auto" w:fill="auto"/>
        <w:spacing w:after="212" w:line="250" w:lineRule="exact"/>
        <w:jc w:val="both"/>
      </w:pPr>
      <w:r>
        <w:t>Blätter aus Gold - als das scheiterte, aus Glas - als die zer</w:t>
      </w:r>
      <w:r>
        <w:softHyphen/>
        <w:t xml:space="preserve">brachen - grünes </w:t>
      </w:r>
      <w:r>
        <w:t>Laub - als das abgefressen wurde, wünsch</w:t>
      </w:r>
      <w:r>
        <w:softHyphen/>
        <w:t>te es sich doch wieder die ursprünglichen Nadeln zurück. Es war eben doch das Beste, so zu sein, wie es der Schöpfer bestimmt hatte. Er wußte, weshalb das gut war. Das Bäum</w:t>
      </w:r>
      <w:r>
        <w:softHyphen/>
        <w:t>lein wußte es zuerst nicht, hat es aber he</w:t>
      </w:r>
      <w:r>
        <w:t>rnach erfahren. Müssen wir denn immer wie das Bäumlein solch schlimme Erfahrungen sammeln, bis unser »Warum« verstummt?</w:t>
      </w:r>
    </w:p>
    <w:p w:rsidR="00583586" w:rsidRDefault="00D56095">
      <w:pPr>
        <w:pStyle w:val="Bodytext20"/>
        <w:framePr w:w="5314" w:h="8304" w:hRule="exact" w:wrap="none" w:vAnchor="page" w:hAnchor="page" w:x="601" w:y="713"/>
        <w:shd w:val="clear" w:color="auto" w:fill="auto"/>
        <w:spacing w:after="212" w:line="210" w:lineRule="exact"/>
        <w:jc w:val="both"/>
      </w:pPr>
      <w:r>
        <w:t>Nicht überflüssig</w:t>
      </w:r>
    </w:p>
    <w:p w:rsidR="00583586" w:rsidRDefault="00D56095">
      <w:pPr>
        <w:pStyle w:val="Bodytext20"/>
        <w:framePr w:w="5314" w:h="8304" w:hRule="exact" w:wrap="none" w:vAnchor="page" w:hAnchor="page" w:x="601" w:y="713"/>
        <w:shd w:val="clear" w:color="auto" w:fill="auto"/>
        <w:spacing w:after="0" w:line="250" w:lineRule="exact"/>
        <w:jc w:val="both"/>
      </w:pPr>
      <w:r>
        <w:t>Wir können doch nicht immer alles gleich oder bald er</w:t>
      </w:r>
      <w:r>
        <w:softHyphen/>
        <w:t>fahren. Wir überschauen ja nur den kleinen Kreis, in dem wir ste</w:t>
      </w:r>
      <w:r>
        <w:t>hen und auch den nur unvollkommen. Darum müs</w:t>
      </w:r>
      <w:r>
        <w:softHyphen/>
        <w:t>sen wir uns eines sagen lassen. Der Schöpfer hat mit jedem seinen Plan, auch mit dir. Und nach diesem Plan füllst du eine wichtige Stelle im Weltgetriebe aus. Nicht du beur</w:t>
      </w:r>
      <w:r>
        <w:softHyphen/>
        <w:t>teilst, ob das richtig oder wichtig is</w:t>
      </w:r>
      <w:r>
        <w:t>t, sondern er. Und sei überzeugt: dein Leben hat vor deinem Schöpfer einen Sinn. Auch dann sogar, wenn du diesen Sinn nicht erkennst. Selbst dann, wenn du zweifelst und dir so überflüssig vor</w:t>
      </w:r>
      <w:r>
        <w:softHyphen/>
        <w:t>kommst. Höre es: du bist nicht überflüssig. Ohne dich ginge es n</w:t>
      </w:r>
      <w:r>
        <w:t>icht, sagt dein Schöpfer. Darum bist du hier, darum läßt er dich an dieser Stelle so lange stehen, wie er es für richtig hält. Sei überzeugt, er weiß, was er tut.</w:t>
      </w:r>
    </w:p>
    <w:p w:rsidR="00583586" w:rsidRDefault="00D56095">
      <w:pPr>
        <w:pStyle w:val="Bodytext20"/>
        <w:framePr w:w="5314" w:h="8304" w:hRule="exact" w:wrap="none" w:vAnchor="page" w:hAnchor="page" w:x="601" w:y="713"/>
        <w:shd w:val="clear" w:color="auto" w:fill="auto"/>
        <w:spacing w:after="0" w:line="250" w:lineRule="exact"/>
        <w:ind w:firstLine="240"/>
        <w:jc w:val="both"/>
      </w:pPr>
      <w:r>
        <w:t xml:space="preserve">Ich mache mir immer meine Gedanken, wenn ich in den nächtlichen Frankfurter Hauptbahnhof mit </w:t>
      </w:r>
      <w:r>
        <w:t>dem Zug ein- und wieder ausfahre. Ein riesiger, dunkler Bahnhof mit vielen Weichen, und nur kleine Lichtlein zeigen die Stel</w:t>
      </w:r>
      <w:r>
        <w:softHyphen/>
        <w:t>lung der Weichen an. Der Zug fahrt durch das Schienen</w:t>
      </w:r>
      <w:r>
        <w:softHyphen/>
        <w:t>gewirr. Zuerst scheint er nach links geleitet zu werden, dann schwenkt er nac</w:t>
      </w:r>
      <w:r>
        <w:t>h rechts ein und schließlich fahrt er sicher auf einem der vielen Bahnsteige ein. Und nachher genau so</w:t>
      </w:r>
    </w:p>
    <w:p w:rsidR="00583586" w:rsidRDefault="00D56095">
      <w:pPr>
        <w:pStyle w:val="Headerorfooter0"/>
        <w:framePr w:wrap="none" w:vAnchor="page" w:hAnchor="page" w:x="5675" w:y="9265"/>
        <w:shd w:val="clear" w:color="auto" w:fill="auto"/>
        <w:spacing w:line="170" w:lineRule="exact"/>
      </w:pPr>
      <w:r>
        <w:rPr>
          <w:rStyle w:val="HeaderorfooterSpacing0pt"/>
          <w:b/>
          <w:bCs/>
        </w:rPr>
        <w:t>51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7556" w:hRule="exact" w:wrap="none" w:vAnchor="page" w:hAnchor="page" w:x="618" w:y="713"/>
        <w:shd w:val="clear" w:color="auto" w:fill="auto"/>
        <w:spacing w:after="0" w:line="250" w:lineRule="exact"/>
        <w:jc w:val="both"/>
      </w:pPr>
      <w:r>
        <w:t xml:space="preserve">sicher wieder heraus und seinem fernen Ziele zu. Ich sitze sicher in meinem Abteil und zerbreche mir doch nicht den Kopf. Ich </w:t>
      </w:r>
      <w:r>
        <w:t>bin auch überzeugt, daß nicht einmal der Loko</w:t>
      </w:r>
      <w:r>
        <w:softHyphen/>
        <w:t>motivführer vorher weiß, welche Strecke sein Zug fahren wird. Aber auch er zerbricht sich nicht den Kopf. Er achtet auf die Signale und vertraut sich dem an, der ihm die Signa</w:t>
      </w:r>
      <w:r>
        <w:softHyphen/>
        <w:t>le und Weichen vom großen Stellwer</w:t>
      </w:r>
      <w:r>
        <w:t>k aus richtet, so wie ich mich dem Zug anvertraue.</w:t>
      </w:r>
    </w:p>
    <w:p w:rsidR="00583586" w:rsidRDefault="00D56095">
      <w:pPr>
        <w:pStyle w:val="Bodytext20"/>
        <w:framePr w:w="5280" w:h="7556" w:hRule="exact" w:wrap="none" w:vAnchor="page" w:hAnchor="page" w:x="618" w:y="713"/>
        <w:shd w:val="clear" w:color="auto" w:fill="auto"/>
        <w:spacing w:after="0" w:line="250" w:lineRule="exact"/>
        <w:ind w:firstLine="240"/>
        <w:jc w:val="both"/>
      </w:pPr>
      <w:r>
        <w:t>Ist es nicht so mit Gott? Er hat den Plan, er kennt die Strecke und stellt die Weichen und Signale unseres Lebens. Wir aber haben nicht nach der Streckenführung zu fragen, sondern auf die Signale zu achten</w:t>
      </w:r>
      <w:r>
        <w:t>. Und sehen wir ein war</w:t>
      </w:r>
      <w:r>
        <w:softHyphen/>
        <w:t>nendes Rot, haben wir zu halten, zu warten und das Halte</w:t>
      </w:r>
      <w:r>
        <w:softHyphen/>
        <w:t>signal nicht zu überfahren, bis es wieder auf freie Fahrt zeigt. Wir merken es ja ganz gut, wenn uns Gott in unserm Leben das Halt zuruft. Warum vertrauen wir uns denn nicht s</w:t>
      </w:r>
      <w:r>
        <w:t>einer Führung an wie wir uns der Zugführung bei einer Eisenbahnfahrt anvertrauen? Die wenigsten Menschen ach</w:t>
      </w:r>
      <w:r>
        <w:softHyphen/>
        <w:t>ten auf den Lokomotivführer und niemand sieht den, der an der Gleisbildstelle steht und Signale und Weichen stellt und damit die Züge sicher leitet</w:t>
      </w:r>
      <w:r>
        <w:t>. Trotzdem fahren sie alle sicher und selbstverständlich mit der Bahn. Wieviel mehr sollten wir demjenigen bedingungsloses Vertrauen entgegen</w:t>
      </w:r>
      <w:r>
        <w:softHyphen/>
        <w:t>bringen, der den Zug unseres Lebens steuert, auch wenn wir ihn nicht sehen. Seien wir auch nicht so ungeduldig wie</w:t>
      </w:r>
      <w:r>
        <w:t xml:space="preserve"> Kinder im Zug, die nicht warten können und schon nach kurzer Zeit fragen: Sind wir noch nicht da? Unsere Lebens</w:t>
      </w:r>
      <w:r>
        <w:softHyphen/>
        <w:t>fahrt geht eine ganze Weile und es wird viele Haltepunkte, Bahnhöfe, viele Blockstellen und Brücken zu passieren geben.</w:t>
      </w:r>
    </w:p>
    <w:p w:rsidR="00583586" w:rsidRDefault="00D56095">
      <w:pPr>
        <w:pStyle w:val="Headerorfooter0"/>
        <w:framePr w:wrap="none" w:vAnchor="page" w:hAnchor="page" w:x="628" w:y="9260"/>
        <w:shd w:val="clear" w:color="auto" w:fill="auto"/>
        <w:spacing w:line="170" w:lineRule="exact"/>
      </w:pPr>
      <w:r>
        <w:rPr>
          <w:rStyle w:val="HeaderorfooterSpacing0pt"/>
          <w:b/>
          <w:bCs/>
        </w:rPr>
        <w:t>52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rap="none" w:vAnchor="page" w:hAnchor="page" w:x="616" w:y="745"/>
        <w:shd w:val="clear" w:color="auto" w:fill="auto"/>
        <w:spacing w:after="0" w:line="210" w:lineRule="exact"/>
        <w:jc w:val="both"/>
      </w:pPr>
      <w:r>
        <w:t>Das Ziel</w:t>
      </w:r>
    </w:p>
    <w:p w:rsidR="00583586" w:rsidRDefault="00D56095">
      <w:pPr>
        <w:pStyle w:val="Bodytext20"/>
        <w:framePr w:w="5285" w:h="7805" w:hRule="exact" w:wrap="none" w:vAnchor="page" w:hAnchor="page" w:x="616" w:y="1208"/>
        <w:shd w:val="clear" w:color="auto" w:fill="auto"/>
        <w:spacing w:after="0" w:line="250" w:lineRule="exact"/>
        <w:jc w:val="both"/>
      </w:pPr>
      <w:r>
        <w:t>Haben Sie schon einmal beobachtet, was die Einzelnen während einer Fahrt machen? Es gibt Leute, die verschlafen am liebsten eine ganze Eisenbahnreise. Die tun mir immer leid. Sie haben nichts davon. Andere wieder pflegen die ganze Zeit zu essen.</w:t>
      </w:r>
      <w:r>
        <w:t xml:space="preserve"> Auch sie tun mir leid. Beide, die Schla</w:t>
      </w:r>
      <w:r>
        <w:softHyphen/>
        <w:t>fenden und die Essenden, scheinen mir rechte Materialisten zu sein. Wieviele Menschen gibt es wohl, die es auf ihrer Lebensfahrt auch sind? Und hier ist es viel schlimmer und schwerwiegender als bei einer gelegentli</w:t>
      </w:r>
      <w:r>
        <w:t>chen Reise. Wieviel habe ich schon auf einer Eisenbahnfahrt gelernt und erlebt, wenn ich mit offenen Augen fuhr. Es gibt unterwegs auch so viel zu helfen in Wort und Tat. Was läßt sich alles beobach</w:t>
      </w:r>
      <w:r>
        <w:softHyphen/>
        <w:t>ten, und auch arbeiten kann man unterwegs. Ist es im Lebe</w:t>
      </w:r>
      <w:r>
        <w:t>n nicht erst recht so? Das Leben besteht eben nicht nur aus Essen, Trinken und Schlafen. Es besteht auch nicht nur im Vorwärtskommen und Arbeiten. Wieviel Möglichkeiten gibt es, zuzupacken, mitzuraten, zu helfen, wieviel zu erle</w:t>
      </w:r>
      <w:r>
        <w:softHyphen/>
        <w:t>ben und zu lernen bis an se</w:t>
      </w:r>
      <w:r>
        <w:t>in Lebensende. Wieviel Freude kann man machen und wieviel Schönes sehen und behal</w:t>
      </w:r>
      <w:r>
        <w:softHyphen/>
        <w:t>ten, wenn man nur die Augen aufmacht und die Hände dazu. So ist das Leben, es hat Sinn und es gewinnt seinen Sinn auch durch uns selbst, durch Auswertung all der Mög</w:t>
      </w:r>
      <w:r>
        <w:softHyphen/>
        <w:t>lichkeit</w:t>
      </w:r>
      <w:r>
        <w:t>en und Gaben, die der Schöpfer in uns gelegt hat.</w:t>
      </w:r>
    </w:p>
    <w:p w:rsidR="00583586" w:rsidRDefault="00D56095">
      <w:pPr>
        <w:pStyle w:val="Bodytext20"/>
        <w:framePr w:w="5285" w:h="7805" w:hRule="exact" w:wrap="none" w:vAnchor="page" w:hAnchor="page" w:x="616" w:y="1208"/>
        <w:shd w:val="clear" w:color="auto" w:fill="auto"/>
        <w:spacing w:after="0" w:line="250" w:lineRule="exact"/>
        <w:ind w:firstLine="240"/>
        <w:jc w:val="both"/>
      </w:pPr>
      <w:r>
        <w:t>Aber schließlich das Wichtigste. Das ist das Ziel. Jeder Zug hat seinen Bestimmungsbahnhof, jede Lokomotive ihren Heimatbahnhof, jeder Reisende sein Ziel. Dein Ziel - o Mensch - heißt Ewigkeit. Deine Heimat</w:t>
      </w:r>
      <w:r>
        <w:t xml:space="preserve"> ist, durch Jesus Christus, bei deinem Vater und Schöpfer im Himmel. Dort geht die Fahrt hin. Das behalte stets im Auge. Hier sind wir unterwegs. Allein vom Ziel her erhält unser Leben einen Sinn. Vom Ziel her gesehen lenkt uns der Schöpfer und</w:t>
      </w:r>
    </w:p>
    <w:p w:rsidR="00583586" w:rsidRDefault="00D56095">
      <w:pPr>
        <w:pStyle w:val="Headerorfooter0"/>
        <w:framePr w:wrap="none" w:vAnchor="page" w:hAnchor="page" w:x="5627" w:y="9260"/>
        <w:shd w:val="clear" w:color="auto" w:fill="auto"/>
        <w:spacing w:line="170" w:lineRule="exact"/>
      </w:pPr>
      <w:r>
        <w:rPr>
          <w:rStyle w:val="HeaderorfooterSpacing0pt"/>
          <w:b/>
          <w:bCs/>
        </w:rPr>
        <w:t>53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3303" w:hRule="exact" w:wrap="none" w:vAnchor="page" w:hAnchor="page" w:x="618" w:y="717"/>
        <w:shd w:val="clear" w:color="auto" w:fill="auto"/>
        <w:spacing w:after="0" w:line="250" w:lineRule="exact"/>
        <w:jc w:val="both"/>
      </w:pPr>
      <w:r>
        <w:t>denkt an jeden von uns. Das gibt uns Halt und Freude, Kraft und Zuversicht. Das gibt uns auch den Sinn unseres Le</w:t>
      </w:r>
      <w:r>
        <w:softHyphen/>
        <w:t xml:space="preserve">bens, das auf ihn hin geführt wird. Bei ihm wird es vollendet sein. Bei ihm wird uns der Sinn bis in alle Einzelheiten </w:t>
      </w:r>
      <w:r>
        <w:t>ein</w:t>
      </w:r>
      <w:r>
        <w:softHyphen/>
        <w:t>mal geöffnet werden. Gott ist der Sinn unseres Lebens.</w:t>
      </w:r>
    </w:p>
    <w:p w:rsidR="00583586" w:rsidRDefault="00D56095">
      <w:pPr>
        <w:pStyle w:val="Bodytext20"/>
        <w:framePr w:w="5280" w:h="3303" w:hRule="exact" w:wrap="none" w:vAnchor="page" w:hAnchor="page" w:x="618" w:y="717"/>
        <w:shd w:val="clear" w:color="auto" w:fill="auto"/>
        <w:spacing w:after="0" w:line="250" w:lineRule="exact"/>
        <w:ind w:firstLine="240"/>
        <w:jc w:val="both"/>
      </w:pPr>
      <w:r>
        <w:t xml:space="preserve">»O welch eine Tiefe des Reichtums, beides, der Weisheit und der Erkenntnis Gottes! Wie gar unbegreiflich sind seine Gerichte und unerforschlich seine Wege! Denn wer hat des Herrn Sinn erkannt oder </w:t>
      </w:r>
      <w:r>
        <w:t>wer ist sein Ratgeber gewesen? Oder wer hat ihm etwas zuvor gegeben, daß Gott es ihm ver</w:t>
      </w:r>
      <w:r>
        <w:softHyphen/>
        <w:t>gelten müßte? Denn von ihm und durch ihn und zu ihm sind alle Dinge. Ihm sei Ehre in Ewigkeit. Amen« (Römer 11,33-36).</w:t>
      </w:r>
    </w:p>
    <w:p w:rsidR="00583586" w:rsidRDefault="00D56095">
      <w:pPr>
        <w:pStyle w:val="Heading20"/>
        <w:framePr w:w="5280" w:h="4346" w:hRule="exact" w:wrap="none" w:vAnchor="page" w:hAnchor="page" w:x="618" w:y="4671"/>
        <w:shd w:val="clear" w:color="auto" w:fill="auto"/>
        <w:spacing w:after="198" w:line="300" w:lineRule="exact"/>
        <w:jc w:val="both"/>
      </w:pPr>
      <w:bookmarkStart w:id="28" w:name="bookmark27"/>
      <w:r>
        <w:t>Bibel ohne Worte</w:t>
      </w:r>
      <w:bookmarkEnd w:id="28"/>
    </w:p>
    <w:p w:rsidR="00583586" w:rsidRDefault="00D56095">
      <w:pPr>
        <w:pStyle w:val="Bodytext20"/>
        <w:framePr w:w="5280" w:h="4346" w:hRule="exact" w:wrap="none" w:vAnchor="page" w:hAnchor="page" w:x="618" w:y="4671"/>
        <w:shd w:val="clear" w:color="auto" w:fill="auto"/>
        <w:spacing w:after="0" w:line="250" w:lineRule="exact"/>
        <w:jc w:val="both"/>
      </w:pPr>
      <w:r>
        <w:t>Es gibt eine eigenartige Bibel.</w:t>
      </w:r>
      <w:r>
        <w:t xml:space="preserve"> Nicht eine aus weißen Seiten mit schwarzen Buchstaben. Nein, diese Bibel hat nur vier Seiten. Kein Wort ist in dieser Bibel geschrieben, kein Buch</w:t>
      </w:r>
      <w:r>
        <w:softHyphen/>
        <w:t>stabe zu sehen. Die vier Seiten sind vielmehr schwarz, rot, weiß, golden. Das ist die ganze Bibel! Sie ist a</w:t>
      </w:r>
      <w:r>
        <w:t>us der Ein</w:t>
      </w:r>
      <w:r>
        <w:softHyphen/>
        <w:t>gebung eines Mannes entstanden. Das war ein Mann mit viel Liebe - und Liebe macht erfinderisch. Er hieß Baede</w:t>
      </w:r>
      <w:r>
        <w:softHyphen/>
        <w:t>ker. Es war nicht der bekannte Begründer der Reisehand</w:t>
      </w:r>
      <w:r>
        <w:softHyphen/>
        <w:t xml:space="preserve">bücher, der hieß Karl. Nein, das war Friedrich Wilhelm Baedeker. Er lebte gegen </w:t>
      </w:r>
      <w:r>
        <w:t xml:space="preserve">Ende des 19. Jahrhunderts, ein Weltreisender Gottes. Ursprünglich ein Gelehrter, wurde er durch einen englischen Evangelisten selber ein Seelsorger in vornehmen Salons und in schaurigen Kerkerzellen. 1877 kam er zum ersten Mal nach Rußland. Er verkündigte </w:t>
      </w:r>
      <w:r>
        <w:t>nicht nur in Kreisen des Adels das Evangelium, er ging auch in</w:t>
      </w:r>
    </w:p>
    <w:p w:rsidR="00583586" w:rsidRDefault="00D56095">
      <w:pPr>
        <w:pStyle w:val="Headerorfooter0"/>
        <w:framePr w:wrap="none" w:vAnchor="page" w:hAnchor="page" w:x="623" w:y="9255"/>
        <w:shd w:val="clear" w:color="auto" w:fill="auto"/>
        <w:spacing w:line="170" w:lineRule="exact"/>
      </w:pPr>
      <w:r>
        <w:rPr>
          <w:rStyle w:val="HeaderorfooterSpacing0pt"/>
          <w:b/>
          <w:bCs/>
        </w:rPr>
        <w:t>54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8313" w:hRule="exact" w:wrap="none" w:vAnchor="page" w:hAnchor="page" w:x="606" w:y="713"/>
        <w:shd w:val="clear" w:color="auto" w:fill="auto"/>
        <w:spacing w:after="0" w:line="250" w:lineRule="exact"/>
        <w:jc w:val="both"/>
      </w:pPr>
      <w:r>
        <w:t xml:space="preserve">die Zwangsarbeitslager und Gefängnisse. 1890 durchquerte er mit wenigen Begleitern auf einem Pferdewagen zum ersten Mal den asiatischen Kontinent vom Ural bis Sachalin </w:t>
      </w:r>
      <w:r>
        <w:t>im äußersten Osten Asiens. 40000 Gefangenen sagte er auf dieser Reise von Christus. »Warum kommen Sie zu uns, hier gibt es keine Hoffnung mehr«, fragte ihn in den Blei</w:t>
      </w:r>
      <w:r>
        <w:softHyphen/>
        <w:t xml:space="preserve">bergwerken Sibiriens einer von denen, die auf Stirn und Wangen mit Eisen gebrannt, dort </w:t>
      </w:r>
      <w:r>
        <w:t>in Ketten den Rest ihres Lebens zubrachten. »Steht es so, dann vergebt mir, daß ich nicht zu allererst zu euch gekommen bin. Ein Ort, wo es keine Hoffnung mehr gibt, ist der rechte Platz für die Bot</w:t>
      </w:r>
      <w:r>
        <w:softHyphen/>
        <w:t>schaft vom Heil Gottes«, sagte er und predigte ihnen. Abe</w:t>
      </w:r>
      <w:r>
        <w:t>r er mußte weiter. Er wollte ihnen zum Trost und zur Stär</w:t>
      </w:r>
      <w:r>
        <w:softHyphen/>
        <w:t>kung ein Neues Testament schenken, damit sie immer wie</w:t>
      </w:r>
      <w:r>
        <w:softHyphen/>
        <w:t>der zu Christus, der lebendigen Hoffnung hinfinden könn</w:t>
      </w:r>
      <w:r>
        <w:softHyphen/>
        <w:t>ten. Aber viele konnten nicht lesen! Da entstand diese Bibel mit den vier Seiten. Er ga</w:t>
      </w:r>
      <w:r>
        <w:t>b sie ihnen und erklärte sie so, daß sie es nie vergessen konnten.</w:t>
      </w:r>
    </w:p>
    <w:p w:rsidR="00583586" w:rsidRDefault="00D56095">
      <w:pPr>
        <w:pStyle w:val="Bodytext20"/>
        <w:framePr w:w="5304" w:h="8313" w:hRule="exact" w:wrap="none" w:vAnchor="page" w:hAnchor="page" w:x="606" w:y="713"/>
        <w:shd w:val="clear" w:color="auto" w:fill="auto"/>
        <w:spacing w:after="0" w:line="250" w:lineRule="exact"/>
        <w:ind w:firstLine="240"/>
        <w:jc w:val="both"/>
      </w:pPr>
      <w:r>
        <w:t>Schwarz ist die erste Seite. Schwarz ist das Schicksal die</w:t>
      </w:r>
      <w:r>
        <w:softHyphen/>
        <w:t>ser Gefangenen - hoffnungslos. Schwarz ist das Herz der Menschen geworden, durch Verfehlung, durch eigene Schuld, durch Schuld der</w:t>
      </w:r>
      <w:r>
        <w:t xml:space="preserve"> andern - hoffnungslos. Das Herz, das Gemüt, der Sinn und das Denken, gestürzt in tiefste Nacht - ohne Hoffnungsschimmer, verdorben, gestorben, das war die Situation dieser Menschen, und vielleicht auch einmal die Situation von dir und mir - wenn es bei di</w:t>
      </w:r>
      <w:r>
        <w:t>eser einen Seite bliebe.</w:t>
      </w:r>
    </w:p>
    <w:p w:rsidR="00583586" w:rsidRDefault="00D56095">
      <w:pPr>
        <w:pStyle w:val="Bodytext20"/>
        <w:framePr w:w="5304" w:h="8313" w:hRule="exact" w:wrap="none" w:vAnchor="page" w:hAnchor="page" w:x="606" w:y="713"/>
        <w:shd w:val="clear" w:color="auto" w:fill="auto"/>
        <w:spacing w:after="0" w:line="250" w:lineRule="exact"/>
        <w:ind w:firstLine="240"/>
        <w:jc w:val="both"/>
      </w:pPr>
      <w:r>
        <w:t>Aber purpurrot ist die zweite Seite. Karfreitag steigt auf. Ein unschuldiges, teures Blut verströmt auf Golgatha. Die Sonne selbst ist schwarz geworden, der Himmel trauert und doch - die rote Farbe siegt. Sie ist nicht nur das Zeic</w:t>
      </w:r>
      <w:r>
        <w:t>hen des Blutes, sie ist das Zeichen der Liebe. Dieses Rot ist kräftiger. Dieses Rot besiegt das Schwarz. Die Sonne wird wieder</w:t>
      </w:r>
    </w:p>
    <w:p w:rsidR="00583586" w:rsidRDefault="00D56095">
      <w:pPr>
        <w:pStyle w:val="Headerorfooter0"/>
        <w:framePr w:wrap="none" w:vAnchor="page" w:hAnchor="page" w:x="5617" w:y="9265"/>
        <w:shd w:val="clear" w:color="auto" w:fill="auto"/>
        <w:spacing w:line="170" w:lineRule="exact"/>
      </w:pPr>
      <w:r>
        <w:rPr>
          <w:rStyle w:val="HeaderorfooterSpacing0pt"/>
          <w:b/>
          <w:bCs/>
        </w:rPr>
        <w:t>55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09" w:hRule="exact" w:wrap="none" w:vAnchor="page" w:hAnchor="page" w:x="613" w:y="713"/>
        <w:shd w:val="clear" w:color="auto" w:fill="auto"/>
        <w:spacing w:after="0" w:line="250" w:lineRule="exact"/>
        <w:jc w:val="both"/>
      </w:pPr>
      <w:r>
        <w:t>scheinen. Denn das Blut Jesu Christi, des Sohnes Gottes, macht uns rein von aller Sünde, sagte der Apost</w:t>
      </w:r>
      <w:r>
        <w:t>el Johannes (1. Johannes, 1, 7). Aus der Katastrophe des Karfreitags, aus der Sündenverderbnis steigt leuchtend die eine rote Farbe, das Zeichen der Liebe für den hoffnungslosen Menschen, das Zeichen der Vergebung und Erlösung. Die Spuren dieser roten Farb</w:t>
      </w:r>
      <w:r>
        <w:t>e sind nicht mehr auszulöschen. Ein römischer Kaiser der Verfolgungszeit versuchte es. Er wollte den Chri</w:t>
      </w:r>
      <w:r>
        <w:softHyphen/>
        <w:t>sten ihre heiligste Stätte nehmen. Er baute über Golgatha einen Tempel, und ausgerechnet einen Tempel für die Venus, die Göttin der Liebe. Es nützte n</w:t>
      </w:r>
      <w:r>
        <w:t>ichts, jener Tempel zerfiel, Golgatha bleibt. Die Liebe Jesu erwies sich als stär</w:t>
      </w:r>
      <w:r>
        <w:softHyphen/>
        <w:t>ker als alle Anbetung der sinnlichen Liebe. In dieser Liebe ist Hoffnung für alle.</w:t>
      </w:r>
    </w:p>
    <w:p w:rsidR="00583586" w:rsidRDefault="00D56095">
      <w:pPr>
        <w:pStyle w:val="Bodytext20"/>
        <w:framePr w:w="5290" w:h="8309" w:hRule="exact" w:wrap="none" w:vAnchor="page" w:hAnchor="page" w:x="613" w:y="713"/>
        <w:shd w:val="clear" w:color="auto" w:fill="auto"/>
        <w:spacing w:after="0" w:line="250" w:lineRule="exact"/>
        <w:ind w:firstLine="240"/>
        <w:jc w:val="both"/>
      </w:pPr>
      <w:r>
        <w:t>Und darum ist die dritte Seite weiß. Schneeweiß sollte sie sein, leuchtend in ihrer Unschul</w:t>
      </w:r>
      <w:r>
        <w:t>d und im Glanz himm</w:t>
      </w:r>
      <w:r>
        <w:softHyphen/>
        <w:t>lischen Lichtes. Jesaja hat es schon verkündet, 700 Jahre, bevor es in Jesus Wirklichkeit wurde. So spricht der Herr: »Wenn eure Sünde auch blutrot ist, soll sie doch schnee</w:t>
      </w:r>
      <w:r>
        <w:softHyphen/>
        <w:t>weiß werden; wenn sie rot ist wie Scharlach, soll sie doch wie</w:t>
      </w:r>
      <w:r>
        <w:t xml:space="preserve"> weiße Wolle werden« (Jesaja, 1, 18). Kann man es einfacher sagen, kann man es schöner ausdrücken, die Er</w:t>
      </w:r>
      <w:r>
        <w:softHyphen/>
        <w:t>füllung jener Bitte: Schaffe in mir Gott ein reines Herz. Ein Herz ohne Makel und Fehl, ohne Flecken, ohne trübe Stel</w:t>
      </w:r>
      <w:r>
        <w:softHyphen/>
        <w:t>len! Der Maler benützt Deckweiß,</w:t>
      </w:r>
      <w:r>
        <w:t xml:space="preserve"> mit ihm kann er alle anderen Farben zudecken. Nicht auslöschen, denn kein Radiergummi, kein Messer ist scharf genug, um das zu ent</w:t>
      </w:r>
      <w:r>
        <w:softHyphen/>
        <w:t>fernen, was sich tief ins menschliche Herz eingefressen hat. Aber die Liebe Jesu am Kreuz kann das Herz so weiß und unschuld</w:t>
      </w:r>
      <w:r>
        <w:t>ig machen, weil es zugedeckt wird von seiner Vergebung: Das Blut Jesu macht uns rein von aller Sünde. Das ist lebendige Hoffnung.</w:t>
      </w:r>
    </w:p>
    <w:p w:rsidR="00583586" w:rsidRDefault="00D56095">
      <w:pPr>
        <w:pStyle w:val="Bodytext20"/>
        <w:framePr w:w="5290" w:h="8309" w:hRule="exact" w:wrap="none" w:vAnchor="page" w:hAnchor="page" w:x="613" w:y="713"/>
        <w:shd w:val="clear" w:color="auto" w:fill="auto"/>
        <w:spacing w:after="0" w:line="250" w:lineRule="exact"/>
        <w:ind w:firstLine="240"/>
        <w:jc w:val="both"/>
      </w:pPr>
      <w:r>
        <w:t>Aber noch eine Seite ist da, die vierte. Sie darf nicht feh</w:t>
      </w:r>
      <w:r>
        <w:softHyphen/>
      </w:r>
    </w:p>
    <w:p w:rsidR="00583586" w:rsidRDefault="00D56095">
      <w:pPr>
        <w:pStyle w:val="Headerorfooter0"/>
        <w:framePr w:wrap="none" w:vAnchor="page" w:hAnchor="page" w:x="613" w:y="9255"/>
        <w:shd w:val="clear" w:color="auto" w:fill="auto"/>
        <w:spacing w:line="170" w:lineRule="exact"/>
      </w:pPr>
      <w:r>
        <w:rPr>
          <w:rStyle w:val="HeaderorfooterSpacing0pt"/>
          <w:b/>
          <w:bCs/>
        </w:rPr>
        <w:t>56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8060" w:hRule="exact" w:wrap="none" w:vAnchor="page" w:hAnchor="page" w:x="623" w:y="717"/>
        <w:shd w:val="clear" w:color="auto" w:fill="auto"/>
        <w:spacing w:after="0" w:line="250" w:lineRule="exact"/>
        <w:jc w:val="both"/>
      </w:pPr>
      <w:r>
        <w:t xml:space="preserve">len. Die vierte Seite ist golden. Auf </w:t>
      </w:r>
      <w:r>
        <w:t>das Dunkel des Karfrei</w:t>
      </w:r>
      <w:r>
        <w:softHyphen/>
        <w:t>tags folgte der strahlende Ostermorgen. »Wach auf mein Herz, die Nacht ist hin, die Sonn ist aufgegangen« (EKG 88). Denn: »Frühmorgens, da die Sonn aufgeht, mein Hei</w:t>
      </w:r>
      <w:r>
        <w:softHyphen/>
        <w:t>land Christus aufersteht« (EKG 85). Auf dieser Seite leuch</w:t>
      </w:r>
      <w:r>
        <w:softHyphen/>
        <w:t xml:space="preserve">tet die </w:t>
      </w:r>
      <w:r>
        <w:t>Ostersonne mit goldenem Schein. Hoffnung muß lebendig sein. Christus wurde lebendig. Darum verbürgt er allen, die an ihn glauben, auch ihre selige Auferstehung. Dann wissen wir, daß hier alles vergeht, was wir durchzu</w:t>
      </w:r>
      <w:r>
        <w:softHyphen/>
        <w:t>machen haben, auch die Nacht in den Bl</w:t>
      </w:r>
      <w:r>
        <w:t>eibergwerken Sibi</w:t>
      </w:r>
      <w:r>
        <w:softHyphen/>
        <w:t>riens. Und nach allem Kampf und Streit leuchtet uns die goldene Herrlichkeit bei ihm, wenn wir einst beim Herrn sein werden allezeit.</w:t>
      </w:r>
    </w:p>
    <w:p w:rsidR="00583586" w:rsidRDefault="00D56095">
      <w:pPr>
        <w:pStyle w:val="Bodytext20"/>
        <w:framePr w:w="5270" w:h="8060" w:hRule="exact" w:wrap="none" w:vAnchor="page" w:hAnchor="page" w:x="623" w:y="717"/>
        <w:shd w:val="clear" w:color="auto" w:fill="auto"/>
        <w:spacing w:after="0" w:line="250" w:lineRule="exact"/>
        <w:ind w:firstLine="240"/>
        <w:jc w:val="both"/>
      </w:pPr>
      <w:r>
        <w:t xml:space="preserve">Wollen wir uns diese vier Farben nicht auch merken? Nichts ist einfacher, nichts ist einprägsamer. Auch </w:t>
      </w:r>
      <w:r>
        <w:t>wir sol</w:t>
      </w:r>
      <w:r>
        <w:softHyphen/>
        <w:t>len es nie vergessen. Das Schwarz der Nacht, das Schwarz der Trauer wird uns an die erste Seite erinnern. Das Rot der Blumen, das Rot unseres eigenen Blutes weist uns auf die zweite Seite hin. Das Weiß des Schnees, das Weiß einer fleckenlosen Leinw</w:t>
      </w:r>
      <w:r>
        <w:t>and zeigt uns die dritte Seite an. Und das Gold der Sonne, jeden Tag neu und die Farbe des edelsten Metalls, verheißt uns die Herrlichkeit der vierten Seite. Ich weiß, viele kommen aus dem Dunkel der Nacht, aus der Tiefe der Sorgen, aus der Trauer und auch</w:t>
      </w:r>
      <w:r>
        <w:t xml:space="preserve"> aus der Schuld nicht heraus. Vergessen wir nicht: Das Rot der Heilandstat, seiner Liebe, seiner Erlösung, kann uns aus dem Schwarz herausreißen und uns das Weiß der Unschuld und das Gold der Hoffnung geben.</w:t>
      </w:r>
    </w:p>
    <w:p w:rsidR="00583586" w:rsidRDefault="00D56095">
      <w:pPr>
        <w:pStyle w:val="Bodytext20"/>
        <w:framePr w:w="5270" w:h="8060" w:hRule="exact" w:wrap="none" w:vAnchor="page" w:hAnchor="page" w:x="623" w:y="717"/>
        <w:shd w:val="clear" w:color="auto" w:fill="auto"/>
        <w:spacing w:after="0" w:line="250" w:lineRule="exact"/>
        <w:ind w:firstLine="240"/>
        <w:jc w:val="both"/>
      </w:pPr>
      <w:r>
        <w:t>Vier Farben - eine Bibel: Schwarz - rot - weiß -</w:t>
      </w:r>
      <w:r>
        <w:t xml:space="preserve"> golden. Das ist das ganze Evangelium auf vier Seiten. Die nicht lesen konnten, sahen und verstanden. Und sie konnten es nicht vergessen. Es war ihre lebendige Hoffnung.</w:t>
      </w:r>
    </w:p>
    <w:p w:rsidR="00583586" w:rsidRDefault="00D56095">
      <w:pPr>
        <w:pStyle w:val="Headerorfooter0"/>
        <w:framePr w:wrap="none" w:vAnchor="page" w:hAnchor="page" w:x="5624" w:y="9265"/>
        <w:shd w:val="clear" w:color="auto" w:fill="auto"/>
        <w:spacing w:line="170" w:lineRule="exact"/>
      </w:pPr>
      <w:r>
        <w:rPr>
          <w:rStyle w:val="HeaderorfooterSpacing0pt"/>
          <w:b/>
          <w:bCs/>
        </w:rPr>
        <w:t>57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13" w:y="735"/>
        <w:shd w:val="clear" w:color="auto" w:fill="auto"/>
        <w:spacing w:after="0" w:line="300" w:lineRule="exact"/>
        <w:jc w:val="both"/>
      </w:pPr>
      <w:bookmarkStart w:id="29" w:name="bookmark28"/>
      <w:r>
        <w:t>Sprichwörtliches</w:t>
      </w:r>
      <w:bookmarkEnd w:id="29"/>
    </w:p>
    <w:p w:rsidR="00583586" w:rsidRDefault="00D56095">
      <w:pPr>
        <w:pStyle w:val="Heading30"/>
        <w:framePr w:w="5290" w:h="7707" w:hRule="exact" w:wrap="none" w:vAnchor="page" w:hAnchor="page" w:x="613" w:y="1315"/>
        <w:shd w:val="clear" w:color="auto" w:fill="auto"/>
        <w:spacing w:before="0" w:after="154" w:line="200" w:lineRule="exact"/>
      </w:pPr>
      <w:bookmarkStart w:id="30" w:name="bookmark29"/>
      <w:r>
        <w:t>Das stille Kämmerlein</w:t>
      </w:r>
      <w:bookmarkEnd w:id="30"/>
    </w:p>
    <w:p w:rsidR="00583586" w:rsidRDefault="00D56095">
      <w:pPr>
        <w:pStyle w:val="Bodytext20"/>
        <w:framePr w:w="5290" w:h="7707" w:hRule="exact" w:wrap="none" w:vAnchor="page" w:hAnchor="page" w:x="613" w:y="1315"/>
        <w:shd w:val="clear" w:color="auto" w:fill="auto"/>
        <w:spacing w:after="0" w:line="250" w:lineRule="exact"/>
        <w:jc w:val="both"/>
      </w:pPr>
      <w:r>
        <w:t>Wohl dem, der ein »sti</w:t>
      </w:r>
      <w:r>
        <w:t>lles Kämmerlein« hat. Diesen Aus</w:t>
      </w:r>
      <w:r>
        <w:softHyphen/>
        <w:t>druck kennen wir und sehnen uns danach. Denn die Welt ist so furchtbar laut geworden, wir sind so selten allein in die</w:t>
      </w:r>
      <w:r>
        <w:softHyphen/>
        <w:t>ser Menschenflut, daß wir ein stilles Kämmerlein für unse</w:t>
      </w:r>
      <w:r>
        <w:softHyphen/>
        <w:t>ren inneren Menschen einfach nötig haben. Einm</w:t>
      </w:r>
      <w:r>
        <w:t>al selber stille werden und die Gedanken zur Ruhe kommen lassen, einmal nachsinnen und sich zurückerinnem. Und dann vorwärts schauen. Einen Blick ins Losungsbüchlein tun und die Hände falten. Und wirklich sagen: Ich möchte jetzt nicht gestört werden - viel</w:t>
      </w:r>
      <w:r>
        <w:t>leicht sogar die Türe abschließen. Denn so heißt der ganze Satz: »Wenn du aber betest, so gehe in dein Kämmerlein und schließe die Tür zu und bete zu deinem Vater, der im Verborgenen ist.« Beten ist ein ver</w:t>
      </w:r>
      <w:r>
        <w:softHyphen/>
        <w:t>trauliches Gespräch mit dem himmlischen Vater. Da</w:t>
      </w:r>
      <w:r>
        <w:t xml:space="preserve"> soll man nicht abgelenkt werden - weder dadurch, daß einer hereinplatzt oder daß das Telefon läutet. Jeder Ort, an dem man im Alleinsein mit Gott nicht gestört wird, kann zu einem stillen Kämmerlein werden. Das braucht kein feier</w:t>
      </w:r>
      <w:r>
        <w:softHyphen/>
        <w:t>licher Raum zu sein mit e</w:t>
      </w:r>
      <w:r>
        <w:t>inem Herrgottswinkel, einer Goldschnittbibel auf dem Tisch und einem Gebetsschemel. Ursprünglich war mit dem Kämmerlein eine außerhalb des Hauses gelegene Vorratskammer gemeint, die sicher höchst unfeierlich und nüchtern aussah. Aber auch ein stiller Win</w:t>
      </w:r>
      <w:r>
        <w:softHyphen/>
        <w:t>k</w:t>
      </w:r>
      <w:r>
        <w:t>el in einer geöffneten Kirche oder ein Spaziergang durch einen verschwiegenen Park - morgens oder abends - kann zu einem stillen Kämmerlein werden. Und dann ist es soweit: Sprich zu deinem Vater. - Aber wie macht man das, wie betet man? Ich weiß, das ist e</w:t>
      </w:r>
      <w:r>
        <w:t>ine große Not und man</w:t>
      </w:r>
      <w:r>
        <w:softHyphen/>
        <w:t>cher möchte es und meint, es nicht zu können. Ist es denn</w:t>
      </w:r>
    </w:p>
    <w:p w:rsidR="00583586" w:rsidRDefault="00D56095">
      <w:pPr>
        <w:pStyle w:val="Headerorfooter0"/>
        <w:framePr w:wrap="none" w:vAnchor="page" w:hAnchor="page" w:x="623" w:y="9265"/>
        <w:shd w:val="clear" w:color="auto" w:fill="auto"/>
        <w:spacing w:line="170" w:lineRule="exact"/>
      </w:pPr>
      <w:r>
        <w:rPr>
          <w:rStyle w:val="HeaderorfooterSpacing0pt"/>
          <w:b/>
          <w:bCs/>
        </w:rPr>
        <w:t>58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14" w:h="6313" w:hRule="exact" w:wrap="none" w:vAnchor="page" w:hAnchor="page" w:x="601" w:y="708"/>
        <w:shd w:val="clear" w:color="auto" w:fill="auto"/>
        <w:spacing w:after="0" w:line="250" w:lineRule="exact"/>
        <w:jc w:val="both"/>
      </w:pPr>
      <w:r>
        <w:t xml:space="preserve">schwer, mit seinem irdischen Vater zu sprechen? Selbst wenn man nicht mehr in der Familiengemeinschaft lebt, man ruft ihn einfach an und dann spricht </w:t>
      </w:r>
      <w:r>
        <w:t>man. Ich weiß, wenn der Vater sehr beschäftigt ist, muß man es mehrmals probieren, ihn überhaupt zu erreichen. Im stillen Kämmer</w:t>
      </w:r>
      <w:r>
        <w:softHyphen/>
        <w:t xml:space="preserve">lein ist das viel leichter. Der himmlische Vater ist da. Zwar im Verborgenen, aber er ist da. Mag er noch so beschäftigt sein, </w:t>
      </w:r>
      <w:r>
        <w:t>er ist für uns da, zu jeder Zeit, zu jeder Stunde. Und nun sprich. Aber was soll ich sagen? Einer unserer Gesang</w:t>
      </w:r>
      <w:r>
        <w:softHyphen/>
        <w:t>buchliederdichter, Gerhard Tersteegen, hat darauf eine gute Antwort gewußt. Ich möchte sie wörtlich zitieren: »Du sagst, daß du nicht beten kön</w:t>
      </w:r>
      <w:r>
        <w:t>ntest. Ist denn kein O, kein Ach in deinem Herzen? Und gesetzt, du könntest auch die</w:t>
      </w:r>
      <w:r>
        <w:softHyphen/>
        <w:t>ses nicht finden, so sag, daß du nicht könntest beten, dann - betest du schon.« Verstehen Sie, worauf es ankommt? Wie</w:t>
      </w:r>
      <w:r>
        <w:softHyphen/>
        <w:t>der anknüpfen, wenn Fäden abgerissen sind. Ein Gesprä</w:t>
      </w:r>
      <w:r>
        <w:t>ch des Herzens wagen mit dem ewigen Vater. Ob er antworten wird? Wie könnte ein guter Vater sein Kind ohne Antwort lassen? Ich bin überzeugt, daß er antworten wird. Hat er nicht schon längst zu uns gesprochen? Spricht er nicht heu</w:t>
      </w:r>
      <w:r>
        <w:softHyphen/>
        <w:t xml:space="preserve">te, jetzt zu uns? Heute, </w:t>
      </w:r>
      <w:r>
        <w:t>so ihr seine Stimme hören werdet? Die Stimme, die das vom stillen Kämmerlein gesagt hat, ist ja seine Stimme. In ihm hat Gott zu uns gesprochen. Und wenn Sie mich fragen, wo das steht: Nun, es ist ein Wort Jesu aus seiner Bergpredigt (Matthäus 6,6).</w:t>
      </w:r>
    </w:p>
    <w:p w:rsidR="00583586" w:rsidRDefault="00D56095">
      <w:pPr>
        <w:pStyle w:val="Heading30"/>
        <w:framePr w:w="5314" w:h="1515" w:hRule="exact" w:wrap="none" w:vAnchor="page" w:hAnchor="page" w:x="601" w:y="7502"/>
        <w:shd w:val="clear" w:color="auto" w:fill="auto"/>
        <w:spacing w:before="0" w:after="214" w:line="200" w:lineRule="exact"/>
      </w:pPr>
      <w:bookmarkStart w:id="31" w:name="bookmark30"/>
      <w:r>
        <w:t>Wer su</w:t>
      </w:r>
      <w:r>
        <w:t>cht, der findet</w:t>
      </w:r>
      <w:bookmarkEnd w:id="31"/>
    </w:p>
    <w:p w:rsidR="00583586" w:rsidRDefault="00D56095">
      <w:pPr>
        <w:pStyle w:val="Bodytext20"/>
        <w:framePr w:w="5314" w:h="1515" w:hRule="exact" w:wrap="none" w:vAnchor="page" w:hAnchor="page" w:x="601" w:y="7502"/>
        <w:shd w:val="clear" w:color="auto" w:fill="auto"/>
        <w:spacing w:after="0" w:line="250" w:lineRule="exact"/>
        <w:jc w:val="both"/>
      </w:pPr>
      <w:r>
        <w:t>Hat jemand etwas verlegt oder verloren, dann wird er ver</w:t>
      </w:r>
      <w:r>
        <w:softHyphen/>
        <w:t>mutlich die Aufforderung kennen oder hören: Suchet, so werdet ihr finden. Natürlich kann einem der Zufall helfen. Aber man soll sich nicht auf ihn verlassen. Darum wird in</w:t>
      </w:r>
    </w:p>
    <w:p w:rsidR="00583586" w:rsidRDefault="00D56095">
      <w:pPr>
        <w:pStyle w:val="Headerorfooter0"/>
        <w:framePr w:wrap="none" w:vAnchor="page" w:hAnchor="page" w:x="5641" w:y="9255"/>
        <w:shd w:val="clear" w:color="auto" w:fill="auto"/>
        <w:spacing w:line="170" w:lineRule="exact"/>
      </w:pPr>
      <w:r>
        <w:rPr>
          <w:rStyle w:val="HeaderorfooterSpacing0pt"/>
          <w:b/>
          <w:bCs/>
        </w:rPr>
        <w:t>59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81" w:h="8305" w:hRule="exact" w:wrap="none" w:vAnchor="page" w:hAnchor="page" w:x="568" w:y="708"/>
        <w:shd w:val="clear" w:color="auto" w:fill="auto"/>
        <w:spacing w:after="0" w:line="250" w:lineRule="exact"/>
        <w:jc w:val="both"/>
      </w:pPr>
      <w:r>
        <w:t xml:space="preserve">der Forschung das Suchen ganz groß geschrieben. Welche Freude, wenn sich der Erfolg einstellt, wenn sich das Suchen gelohnt hat. Es steckt im Suchen ein eigenartiger Reiz, ja eine Notwendigkeit, das Gefundene umso höher zu schätzen. </w:t>
      </w:r>
      <w:r>
        <w:t>Eine kleine Geschichte möge das verdeutlichen. Es war auf dem Heidelberger Schloß, und einem alten Hei</w:t>
      </w:r>
      <w:r>
        <w:softHyphen/>
        <w:t>delberger ist sie dort passiert. Er stand im Schloßhof, als eine junge Dame auf ihn zutrat und ihn ein wenig mühsam frag</w:t>
      </w:r>
      <w:r>
        <w:softHyphen/>
        <w:t>te: »Wo ist die Heidelberger Sch</w:t>
      </w:r>
      <w:r>
        <w:t>loß?« Nun, sie stand mitten drin, aber sie schien es nicht zu wissen. Der Heidelberger staunte, aber er sagte ohne eine Miene zu verziehen: »Jetzt gehen Sie dort durch das Tor hinaus den Weg durch den Park. Dann gehen Sie den Berg hinunter bis Sie ein Schi</w:t>
      </w:r>
      <w:r>
        <w:t>ld sehen: Zur Bergbahn. Dort steigen Sie ein und fahren los, und an der ersten Station steigen Sie aus. Von dort kommen Sie genau zum Heidelberger Schloß.« Die Dame bedankte sich und zog los. Nach einer Stunde war sie ein zweites Mal im Schloßhof, aber jet</w:t>
      </w:r>
      <w:r>
        <w:t>zt richtig, mit Bewußtsein. Und sie traf sogar den alten Heidelberger von vorhin und sagte: »Mein Herr, ich bin viel gereist in die Welt, aber das ist mir meine ganze Leben noch nicht passiert. Aber - Sie haben Humor und das gefallt mir.« War es wirklich n</w:t>
      </w:r>
      <w:r>
        <w:t>ur Humor? Gewiß, hätte er ihr gleich gesagt, daß sie sich auf dem Schloß befände, wären ihr die Wege und der Zeitverlust erspart geblieben. Aber sie hätte sich dieses Schloß nicht mit Bewußtsein erobert. Es wäre ihr zu mühelos, per Zufall in den Schoß gefa</w:t>
      </w:r>
      <w:r>
        <w:t>llen. Jedes Schloß, jeder Berg, jede Land</w:t>
      </w:r>
      <w:r>
        <w:softHyphen/>
        <w:t>schaft will mit Bewußtsein aufgenommen und erlebt wer</w:t>
      </w:r>
      <w:r>
        <w:softHyphen/>
        <w:t>den. Und nicht nur sie. Es steckt im Suchen ein Segen. Das Gefundene wird kostbarer, es ist erarbeitet, vielleicht sogar erlitten. Es steckt im Suchen die Verhe</w:t>
      </w:r>
      <w:r>
        <w:t>ißung: Ihr werdet fin</w:t>
      </w:r>
      <w:r>
        <w:softHyphen/>
        <w:t>den. Man kann aber auch bequem werden und gleichgültig, dann bleibt man zurück, dann stumpft man ab. In den</w:t>
      </w:r>
    </w:p>
    <w:p w:rsidR="00583586" w:rsidRDefault="00D56095">
      <w:pPr>
        <w:pStyle w:val="Headerorfooter0"/>
        <w:framePr w:wrap="none" w:vAnchor="page" w:hAnchor="page" w:x="577" w:y="9255"/>
        <w:shd w:val="clear" w:color="auto" w:fill="auto"/>
        <w:spacing w:line="170" w:lineRule="exact"/>
      </w:pPr>
      <w:r>
        <w:rPr>
          <w:rStyle w:val="HeaderorfooterSpacing0pt"/>
          <w:b/>
          <w:bCs/>
        </w:rPr>
        <w:t>60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38" w:h="6566" w:hRule="exact" w:wrap="none" w:vAnchor="page" w:hAnchor="page" w:x="589" w:y="713"/>
        <w:shd w:val="clear" w:color="auto" w:fill="auto"/>
        <w:spacing w:after="0" w:line="250" w:lineRule="exact"/>
        <w:jc w:val="both"/>
      </w:pPr>
      <w:r>
        <w:t xml:space="preserve">zwanziger Jahren war viel von Gottsuchern die Rede. Da hieß es: »Wo bist du Gott? Ich hab die Wälder </w:t>
      </w:r>
      <w:r>
        <w:t>mit deinem Namen wachgeschrien. Ich hab das Meer gefragt, die Stür</w:t>
      </w:r>
      <w:r>
        <w:softHyphen/>
        <w:t>me. Jetzt steh ich still, wer hilft mir suchen?« Das scheint lange vorbei zu sein. Sucht man nicht mehr? Gilt nicht, was ein Gottsucher damals schrieb: »All unsere Zeit ist ein Ge</w:t>
      </w:r>
      <w:r>
        <w:softHyphen/>
        <w:t>schrei na</w:t>
      </w:r>
      <w:r>
        <w:t>ch Gott, wer Ohren hat, der muß das Tosen hö</w:t>
      </w:r>
      <w:r>
        <w:softHyphen/>
        <w:t>ren!« Ist man so sicher, daß es sich nicht mehr lohnt, Gott zu suchen, weil die Rede geht, er sei tot? Wer nicht sucht, wird nicht finden. »Wenn ihr mich von ganzem Herzen suchen werdet, so will ich mich von euc</w:t>
      </w:r>
      <w:r>
        <w:t>h finden lassen« heißt es beim Propheten Jeremia (29,13). So ist es schließ</w:t>
      </w:r>
      <w:r>
        <w:softHyphen/>
        <w:t>lich auch jenem Gottsucher gegangen. Es war der Dichter Gustav Schüler:</w:t>
      </w:r>
    </w:p>
    <w:p w:rsidR="00583586" w:rsidRDefault="00D56095">
      <w:pPr>
        <w:pStyle w:val="Bodytext20"/>
        <w:framePr w:w="5338" w:h="6566" w:hRule="exact" w:wrap="none" w:vAnchor="page" w:hAnchor="page" w:x="589" w:y="713"/>
        <w:shd w:val="clear" w:color="auto" w:fill="auto"/>
        <w:spacing w:after="0" w:line="250" w:lineRule="exact"/>
        <w:ind w:left="720"/>
        <w:jc w:val="both"/>
      </w:pPr>
      <w:r>
        <w:t>Ich habe Gott gesucht und fand ihn nicht.</w:t>
      </w:r>
    </w:p>
    <w:p w:rsidR="00583586" w:rsidRDefault="00D56095">
      <w:pPr>
        <w:pStyle w:val="Bodytext20"/>
        <w:framePr w:w="5338" w:h="6566" w:hRule="exact" w:wrap="none" w:vAnchor="page" w:hAnchor="page" w:x="589" w:y="713"/>
        <w:shd w:val="clear" w:color="auto" w:fill="auto"/>
        <w:spacing w:after="0" w:line="250" w:lineRule="exact"/>
        <w:ind w:left="720"/>
        <w:jc w:val="both"/>
      </w:pPr>
      <w:r>
        <w:t>Ich schrie empor und bettelte ins Licht.</w:t>
      </w:r>
    </w:p>
    <w:p w:rsidR="00583586" w:rsidRDefault="00D56095">
      <w:pPr>
        <w:pStyle w:val="Bodytext20"/>
        <w:framePr w:w="5338" w:h="6566" w:hRule="exact" w:wrap="none" w:vAnchor="page" w:hAnchor="page" w:x="589" w:y="713"/>
        <w:shd w:val="clear" w:color="auto" w:fill="auto"/>
        <w:spacing w:after="0" w:line="250" w:lineRule="exact"/>
        <w:ind w:left="720" w:right="1000"/>
        <w:jc w:val="both"/>
      </w:pPr>
      <w:r>
        <w:t xml:space="preserve">Da, wie ich weinend bin </w:t>
      </w:r>
      <w:r>
        <w:t>zurückgegangen, faßt’s leise meine Schulter: »Ich bin hier, ich habe dich gesucht und bin bei dir.«</w:t>
      </w:r>
    </w:p>
    <w:p w:rsidR="00583586" w:rsidRDefault="00D56095">
      <w:pPr>
        <w:pStyle w:val="Bodytext20"/>
        <w:framePr w:w="5338" w:h="6566" w:hRule="exact" w:wrap="none" w:vAnchor="page" w:hAnchor="page" w:x="589" w:y="713"/>
        <w:shd w:val="clear" w:color="auto" w:fill="auto"/>
        <w:spacing w:after="0" w:line="250" w:lineRule="exact"/>
        <w:ind w:left="720"/>
        <w:jc w:val="both"/>
      </w:pPr>
      <w:r>
        <w:t>Und Gott ist mit mir heimgegangen.</w:t>
      </w:r>
    </w:p>
    <w:p w:rsidR="00583586" w:rsidRDefault="00D56095">
      <w:pPr>
        <w:pStyle w:val="Bodytext20"/>
        <w:framePr w:w="5338" w:h="6566" w:hRule="exact" w:wrap="none" w:vAnchor="page" w:hAnchor="page" w:x="589" w:y="713"/>
        <w:shd w:val="clear" w:color="auto" w:fill="auto"/>
        <w:spacing w:after="0" w:line="250" w:lineRule="exact"/>
        <w:jc w:val="both"/>
      </w:pPr>
      <w:r>
        <w:t>Suchen hat einen Sinn. Nichts fallt uns in den Schoß, auch Gott nicht. Er muß erbetet und erworben sein, so eigenartig da</w:t>
      </w:r>
      <w:r>
        <w:t>s klingt. Luther hat es erfahren: Suchet, so wer</w:t>
      </w:r>
      <w:r>
        <w:softHyphen/>
        <w:t>det ihr finden. Und wenn Sie mich fragen, wo das steht, dann sage ich wieder: Es ist ein Wort Jesu aus seiner Berg</w:t>
      </w:r>
      <w:r>
        <w:softHyphen/>
        <w:t>predigt (Matthäus 7, 7).</w:t>
      </w:r>
    </w:p>
    <w:p w:rsidR="00583586" w:rsidRDefault="00D56095">
      <w:pPr>
        <w:pStyle w:val="Heading30"/>
        <w:framePr w:w="5338" w:h="1271" w:hRule="exact" w:wrap="none" w:vAnchor="page" w:hAnchor="page" w:x="589" w:y="7756"/>
        <w:shd w:val="clear" w:color="auto" w:fill="auto"/>
        <w:spacing w:before="0" w:after="214" w:line="200" w:lineRule="exact"/>
      </w:pPr>
      <w:bookmarkStart w:id="32" w:name="bookmark31"/>
      <w:r>
        <w:t>Splitter und Balken</w:t>
      </w:r>
      <w:bookmarkEnd w:id="32"/>
    </w:p>
    <w:p w:rsidR="00583586" w:rsidRDefault="00D56095">
      <w:pPr>
        <w:pStyle w:val="Bodytext20"/>
        <w:framePr w:w="5338" w:h="1271" w:hRule="exact" w:wrap="none" w:vAnchor="page" w:hAnchor="page" w:x="589" w:y="7756"/>
        <w:shd w:val="clear" w:color="auto" w:fill="auto"/>
        <w:spacing w:after="0" w:line="250" w:lineRule="exact"/>
        <w:jc w:val="both"/>
      </w:pPr>
      <w:r>
        <w:t>Wenn uns etwas ins Auge gekommen ist, versuchen</w:t>
      </w:r>
      <w:r>
        <w:t xml:space="preserve"> wir, den Fremdkörper herauszubekommen. Aber es gibt eine Aus</w:t>
      </w:r>
      <w:r>
        <w:softHyphen/>
        <w:t>nahme. Man sieht überdeutlich den Splitter im Auge des</w:t>
      </w:r>
    </w:p>
    <w:p w:rsidR="00583586" w:rsidRDefault="00D56095">
      <w:pPr>
        <w:pStyle w:val="Headerorfooter0"/>
        <w:framePr w:wrap="none" w:vAnchor="page" w:hAnchor="page" w:x="5682" w:y="9270"/>
        <w:shd w:val="clear" w:color="auto" w:fill="auto"/>
        <w:spacing w:line="170" w:lineRule="exact"/>
      </w:pPr>
      <w:r>
        <w:rPr>
          <w:rStyle w:val="HeaderorfooterSpacing0pt"/>
          <w:b/>
          <w:bCs/>
        </w:rPr>
        <w:t>61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04" w:hRule="exact" w:wrap="none" w:vAnchor="page" w:hAnchor="page" w:x="613" w:y="728"/>
        <w:shd w:val="clear" w:color="auto" w:fill="auto"/>
        <w:spacing w:after="0" w:line="250" w:lineRule="exact"/>
        <w:jc w:val="both"/>
      </w:pPr>
      <w:r>
        <w:t>andern und hat dabei sogar einen Balken im eigenen Auge. Das ist grotesk gesagt. Aber es ist gar nicht so maßlos ü</w:t>
      </w:r>
      <w:r>
        <w:t>ber</w:t>
      </w:r>
      <w:r>
        <w:softHyphen/>
        <w:t>trieben, wie es den Anschein haben könnte. Das Wort vom Splitter und Balken zeigt gleichnishaft ein Verhalten, dem jeder von uns unterliegt. Man sieht doch viel eher einen Fleck am Kleid des andern als den eigenen. Man sieht, daß die Krawatte des Gegen</w:t>
      </w:r>
      <w:r>
        <w:t>übers verrutscht ist - man kommt mit seinen Augen einfach davon nicht los - man sieht aber ohne Spiegel nicht, wie die eigene Krawatte sitzt. So ist es mit allen Flecken, die der andere hat. Flecken auf seiner weißen Weste, Flecken auf seinem Charakter, Fl</w:t>
      </w:r>
      <w:r>
        <w:t xml:space="preserve">ecken in seiner Familie, bei seinen Kindern. Und dann pflegen wir darauf zu zeigen, mit ausgestrecktem Finger und vergessen, daß dann immer drei Finger unserer eigenen Hand auf uns selbst zurückdeuten. So werden wir denn zum Heuchler. Im Helfenwollen, dem </w:t>
      </w:r>
      <w:r>
        <w:t>andern den Splitter herauszuziehen, erhöht man sich selbst, und erniedrigt damit den andern. Der aber sieht nun wieder trotz Splitter kristallklar den Bal</w:t>
      </w:r>
      <w:r>
        <w:softHyphen/>
        <w:t>ken im Auge des Gegenübers und denkt: So schlimm ist es bei mir gar nicht, der muß erst den Balken be</w:t>
      </w:r>
      <w:r>
        <w:t xml:space="preserve">i sich selbst entfernen, solange laufe ich mit meinem Splitter herum. So dreht man sich im Kreise, lustig fahrt das Karussell und kommt nicht vom Fleck. Jeder zeigt auf den andern. Der Splitter bleibt drin, der Balken bleibt drin. Und dann merkt man doch, </w:t>
      </w:r>
      <w:r>
        <w:t xml:space="preserve">wie sehr so ein Ding hindert, brennt, wehtut und schließlich sieht das Auge gar nichts mehr. Ich habe einmal ein kurzes Gebet gelesen. Es lautete: »Herr, erneuere die Welt und fange bei mir an.« Das ist ein gutes Gebet. Es soll nicht bei andern angefangen </w:t>
      </w:r>
      <w:r>
        <w:t>werden, sondern bei mir selbst, ganz persönlich. Wir wissen allerdings, wie schwer es ist, sich selbst zu helfen, gerade, wenn einem etwas ins Auge geflogen ist. Man reibt und reibt und es wird nur schlimmer. Man sieht ja nicht, was es ist. Und ein Spiegel</w:t>
      </w:r>
      <w:r>
        <w:t xml:space="preserve"> hilft da auch</w:t>
      </w:r>
    </w:p>
    <w:p w:rsidR="00583586" w:rsidRDefault="00D56095">
      <w:pPr>
        <w:pStyle w:val="Headerorfooter0"/>
        <w:framePr w:wrap="none" w:vAnchor="page" w:hAnchor="page" w:x="618" w:y="9274"/>
        <w:shd w:val="clear" w:color="auto" w:fill="auto"/>
        <w:spacing w:line="170" w:lineRule="exact"/>
      </w:pPr>
      <w:r>
        <w:rPr>
          <w:rStyle w:val="HeaderorfooterSpacing0pt"/>
          <w:b/>
          <w:bCs/>
        </w:rPr>
        <w:t>62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4057" w:hRule="exact" w:wrap="none" w:vAnchor="page" w:hAnchor="page" w:x="618" w:y="717"/>
        <w:shd w:val="clear" w:color="auto" w:fill="auto"/>
        <w:spacing w:after="0" w:line="250" w:lineRule="exact"/>
        <w:jc w:val="both"/>
      </w:pPr>
      <w:r>
        <w:t>nichts, das Auge selbst ist ja betroffen. Wie oft kam ich frü</w:t>
      </w:r>
      <w:r>
        <w:softHyphen/>
        <w:t>her zu meinem Vater, wenn mir etwas ins Auge gekommen war. Etwa damals in den Zügen, als die Dampflokomotiven diese kleinen Kohlestückchen herumfliegen li</w:t>
      </w:r>
      <w:r>
        <w:t>eßen. Erst recht braucht man einen Helfer, um einen Balken zu entfer</w:t>
      </w:r>
      <w:r>
        <w:softHyphen/>
        <w:t>nen. Man sollte den Mut haben, sich jemandem anzuver</w:t>
      </w:r>
      <w:r>
        <w:softHyphen/>
        <w:t>trauen, der einem helfen kann. Und wenn es dann gelungen ist, einen neuen Anfang zu machen, wenn Flecke beseitigt und Fremdkörper entf</w:t>
      </w:r>
      <w:r>
        <w:t>ernt sind, dann darf man untereinan</w:t>
      </w:r>
      <w:r>
        <w:softHyphen/>
        <w:t>der auch dem andern helfen. Dann wächst die Gemein</w:t>
      </w:r>
      <w:r>
        <w:softHyphen/>
        <w:t>schaft und der Heuchler in uns ist besiegt. Denn so heißt der ganze Satz: »Zieh am ersten den Balken aus deinem Auge, danach siehe zu, wie du den Splitter aus deines Bru</w:t>
      </w:r>
      <w:r>
        <w:t>ders Auge ziehst.« Und wenn Sie mich fragen, wer uns diese gute Mahnung gegeben hat - nein, es ist kein Sprichwort, es ist ein Satz Jesu aus seiner Bergpredigt (Matthäus 7, 5).</w:t>
      </w:r>
    </w:p>
    <w:p w:rsidR="00583586" w:rsidRDefault="00D56095">
      <w:pPr>
        <w:pStyle w:val="Heading30"/>
        <w:framePr w:w="5280" w:h="3761" w:hRule="exact" w:wrap="none" w:vAnchor="page" w:hAnchor="page" w:x="618" w:y="5265"/>
        <w:shd w:val="clear" w:color="auto" w:fill="auto"/>
        <w:spacing w:before="0" w:after="214" w:line="200" w:lineRule="exact"/>
      </w:pPr>
      <w:bookmarkStart w:id="33" w:name="bookmark32"/>
      <w:r>
        <w:t>Die goldene Regel</w:t>
      </w:r>
      <w:bookmarkEnd w:id="33"/>
    </w:p>
    <w:p w:rsidR="00583586" w:rsidRDefault="00D56095">
      <w:pPr>
        <w:pStyle w:val="Bodytext20"/>
        <w:framePr w:w="5280" w:h="3761" w:hRule="exact" w:wrap="none" w:vAnchor="page" w:hAnchor="page" w:x="618" w:y="5265"/>
        <w:shd w:val="clear" w:color="auto" w:fill="auto"/>
        <w:spacing w:after="0" w:line="250" w:lineRule="exact"/>
        <w:jc w:val="both"/>
      </w:pPr>
      <w:r>
        <w:t xml:space="preserve">Alles nun, was ihr wollt, daß euch die Leute tun sollen, das </w:t>
      </w:r>
      <w:r>
        <w:t>tut ihnen auch. Das nennt man die goldene Regel. Alles beruht auf Gegenseitigkeit. Wie du mir, so ich dir. Wie man in den Wald hineinruft, so schallt es heraus. Aber hören Sie dazu eine Geschichte. Zu einem weisen Mann kam ein Bett</w:t>
      </w:r>
      <w:r>
        <w:softHyphen/>
        <w:t>ler in Lumpen. Die Haare</w:t>
      </w:r>
      <w:r>
        <w:t xml:space="preserve"> hingen ihm ungekämmt ins schmutzige Gesicht: Du weißt, Herr, wie bitter Armut ist. Ich bin sehr arm. - Ich wußte gar nicht, daß Armut schmut</w:t>
      </w:r>
      <w:r>
        <w:softHyphen/>
        <w:t>zig ist, erwiderte der Weise. - Ach Herr, sagte der Bettler, alle gehen mir aus dem Wege, keiner gibt mir etwas. -</w:t>
      </w:r>
      <w:r>
        <w:t xml:space="preserve"> Und was gibst du ihnen, fragte der Weise. - Aber Herr, ich habe doch nichts. - Doch, meinte der Weise, jeder hat einen un</w:t>
      </w:r>
      <w:r>
        <w:softHyphen/>
        <w:t>erschöpflichen Schatz von Liebe, davon braucht er nur aus</w:t>
      </w:r>
      <w:r>
        <w:softHyphen/>
      </w:r>
    </w:p>
    <w:p w:rsidR="00583586" w:rsidRDefault="00D56095">
      <w:pPr>
        <w:pStyle w:val="Headerorfooter0"/>
        <w:framePr w:wrap="none" w:vAnchor="page" w:hAnchor="page" w:x="5624" w:y="9265"/>
        <w:shd w:val="clear" w:color="auto" w:fill="auto"/>
        <w:spacing w:line="170" w:lineRule="exact"/>
      </w:pPr>
      <w:r>
        <w:rPr>
          <w:rStyle w:val="HeaderorfooterSpacing0pt"/>
          <w:b/>
          <w:bCs/>
        </w:rPr>
        <w:t>63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304" w:hRule="exact" w:wrap="none" w:vAnchor="page" w:hAnchor="page" w:x="618" w:y="713"/>
        <w:shd w:val="clear" w:color="auto" w:fill="auto"/>
        <w:spacing w:after="0" w:line="250" w:lineRule="exact"/>
        <w:jc w:val="both"/>
      </w:pPr>
      <w:r>
        <w:t>zuteilen und jeder bekommt so viel wieder, wie er</w:t>
      </w:r>
      <w:r>
        <w:t xml:space="preserve"> braucht. - Der Bettler fiel ihm ins Wort: Wie könnte ich Liebe austei</w:t>
      </w:r>
      <w:r>
        <w:softHyphen/>
        <w:t>len, da keiner etwas von mir nehmen will? - Weil du nur nehmen und nicht geben willst, sagte der Weise. Flicke dei</w:t>
      </w:r>
      <w:r>
        <w:softHyphen/>
        <w:t>ne Kleider, wasche und kämme dich. So wie du jetzt bist, wirst du jede</w:t>
      </w:r>
      <w:r>
        <w:t>n abschrecken. Salbe dein Gesicht mit dem Widerschein innerer Güte und du wirst nicht ausgestoßen sein. Wenn dir ein Lahmer begegnet, stütze ihn. Siehst du einen Blinden, so führe ihn. Schenke aus der Fülle deiner Liebe und dir wird Liebe geschenkt, mehr a</w:t>
      </w:r>
      <w:r>
        <w:t>ls du brauchst. Aber fordere nicht, und erwarte nicht, daß man dich be</w:t>
      </w:r>
      <w:r>
        <w:softHyphen/>
        <w:t>schenkt. - Der Bettler ging und grollte, weil er nichts be</w:t>
      </w:r>
      <w:r>
        <w:softHyphen/>
        <w:t>kommen hatte. Als er an einen Brunnen kam, glaubte er zu hören: Wasche dich, wasche dich. Er tat es, strich sich die Haare aus</w:t>
      </w:r>
      <w:r>
        <w:t xml:space="preserve"> dem Gesicht und betrachtete sich im Wasserspie</w:t>
      </w:r>
      <w:r>
        <w:softHyphen/>
        <w:t>gel. Sein Gesicht erschien ihm anders, gesalbt mit dem Wi</w:t>
      </w:r>
      <w:r>
        <w:softHyphen/>
        <w:t>derschein innerer Güte? Er nahm sich vor, Schuhe und Kleider zu flicken. Als er einem Lahmen begegnete, dem die Krücke entfallen war, hob er sie ihm a</w:t>
      </w:r>
      <w:r>
        <w:t>uf. Der Lahme sagte: Du hast schlechte Kleider, aber ein gutes Herz. Be</w:t>
      </w:r>
      <w:r>
        <w:softHyphen/>
        <w:t>gleite mich nach Hause, so will ich dir bessere Schuhe und einen guten Rock schenken. So kam der Bettler noch am gleichen Tag zu einem neuen Kleid. Und soviel er künftig gab, immer wur</w:t>
      </w:r>
      <w:r>
        <w:t>de ihm wieder geschenkt: ein freundliches Lächeln, ein dankbarer Blick, ein gütiges Wort, ein Stück Brot, eine Mahlzeit. Vor allem: er fühlte sich nicht mehr ausgestoßen. Da wußte er, wie wahr der Weise gesprochen hatte: Kein Mensch ist arm, denn jeder hat</w:t>
      </w:r>
      <w:r>
        <w:t xml:space="preserve"> einen uner</w:t>
      </w:r>
      <w:r>
        <w:softHyphen/>
        <w:t>schöpflichen Schatz an Liebe, davon braucht er nur auszu</w:t>
      </w:r>
      <w:r>
        <w:softHyphen/>
        <w:t>teilen und erhält soviel wieder, als er nötig hat. Es ging mit dem Bettler aufwärts, so, daß man ihn auch äußerlich kaum wiedererkennen konnte. Als er den Weisen einmal traf, dankte er ih</w:t>
      </w:r>
      <w:r>
        <w:t>m mit überschwenglichen Worten. Bruder,</w:t>
      </w:r>
    </w:p>
    <w:p w:rsidR="00583586" w:rsidRDefault="00D56095">
      <w:pPr>
        <w:pStyle w:val="Headerorfooter0"/>
        <w:framePr w:wrap="none" w:vAnchor="page" w:hAnchor="page" w:x="618" w:y="9255"/>
        <w:shd w:val="clear" w:color="auto" w:fill="auto"/>
        <w:spacing w:line="170" w:lineRule="exact"/>
      </w:pPr>
      <w:r>
        <w:rPr>
          <w:rStyle w:val="HeaderorfooterSpacing0pt"/>
          <w:b/>
          <w:bCs/>
        </w:rPr>
        <w:t>64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2054" w:hRule="exact" w:wrap="none" w:vAnchor="page" w:hAnchor="page" w:x="620" w:y="717"/>
        <w:shd w:val="clear" w:color="auto" w:fill="auto"/>
        <w:spacing w:after="0" w:line="245" w:lineRule="exact"/>
        <w:jc w:val="both"/>
      </w:pPr>
      <w:r>
        <w:t>sagte der Weise, danke dem Ewigen, dessen bescheidenes Werkzeug wir sind. Gott ist die Liebe und wo wir Liebe schenken, sind wir nur die von ihm bestellten Austeiler sei</w:t>
      </w:r>
      <w:r>
        <w:softHyphen/>
        <w:t xml:space="preserve">nes unerschöpflichen </w:t>
      </w:r>
      <w:r>
        <w:t>Reichtums. Soweit die Geschichte. Alles, was ihr wollt, daß euch die Leute tun sollen, das tut ihnen auch. Das ist kein Sprichwort. Das ist ein Wort des</w:t>
      </w:r>
      <w:r>
        <w:softHyphen/>
        <w:t>sen, der in der Bergpredigt zu uns gesprochen hat. (Mat</w:t>
      </w:r>
      <w:r>
        <w:softHyphen/>
        <w:t>thäus 7,12).</w:t>
      </w:r>
    </w:p>
    <w:p w:rsidR="00583586" w:rsidRDefault="00D56095">
      <w:pPr>
        <w:pStyle w:val="Heading20"/>
        <w:framePr w:w="5275" w:h="5598" w:hRule="exact" w:wrap="none" w:vAnchor="page" w:hAnchor="page" w:x="620" w:y="3423"/>
        <w:shd w:val="clear" w:color="auto" w:fill="auto"/>
        <w:spacing w:after="189" w:line="300" w:lineRule="exact"/>
        <w:jc w:val="both"/>
      </w:pPr>
      <w:bookmarkStart w:id="34" w:name="bookmark33"/>
      <w:r>
        <w:t>Unser tägliches Brot</w:t>
      </w:r>
      <w:bookmarkEnd w:id="34"/>
    </w:p>
    <w:p w:rsidR="00583586" w:rsidRDefault="00D56095">
      <w:pPr>
        <w:pStyle w:val="Bodytext20"/>
        <w:framePr w:w="5275" w:h="5598" w:hRule="exact" w:wrap="none" w:vAnchor="page" w:hAnchor="page" w:x="620" w:y="3423"/>
        <w:shd w:val="clear" w:color="auto" w:fill="auto"/>
        <w:spacing w:after="0" w:line="250" w:lineRule="exact"/>
        <w:jc w:val="both"/>
      </w:pPr>
      <w:r>
        <w:t xml:space="preserve">Wir gehen in </w:t>
      </w:r>
      <w:r>
        <w:t>Gedanken zurück und erinnern uns: Als der Mensch seßhaft wurde, etwa vor zehntausend Jahren, da konnte er den Winter mit Vorräten aus Getreidekömem überdauern. Der Getreideanbau wurde zum Rückgrat der Landwirtschaft und ist es bis heute geblieben. Das Korn</w:t>
      </w:r>
      <w:r>
        <w:t xml:space="preserve"> wurde ursprünglich mit Steinen in Handarbeit zerrieben, später besorgten das Mahlsteine, die von Tieren gezogen wurden. So war der Weg vom Korn zum Mehl nicht weit, aber weit zum Brot. Die Griechen aßen Fladen, die über Holzkohlenfeuer gebacken wurden, di</w:t>
      </w:r>
      <w:r>
        <w:t>e Römer lebten lange Zeit vom Brei, die Germanen ernährten sich von Hafer</w:t>
      </w:r>
      <w:r>
        <w:softHyphen/>
        <w:t>grütze. Die Ägypter waren es, die Brot aßen. Es sind jetzt rund 6000 Jahre her, seit die Ägypter etwas ganz Unge</w:t>
      </w:r>
      <w:r>
        <w:softHyphen/>
        <w:t>wöhnliches anfingen: Während alle anderen darauf achte</w:t>
      </w:r>
      <w:r>
        <w:softHyphen/>
        <w:t>ten, daß die S</w:t>
      </w:r>
      <w:r>
        <w:t>peisen nicht faulten und damit ungenießbar wurden, fanden die Ägypter: erst was faule, wäre gut. Sie nahmen den Teig, stellten ihn in die Sonne und dort gärte er. Sie wußten zwar nicht, was das war, aber was man mit einem solchen Sauerteig alles anfangen k</w:t>
      </w:r>
      <w:r>
        <w:t>onnte, das merk</w:t>
      </w:r>
      <w:r>
        <w:softHyphen/>
        <w:t>ten sie bald. Und noch etwas stammt von ihnen. Ursprüng-</w:t>
      </w:r>
    </w:p>
    <w:p w:rsidR="00583586" w:rsidRDefault="00D56095">
      <w:pPr>
        <w:pStyle w:val="Headerorfooter0"/>
        <w:framePr w:wrap="none" w:vAnchor="page" w:hAnchor="page" w:x="5617" w:y="9260"/>
        <w:shd w:val="clear" w:color="auto" w:fill="auto"/>
        <w:spacing w:line="170" w:lineRule="exact"/>
      </w:pPr>
      <w:r>
        <w:rPr>
          <w:rStyle w:val="HeaderorfooterSpacing0pt0"/>
          <w:b/>
          <w:bCs/>
        </w:rPr>
        <w:t>65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8300" w:hRule="exact" w:wrap="none" w:vAnchor="page" w:hAnchor="page" w:x="616" w:y="713"/>
        <w:shd w:val="clear" w:color="auto" w:fill="auto"/>
        <w:spacing w:after="0" w:line="250" w:lineRule="exact"/>
        <w:jc w:val="both"/>
      </w:pPr>
      <w:r>
        <w:t>lieh hatten sie, wie andere Völker, den ungesäuerten Teig am offenen Feuer geröstet. Einer kam nun auf den Gedan</w:t>
      </w:r>
      <w:r>
        <w:softHyphen/>
        <w:t>ken, die Hitze einzusperren, er formte aus Ni</w:t>
      </w:r>
      <w:r>
        <w:t>lschlamm Zie</w:t>
      </w:r>
      <w:r>
        <w:softHyphen/>
        <w:t xml:space="preserve">gel, baute ein kleines Haus, teilte den Raum durch eine Platte, die das Feuerloch von der Backfläche trennte, und der Backofen war erfunden. Ein anderer hatte den Einfall, die Gärung zu beschleunigen. Er gab dem neuen Teig ein Stück vom alten </w:t>
      </w:r>
      <w:r>
        <w:t xml:space="preserve">Sauerteig bei. Damit hatte er die Wirkung der Hefe entdeckt. Seitdem hüteten die Ägypter kleine Brocken vom alten Sauerteig wie eine Kostbarkeit. </w:t>
      </w:r>
      <w:r>
        <w:rPr>
          <w:rStyle w:val="Bodytext2CordiaUPC14ptBoldItalic"/>
        </w:rPr>
        <w:t>Brot</w:t>
      </w:r>
      <w:r>
        <w:t xml:space="preserve"> war entstanden und wurde zum Sinnbild des Lebens, zum Inbe</w:t>
      </w:r>
      <w:r>
        <w:softHyphen/>
        <w:t>griff menschlicher Nahrung und Lebenskraft. Br</w:t>
      </w:r>
      <w:r>
        <w:t>ot gehört mitten hinein ins Vaterunser: »Unser täglich Brot gib uns heute.«</w:t>
      </w:r>
    </w:p>
    <w:p w:rsidR="00583586" w:rsidRDefault="00D56095">
      <w:pPr>
        <w:pStyle w:val="Bodytext20"/>
        <w:framePr w:w="5285" w:h="8300" w:hRule="exact" w:wrap="none" w:vAnchor="page" w:hAnchor="page" w:x="616" w:y="713"/>
        <w:shd w:val="clear" w:color="auto" w:fill="auto"/>
        <w:spacing w:after="0" w:line="250" w:lineRule="exact"/>
        <w:ind w:firstLine="240"/>
        <w:jc w:val="both"/>
      </w:pPr>
      <w:r>
        <w:t>Luther sagt in seiner Erklärung: »Gott gibt täglich Brot wohl ohne unsere Bitte, auch allen bösen Menschen; aber wir bitten in diesem Gebet, daß er’s uns erkennen lasse und wir mit</w:t>
      </w:r>
      <w:r>
        <w:t xml:space="preserve"> Danksagung empfangen unser täglich Brot.«</w:t>
      </w:r>
    </w:p>
    <w:p w:rsidR="00583586" w:rsidRDefault="00D56095">
      <w:pPr>
        <w:pStyle w:val="Bodytext20"/>
        <w:framePr w:w="5285" w:h="8300" w:hRule="exact" w:wrap="none" w:vAnchor="page" w:hAnchor="page" w:x="616" w:y="713"/>
        <w:shd w:val="clear" w:color="auto" w:fill="auto"/>
        <w:spacing w:after="212" w:line="250" w:lineRule="exact"/>
        <w:ind w:firstLine="240"/>
        <w:jc w:val="both"/>
      </w:pPr>
      <w:r>
        <w:t>Die Bibel ist voller Preis und Dank: »Du feuchtest die Berge von oben her«, heißt es in Psalm 104, 13. 14, »du machst das Land voll Früchte, die du schaffest, du läßt Gras wachsen für das Vieh und Saat zu Nutz den</w:t>
      </w:r>
      <w:r>
        <w:t xml:space="preserve"> Menschen, daß du Brot aus der Erde hervorbringest, daß der Wein erfreue des Menschen Herz und sein Antlitz schön werde vom Öl, und das Brot des Menschen Herz stärke.«</w:t>
      </w:r>
    </w:p>
    <w:p w:rsidR="00583586" w:rsidRDefault="00D56095">
      <w:pPr>
        <w:pStyle w:val="Bodytext20"/>
        <w:framePr w:w="5285" w:h="8300" w:hRule="exact" w:wrap="none" w:vAnchor="page" w:hAnchor="page" w:x="616" w:y="713"/>
        <w:shd w:val="clear" w:color="auto" w:fill="auto"/>
        <w:spacing w:after="212" w:line="210" w:lineRule="exact"/>
        <w:jc w:val="both"/>
      </w:pPr>
      <w:r>
        <w:t>Christus und das Brot</w:t>
      </w:r>
    </w:p>
    <w:p w:rsidR="00583586" w:rsidRDefault="00D56095">
      <w:pPr>
        <w:pStyle w:val="Bodytext20"/>
        <w:framePr w:w="5285" w:h="8300" w:hRule="exact" w:wrap="none" w:vAnchor="page" w:hAnchor="page" w:x="616" w:y="713"/>
        <w:shd w:val="clear" w:color="auto" w:fill="auto"/>
        <w:spacing w:after="0" w:line="250" w:lineRule="exact"/>
        <w:jc w:val="both"/>
      </w:pPr>
      <w:r>
        <w:t>Jesus war es, der in seinen Predigten und Gleichnissen auf</w:t>
      </w:r>
      <w:r>
        <w:softHyphen/>
        <w:t>nahm, w</w:t>
      </w:r>
      <w:r>
        <w:t>as mit Essen und Trinken, Saat und Ernte, Brot und Wein zusammenhing. Er verglich das Himmelreich mit einem Sauerteig, den eine Frau nahm, unter drei Scheffel Mehl vermengte, bis daß der Teig ganz durchsäuert wurde</w:t>
      </w:r>
    </w:p>
    <w:p w:rsidR="00583586" w:rsidRDefault="00D56095">
      <w:pPr>
        <w:pStyle w:val="Headerorfooter0"/>
        <w:framePr w:wrap="none" w:vAnchor="page" w:hAnchor="page" w:x="611" w:y="9255"/>
        <w:shd w:val="clear" w:color="auto" w:fill="auto"/>
        <w:spacing w:line="170" w:lineRule="exact"/>
      </w:pPr>
      <w:r>
        <w:rPr>
          <w:rStyle w:val="HeaderorfooterSpacing0pt0"/>
          <w:b/>
          <w:bCs/>
        </w:rPr>
        <w:t>66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309" w:hRule="exact" w:wrap="none" w:vAnchor="page" w:hAnchor="page" w:x="618" w:y="713"/>
        <w:shd w:val="clear" w:color="auto" w:fill="auto"/>
        <w:spacing w:after="0" w:line="250" w:lineRule="exact"/>
        <w:jc w:val="both"/>
      </w:pPr>
      <w:r>
        <w:t xml:space="preserve">(Matthäus 13, </w:t>
      </w:r>
      <w:r>
        <w:t>33). Ein gutes Beispiel dafür, wie das Evange</w:t>
      </w:r>
      <w:r>
        <w:softHyphen/>
        <w:t>lium, dem Sauerteige gleich, Leben weckend durch alle Völker dringt und Kraft gibt bis auf den heutigen Tag. Un</w:t>
      </w:r>
      <w:r>
        <w:softHyphen/>
        <w:t>vergänglich das Gleichnis vom vierfachen Ackerfeld (Mat</w:t>
      </w:r>
      <w:r>
        <w:softHyphen/>
        <w:t>thäus 13, 3-8). So beginnt es ja, wenn man</w:t>
      </w:r>
      <w:r>
        <w:t xml:space="preserve"> Brot schaffen will: »Es ging ein Sämann aus zu säen«, sagt Jesus, »und indem er säte, fiel etliches an den Weg, da kamen die Vögel und fraßen’s auf. Etliches fiel auf das Felsige, wo es nicht viel Erde hatte und ging bald auf, weil es nicht tiefe Erde hat</w:t>
      </w:r>
      <w:r>
        <w:t>te, als aber die Sonne hochstieg, verwelkte es und weil es nicht Wurzel hatte, wurde es dürre. Etliches fiel unter die Domen und die Domen wuchsen auf und erstickten es. Et</w:t>
      </w:r>
      <w:r>
        <w:softHyphen/>
        <w:t>liches fiel auf gutes Land und trug Frucht, etliches hundert</w:t>
      </w:r>
      <w:r>
        <w:softHyphen/>
        <w:t>fältig, etliches sechz</w:t>
      </w:r>
      <w:r>
        <w:t>igfaltig, etliches dreißigfaltig.« - Man muß sich erst hineindenken, was Jesus damit sagen will. Es ist ja ein Gleichnis. Die Jünger haben es nicht sofort ver</w:t>
      </w:r>
      <w:r>
        <w:softHyphen/>
        <w:t>standen. Jesus deutete es ihnen selbst: »Wenn jemand das Wort hört und nicht versteht, so kommt d</w:t>
      </w:r>
      <w:r>
        <w:t>er Satan und reißt weg, was gesät ist in sein Herz. Das ist der, bei dem an den Weg gesät ist. Bei dem aber auf das Felsige gesät ist, das ist der, der das Wort hört und es alsbald aufnimmt mit Freu</w:t>
      </w:r>
      <w:r>
        <w:softHyphen/>
        <w:t>den, aber er hat nicht Wurzel in sich, sondern ist wetter</w:t>
      </w:r>
      <w:r>
        <w:t>wen</w:t>
      </w:r>
      <w:r>
        <w:softHyphen/>
        <w:t>disch. Bei dem aber unter die Domen gesät ist, das ist, der das Wort hört und die Sorge der Welt und der Betrug des Reichtums erstickt das Wort, und er bringt nicht Frucht. Bei dem aber in das gute Land gesät ist, das ist, der das Wort hört und versteh</w:t>
      </w:r>
      <w:r>
        <w:t>t es und dann auch Frucht bringt« (Mat</w:t>
      </w:r>
      <w:r>
        <w:softHyphen/>
        <w:t>thäus 13,19-23).</w:t>
      </w:r>
    </w:p>
    <w:p w:rsidR="00583586" w:rsidRDefault="00D56095">
      <w:pPr>
        <w:pStyle w:val="Bodytext20"/>
        <w:framePr w:w="5280" w:h="8309" w:hRule="exact" w:wrap="none" w:vAnchor="page" w:hAnchor="page" w:x="618" w:y="713"/>
        <w:shd w:val="clear" w:color="auto" w:fill="auto"/>
        <w:spacing w:after="0" w:line="250" w:lineRule="exact"/>
        <w:ind w:firstLine="240"/>
        <w:jc w:val="both"/>
      </w:pPr>
      <w:r>
        <w:t xml:space="preserve">Jesus spricht weiter vom Brot Gottes, das vom Himmel kommt und der Welt das Leben gibt. Seine Zuhörer bitten ihn sogleich: Gib uns allezeit solches Brot. Darauf weist er auf sich selbst: »Ich bin das </w:t>
      </w:r>
      <w:r>
        <w:t>Brot des Lebens. Wer zu mir kommt, den wird nicht hungern« (Johannes 6, 33-35). Man</w:t>
      </w:r>
    </w:p>
    <w:p w:rsidR="00583586" w:rsidRDefault="00D56095">
      <w:pPr>
        <w:pStyle w:val="Headerorfooter0"/>
        <w:framePr w:wrap="none" w:vAnchor="page" w:hAnchor="page" w:x="5624" w:y="9265"/>
        <w:shd w:val="clear" w:color="auto" w:fill="auto"/>
        <w:spacing w:line="170" w:lineRule="exact"/>
      </w:pPr>
      <w:r>
        <w:rPr>
          <w:rStyle w:val="HeaderorfooterSpacing0pt0"/>
          <w:b/>
          <w:bCs/>
        </w:rPr>
        <w:t>67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8304" w:hRule="exact" w:wrap="none" w:vAnchor="page" w:hAnchor="page" w:x="606" w:y="713"/>
        <w:shd w:val="clear" w:color="auto" w:fill="auto"/>
        <w:spacing w:after="0" w:line="250" w:lineRule="exact"/>
        <w:jc w:val="both"/>
      </w:pPr>
      <w:r>
        <w:t>muß einen Augenblick innehalten, um das zu begreifen und um auch das andere Jesuswort zu verstehen: »Wenn das Weizenkom nicht in die Erde fallt und</w:t>
      </w:r>
      <w:r>
        <w:t xml:space="preserve"> stirbt, so bleibt’s allein, wenn es aber stirbt, so bringt es viel Frucht« (Johan</w:t>
      </w:r>
      <w:r>
        <w:softHyphen/>
        <w:t>nes 12,24).</w:t>
      </w:r>
    </w:p>
    <w:p w:rsidR="00583586" w:rsidRDefault="00D56095">
      <w:pPr>
        <w:pStyle w:val="Bodytext20"/>
        <w:framePr w:w="5304" w:h="8304" w:hRule="exact" w:wrap="none" w:vAnchor="page" w:hAnchor="page" w:x="606" w:y="713"/>
        <w:shd w:val="clear" w:color="auto" w:fill="auto"/>
        <w:spacing w:after="0" w:line="250" w:lineRule="exact"/>
        <w:ind w:firstLine="240"/>
        <w:jc w:val="both"/>
      </w:pPr>
      <w:r>
        <w:rPr>
          <w:rStyle w:val="Bodytext2CordiaUPC14ptBoldItalic"/>
        </w:rPr>
        <w:t>Er</w:t>
      </w:r>
      <w:r>
        <w:t xml:space="preserve"> ist Weizenkorn, </w:t>
      </w:r>
      <w:r>
        <w:rPr>
          <w:rStyle w:val="Bodytext2CordiaUPC14ptBoldItalic"/>
        </w:rPr>
        <w:t>er</w:t>
      </w:r>
      <w:r>
        <w:t xml:space="preserve"> ist Brot. In diesen Worten haben wir die ganze Verkündigung und auch den ganzen Leidensweg Jesu. Denken wir einmal daran, welchen Weg das B</w:t>
      </w:r>
      <w:r>
        <w:t>rot geht vom Samenkorn bis hin zum gebackenen Brot, das man ißt. Schon die Griechen sahen im Samenkorn, das für das Brot bestimmt war, ein Symbol des Leidens. Sie merkten, wie das Korn in die kalte Herbsterde versenkt, auf der Dreschtenne gefoltert, zwisch</w:t>
      </w:r>
      <w:r>
        <w:t>en den Mahlsteinen geschunden und zer</w:t>
      </w:r>
      <w:r>
        <w:softHyphen/>
        <w:t>quetscht wurde. Trotzdem schenkte es ihnen Brot. Nun brauchen wir den Gedanken nur fortzuführen: Jesus, der so ein Weizenkom ist und zum Brot des Lebens wird, geht den Weg ins Leiden, ans Kreuz und ins Grab und aus dem</w:t>
      </w:r>
      <w:r>
        <w:t xml:space="preserve"> Grab heraus zur Auferstehung. Es gab einen christlichen Dichter im Mittelalter, der dieses gewaltige Bild so formu</w:t>
      </w:r>
      <w:r>
        <w:softHyphen/>
        <w:t>lierte: Christus wurde gesät, stand in Blüte, wuchs, wurde gemäht und gebunden wie eine Garbe, auf die Tenne gefah</w:t>
      </w:r>
      <w:r>
        <w:softHyphen/>
        <w:t>ren, gedroschen, mit Bese</w:t>
      </w:r>
      <w:r>
        <w:t>n gekehrt und gemahlen, in den Ofen getan, drei Tage darinnen gelassen, herausgenommen und dann als Brot den Menschen gegeben.</w:t>
      </w:r>
    </w:p>
    <w:p w:rsidR="00583586" w:rsidRDefault="00D56095">
      <w:pPr>
        <w:pStyle w:val="Bodytext20"/>
        <w:framePr w:w="5304" w:h="8304" w:hRule="exact" w:wrap="none" w:vAnchor="page" w:hAnchor="page" w:x="606" w:y="713"/>
        <w:shd w:val="clear" w:color="auto" w:fill="auto"/>
        <w:spacing w:after="0" w:line="250" w:lineRule="exact"/>
        <w:ind w:firstLine="240"/>
        <w:jc w:val="both"/>
      </w:pPr>
      <w:r>
        <w:t>Und jetzt kommen wir zum Allerheiligsten und denken an jenen Gründonnerstag, an jene Nacht, in der er verraten wurde, ja, da nahm</w:t>
      </w:r>
      <w:r>
        <w:t xml:space="preserve"> er das Brot, dankte und brach’s und sprach: Nehmet, esset, das ist mein Leib, der für euch gege</w:t>
      </w:r>
      <w:r>
        <w:softHyphen/>
        <w:t xml:space="preserve">ben wird. Solches tut zu meinem Gedächtnis (1. Korinther 11, 23-24). Das ist das Heilige Abendmahl, das seitdem die Christenheit feiert. Es ist für so manchen </w:t>
      </w:r>
      <w:r>
        <w:t>schwer zu verste</w:t>
      </w:r>
      <w:r>
        <w:softHyphen/>
        <w:t>hen. Viele haben ein geheimes Bangen davor. Wer etwas von der Entstehung des Brotes, von seiner Gleichniskraft</w:t>
      </w:r>
    </w:p>
    <w:p w:rsidR="00583586" w:rsidRDefault="00D56095">
      <w:pPr>
        <w:pStyle w:val="Headerorfooter0"/>
        <w:framePr w:wrap="none" w:vAnchor="page" w:hAnchor="page" w:x="606" w:y="9255"/>
        <w:shd w:val="clear" w:color="auto" w:fill="auto"/>
        <w:spacing w:line="170" w:lineRule="exact"/>
      </w:pPr>
      <w:r>
        <w:rPr>
          <w:rStyle w:val="HeaderorfooterSpacing0pt0"/>
          <w:b/>
          <w:bCs/>
        </w:rPr>
        <w:t>68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299" w:hRule="exact" w:wrap="none" w:vAnchor="page" w:hAnchor="page" w:x="613" w:y="713"/>
        <w:shd w:val="clear" w:color="auto" w:fill="auto"/>
        <w:spacing w:after="0" w:line="250" w:lineRule="exact"/>
        <w:jc w:val="both"/>
      </w:pPr>
      <w:r>
        <w:t>und den Selbstaussagen Jesu begriffen hat, für den wird das Abendmahl wertvoll und verständlich. So wie</w:t>
      </w:r>
      <w:r>
        <w:t xml:space="preserve"> es etwa ein junger Mann unserer Zeit ausgedrückt hat:</w:t>
      </w:r>
    </w:p>
    <w:p w:rsidR="00583586" w:rsidRDefault="00D56095">
      <w:pPr>
        <w:pStyle w:val="Bodytext20"/>
        <w:framePr w:w="5290" w:h="8299" w:hRule="exact" w:wrap="none" w:vAnchor="page" w:hAnchor="page" w:x="613" w:y="713"/>
        <w:shd w:val="clear" w:color="auto" w:fill="auto"/>
        <w:spacing w:after="212" w:line="250" w:lineRule="exact"/>
        <w:ind w:firstLine="240"/>
        <w:jc w:val="both"/>
      </w:pPr>
      <w:r>
        <w:t>Christus ist der Gastgeber, ich bin sein Gast. An seinen Tisch lädt er mich ein, wie er damals seine Jünger einlud. Er gibt mir, was ich brauche, so gewiß wie er damals seinen Jüngern gab, was sie brau</w:t>
      </w:r>
      <w:r>
        <w:t>chten. Er sagt mir: Du kannst dich fest darauf verlassen, ich bin so nah bei dir, wie das Brot und der Wein. Mich siehst du nicht, aber dieses Brot und diesen Wein siehst du. Nimm beides, es ist nicht für irgendjeman</w:t>
      </w:r>
      <w:r>
        <w:softHyphen/>
        <w:t>den, sondern für dich, so wie ich nicht</w:t>
      </w:r>
      <w:r>
        <w:t xml:space="preserve"> nur für irgendjeman</w:t>
      </w:r>
      <w:r>
        <w:softHyphen/>
        <w:t>den da bin, sondern für dich.</w:t>
      </w:r>
    </w:p>
    <w:p w:rsidR="00583586" w:rsidRDefault="00D56095">
      <w:pPr>
        <w:pStyle w:val="Bodytext20"/>
        <w:framePr w:w="5290" w:h="8299" w:hRule="exact" w:wrap="none" w:vAnchor="page" w:hAnchor="page" w:x="613" w:y="713"/>
        <w:shd w:val="clear" w:color="auto" w:fill="auto"/>
        <w:spacing w:after="212" w:line="210" w:lineRule="exact"/>
        <w:jc w:val="both"/>
      </w:pPr>
      <w:r>
        <w:t>Gemeinschaft unter dem Brot</w:t>
      </w:r>
    </w:p>
    <w:p w:rsidR="00583586" w:rsidRDefault="00D56095">
      <w:pPr>
        <w:pStyle w:val="Bodytext20"/>
        <w:framePr w:w="5290" w:h="8299" w:hRule="exact" w:wrap="none" w:vAnchor="page" w:hAnchor="page" w:x="613" w:y="713"/>
        <w:shd w:val="clear" w:color="auto" w:fill="auto"/>
        <w:spacing w:after="0" w:line="250" w:lineRule="exact"/>
        <w:jc w:val="both"/>
      </w:pPr>
      <w:r>
        <w:t>Das Abendmahl ist eine Feier der Gemeinschaft. Ein Lied nimmt diesen Gedanken auf:</w:t>
      </w:r>
    </w:p>
    <w:p w:rsidR="00583586" w:rsidRDefault="00D56095">
      <w:pPr>
        <w:pStyle w:val="Bodytext20"/>
        <w:framePr w:w="5290" w:h="8299" w:hRule="exact" w:wrap="none" w:vAnchor="page" w:hAnchor="page" w:x="613" w:y="713"/>
        <w:shd w:val="clear" w:color="auto" w:fill="auto"/>
        <w:tabs>
          <w:tab w:val="left" w:pos="3447"/>
        </w:tabs>
        <w:spacing w:after="0" w:line="250" w:lineRule="exact"/>
        <w:ind w:left="740" w:right="940"/>
        <w:jc w:val="left"/>
      </w:pPr>
      <w:r>
        <w:t xml:space="preserve">Das sollt ihr, Jesu Jünger, nie vergessen: wir sind, die wir von einem Brote essen, aus einem </w:t>
      </w:r>
      <w:r>
        <w:t>Kelche trinken, alle Brüder und Jesu Glieder.</w:t>
      </w:r>
      <w:r>
        <w:tab/>
        <w:t>(EKG 159)</w:t>
      </w:r>
    </w:p>
    <w:p w:rsidR="00583586" w:rsidRDefault="00D56095">
      <w:pPr>
        <w:pStyle w:val="Bodytext20"/>
        <w:framePr w:w="5290" w:h="8299" w:hRule="exact" w:wrap="none" w:vAnchor="page" w:hAnchor="page" w:x="613" w:y="713"/>
        <w:shd w:val="clear" w:color="auto" w:fill="auto"/>
        <w:spacing w:after="0" w:line="250" w:lineRule="exact"/>
        <w:jc w:val="both"/>
      </w:pPr>
      <w:r>
        <w:t>Heiliger Geist schafft die Gemeinde, die wir Kirche nennen. Kann es einen besseren Zusammenschluß geben - Commu- nio heißt es auf lateinisch - als die Feier des Abendmahls? Nämlich Gemeinschaft untere</w:t>
      </w:r>
      <w:r>
        <w:t>inander und Gemeinschaft mit Christus. Denn - Paulus sagt es - das Brot, das wir bre</w:t>
      </w:r>
      <w:r>
        <w:softHyphen/>
        <w:t>chen, ist das nicht die Gemeinschaft des Leibes Christi? Denn ein Brot ist’s, so sind wir viele ein Leib, weil wir alle an einem Brot teilhaben (1. Korinther 10, 16.17). I</w:t>
      </w:r>
      <w:r>
        <w:t>n einem altchristlichen Zeugnis - der Apostellehre - heißt es: »Laßt uns einander lieben gleichwie Christus uns geliebt hat. Denn wir sind alle ein Brot und ein Leib, weil wir alle an einem Brot teilhaben und aus einem Kelch trinken. Und</w:t>
      </w:r>
    </w:p>
    <w:p w:rsidR="00583586" w:rsidRDefault="00D56095">
      <w:pPr>
        <w:pStyle w:val="Headerorfooter0"/>
        <w:framePr w:wrap="none" w:vAnchor="page" w:hAnchor="page" w:x="5629" w:y="9255"/>
        <w:shd w:val="clear" w:color="auto" w:fill="auto"/>
        <w:spacing w:line="170" w:lineRule="exact"/>
      </w:pPr>
      <w:r>
        <w:rPr>
          <w:rStyle w:val="HeaderorfooterSpacing0pt0"/>
          <w:b/>
          <w:bCs/>
        </w:rPr>
        <w:t>69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8299" w:hRule="exact" w:wrap="none" w:vAnchor="page" w:hAnchor="page" w:x="616" w:y="713"/>
        <w:shd w:val="clear" w:color="auto" w:fill="auto"/>
        <w:spacing w:after="0" w:line="250" w:lineRule="exact"/>
        <w:jc w:val="both"/>
      </w:pPr>
      <w:r>
        <w:t>wie aus vielen Körnern das Mehl gemahlen und ein Brot ge</w:t>
      </w:r>
      <w:r>
        <w:softHyphen/>
        <w:t>backen wird und aus vielen Beeren zusammengekeltert ein Wein und Trank fließt, so sollen wir alle auch durch brüder</w:t>
      </w:r>
      <w:r>
        <w:softHyphen/>
        <w:t>liche Liebe zusammen ein Leib und Trank und Brot wer</w:t>
      </w:r>
      <w:r>
        <w:softHyphen/>
        <w:t xml:space="preserve">den.« </w:t>
      </w:r>
      <w:r>
        <w:t>Und nun ein letzter Gedanke, er liegt ganz nahe und soll zum Schluß ausgesprochen werden:</w:t>
      </w:r>
    </w:p>
    <w:p w:rsidR="00583586" w:rsidRDefault="00D56095">
      <w:pPr>
        <w:pStyle w:val="Bodytext20"/>
        <w:framePr w:w="5285" w:h="8299" w:hRule="exact" w:wrap="none" w:vAnchor="page" w:hAnchor="page" w:x="616" w:y="713"/>
        <w:shd w:val="clear" w:color="auto" w:fill="auto"/>
        <w:spacing w:after="0" w:line="250" w:lineRule="exact"/>
        <w:ind w:firstLine="260"/>
        <w:jc w:val="both"/>
      </w:pPr>
      <w:r>
        <w:t>Es gibt da ein eigenartiges Wort aus dem Alten Testament (Prediger 11, 1+2): »Laß dein Brot über das Wasser fahren, denn du wirst es finden nach langer Zeit, verteile</w:t>
      </w:r>
      <w:r>
        <w:t xml:space="preserve"> es unter sieben und acht, denn du weißt nicht, was für ein Unglück auf Erden kommen wird.«</w:t>
      </w:r>
    </w:p>
    <w:p w:rsidR="00583586" w:rsidRDefault="00D56095">
      <w:pPr>
        <w:pStyle w:val="Bodytext20"/>
        <w:framePr w:w="5285" w:h="8299" w:hRule="exact" w:wrap="none" w:vAnchor="page" w:hAnchor="page" w:x="616" w:y="713"/>
        <w:shd w:val="clear" w:color="auto" w:fill="auto"/>
        <w:spacing w:after="0" w:line="250" w:lineRule="exact"/>
        <w:ind w:firstLine="260"/>
        <w:jc w:val="both"/>
      </w:pPr>
      <w:r>
        <w:t>Einmal kam das Brot über das Wasser gefahren, es war die Zeit, als wir nach dem Krieg bitteren Hunger litten, da kam das Brot übers Meer. Säcke wurden in unseren Ge</w:t>
      </w:r>
      <w:r>
        <w:t>meinden abgeladen. Darin war das notwendige Mehl. Ein Zettel lag obendrauf. In englischer Sprache hieß es: Im Namen Jesu Christi spenden Glaubensbrüder aus Amerika den Hun</w:t>
      </w:r>
      <w:r>
        <w:softHyphen/>
        <w:t xml:space="preserve">gernden in Deutschland. Wissen wir es noch? Die Erde dreht sich, die Weltgeschichte </w:t>
      </w:r>
      <w:r>
        <w:t>auch, jetzt sind wir dran. Wir haben schönes, gutes Mehl, wir haben Brot, wir haben zu essen. Aber es gibt wieder Hungergebiete, diesmal auf der andern Seite, Länder, die durch neue Kriege verwüstet wur</w:t>
      </w:r>
      <w:r>
        <w:softHyphen/>
        <w:t>den. Gebiete, die durch Trockenheit verdorrt sind. Me</w:t>
      </w:r>
      <w:r>
        <w:t>n</w:t>
      </w:r>
      <w:r>
        <w:softHyphen/>
        <w:t>schen, die bitteren Hunger leiden. Brot will sich aufmachen, Brot will übers Wasser fahren, Brot für die Hungernden, ja Brot für die Welt.</w:t>
      </w:r>
    </w:p>
    <w:p w:rsidR="00583586" w:rsidRDefault="00D56095">
      <w:pPr>
        <w:pStyle w:val="Bodytext20"/>
        <w:framePr w:w="5285" w:h="8299" w:hRule="exact" w:wrap="none" w:vAnchor="page" w:hAnchor="page" w:x="616" w:y="713"/>
        <w:shd w:val="clear" w:color="auto" w:fill="auto"/>
        <w:spacing w:after="0" w:line="250" w:lineRule="exact"/>
        <w:ind w:left="260"/>
        <w:jc w:val="left"/>
      </w:pPr>
      <w:r>
        <w:t>Jesus gab als Lebensspende sich als heilig Brot und Heil. Auf geheimnisvolle Weise nimmt an unserm Tisch er teil, l</w:t>
      </w:r>
      <w:r>
        <w:t>äßt als Gast uns weiterdenken an der Brüder Hungerqual, daß Gesättigte beschenken Darbende im Liebesmahl.</w:t>
      </w:r>
    </w:p>
    <w:p w:rsidR="00583586" w:rsidRDefault="00D56095">
      <w:pPr>
        <w:pStyle w:val="Bodytext20"/>
        <w:framePr w:w="5285" w:h="8299" w:hRule="exact" w:wrap="none" w:vAnchor="page" w:hAnchor="page" w:x="616" w:y="713"/>
        <w:shd w:val="clear" w:color="auto" w:fill="auto"/>
        <w:spacing w:after="0" w:line="250" w:lineRule="exact"/>
        <w:ind w:firstLine="260"/>
        <w:jc w:val="both"/>
      </w:pPr>
      <w:r>
        <w:t>Leben überwindet Tod! »Gib uns unser täglich Brot.«</w:t>
      </w:r>
    </w:p>
    <w:p w:rsidR="00583586" w:rsidRDefault="00D56095">
      <w:pPr>
        <w:pStyle w:val="Bodytext50"/>
        <w:framePr w:w="5285" w:h="8299" w:hRule="exact" w:wrap="none" w:vAnchor="page" w:hAnchor="page" w:x="616" w:y="713"/>
        <w:shd w:val="clear" w:color="auto" w:fill="auto"/>
      </w:pPr>
      <w:r>
        <w:t>(Erich Roth)</w:t>
      </w:r>
    </w:p>
    <w:p w:rsidR="00583586" w:rsidRDefault="00D56095">
      <w:pPr>
        <w:pStyle w:val="Headerorfooter0"/>
        <w:framePr w:wrap="none" w:vAnchor="page" w:hAnchor="page" w:x="611" w:y="9250"/>
        <w:shd w:val="clear" w:color="auto" w:fill="auto"/>
        <w:spacing w:line="170" w:lineRule="exact"/>
      </w:pPr>
      <w:r>
        <w:rPr>
          <w:rStyle w:val="HeaderorfooterSpacing0pt0"/>
          <w:b/>
          <w:bCs/>
        </w:rPr>
        <w:t>70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04" w:y="735"/>
        <w:shd w:val="clear" w:color="auto" w:fill="auto"/>
        <w:spacing w:after="0" w:line="300" w:lineRule="exact"/>
        <w:jc w:val="both"/>
      </w:pPr>
      <w:bookmarkStart w:id="35" w:name="bookmark34"/>
      <w:r>
        <w:t>Feuer muß brennen</w:t>
      </w:r>
      <w:bookmarkEnd w:id="35"/>
    </w:p>
    <w:p w:rsidR="00583586" w:rsidRDefault="00D56095">
      <w:pPr>
        <w:pStyle w:val="Bodytext20"/>
        <w:framePr w:w="5309" w:h="7800" w:hRule="exact" w:wrap="none" w:vAnchor="page" w:hAnchor="page" w:x="604" w:y="1221"/>
        <w:shd w:val="clear" w:color="auto" w:fill="auto"/>
        <w:spacing w:after="60" w:line="250" w:lineRule="exact"/>
        <w:ind w:left="720" w:right="1440"/>
        <w:jc w:val="left"/>
      </w:pPr>
      <w:r>
        <w:t xml:space="preserve">O daß doch bald dein Feuer brennte, du </w:t>
      </w:r>
      <w:r>
        <w:t>unaussprechlich Liebender, und bald die ganze Welt erkennte, daß du bist König, Gott und Herr.</w:t>
      </w:r>
    </w:p>
    <w:p w:rsidR="00583586" w:rsidRDefault="00D56095">
      <w:pPr>
        <w:pStyle w:val="Bodytext20"/>
        <w:framePr w:w="5309" w:h="7800" w:hRule="exact" w:wrap="none" w:vAnchor="page" w:hAnchor="page" w:x="604" w:y="1221"/>
        <w:shd w:val="clear" w:color="auto" w:fill="auto"/>
        <w:spacing w:after="0" w:line="250" w:lineRule="exact"/>
        <w:ind w:left="720" w:right="1200"/>
        <w:jc w:val="left"/>
      </w:pPr>
      <w:r>
        <w:t>Du unerschöpfter Quell des Lebens, allmächtig starker Gotteshauch, dein Feuermeer ström nicht vergebens; ach zünd in unsem Herzen auch!</w:t>
      </w:r>
    </w:p>
    <w:p w:rsidR="00583586" w:rsidRDefault="00D56095">
      <w:pPr>
        <w:pStyle w:val="Bodytext50"/>
        <w:framePr w:w="5309" w:h="7800" w:hRule="exact" w:wrap="none" w:vAnchor="page" w:hAnchor="page" w:x="604" w:y="1221"/>
        <w:shd w:val="clear" w:color="auto" w:fill="auto"/>
        <w:spacing w:after="102" w:line="180" w:lineRule="exact"/>
      </w:pPr>
      <w:r>
        <w:t>(George Friedrich Fickert</w:t>
      </w:r>
      <w:r>
        <w:t>, 1812, EKG 219)</w:t>
      </w:r>
    </w:p>
    <w:p w:rsidR="00583586" w:rsidRDefault="00D56095">
      <w:pPr>
        <w:pStyle w:val="Bodytext20"/>
        <w:framePr w:w="5309" w:h="7800" w:hRule="exact" w:wrap="none" w:vAnchor="page" w:hAnchor="page" w:x="604" w:y="1221"/>
        <w:shd w:val="clear" w:color="auto" w:fill="auto"/>
        <w:spacing w:after="0" w:line="250" w:lineRule="exact"/>
        <w:jc w:val="both"/>
      </w:pPr>
      <w:r>
        <w:t>Wer vom Winterurlaub nach Hause kommt, weiß, wie das ist: die Stuben sind kalt, man bemüht sich, so rasch wie möglich die Heizung in Gang zu bringen. Langsam erwärmt sich die Umgebung, die Kälte weicht. Ein wohliges Gefühl: das Feuer brenn</w:t>
      </w:r>
      <w:r>
        <w:t>t, es ist warm. Jesus sagte:</w:t>
      </w:r>
    </w:p>
    <w:p w:rsidR="00583586" w:rsidRDefault="00D56095">
      <w:pPr>
        <w:pStyle w:val="Bodytext20"/>
        <w:framePr w:w="5309" w:h="7800" w:hRule="exact" w:wrap="none" w:vAnchor="page" w:hAnchor="page" w:x="604" w:y="1221"/>
        <w:shd w:val="clear" w:color="auto" w:fill="auto"/>
        <w:spacing w:after="0" w:line="250" w:lineRule="exact"/>
        <w:ind w:firstLine="240"/>
        <w:jc w:val="both"/>
      </w:pPr>
      <w:r>
        <w:t>Ich bin gekommen, daß ich Feuer anzünde auf Erden, was wollte ich lieber, als es brennete schon (Lukas 12,49).</w:t>
      </w:r>
    </w:p>
    <w:p w:rsidR="00583586" w:rsidRDefault="00D56095">
      <w:pPr>
        <w:pStyle w:val="Bodytext20"/>
        <w:framePr w:w="5309" w:h="7800" w:hRule="exact" w:wrap="none" w:vAnchor="page" w:hAnchor="page" w:x="604" w:y="1221"/>
        <w:shd w:val="clear" w:color="auto" w:fill="auto"/>
        <w:spacing w:after="0" w:line="250" w:lineRule="exact"/>
        <w:ind w:firstLine="240"/>
        <w:jc w:val="both"/>
      </w:pPr>
      <w:r>
        <w:t>Das ist ein Bild für ihn und sein Wirken, aus dem Feuer- anmachen genommen. War es denn kalt, als Jesus kam? Kalt in</w:t>
      </w:r>
      <w:r>
        <w:t xml:space="preserve"> der Welt, daß er ein Feuer anzünden mußte auf Erden? Denken wir uns zurück in jene Zeit. Eiskalt waren die Religionen damals. Sie wärmten nicht, sie leuchteten nicht. Wohl flammten an vielen Orten Opferfeuer zum Himmel, aber trösteten diese Feuer die Leid</w:t>
      </w:r>
      <w:r>
        <w:t>enden? Mach</w:t>
      </w:r>
      <w:r>
        <w:softHyphen/>
        <w:t>ten sie die Herzen der Armen froh? Gaben sie den Men</w:t>
      </w:r>
      <w:r>
        <w:softHyphen/>
        <w:t>schen einen Halt im Leben und im Sterben? Da zeigte sich die ganze Kälte dieser Religionen, gerade im Sterben. Wir kennen herzzerreißende Klagen der Hinterbliebenen. Nicht einmal die Religion</w:t>
      </w:r>
      <w:r>
        <w:t xml:space="preserve"> des Judentums vermochte damals noch zu wärmen. Sie war erstarrt in peinlichster Gesetzeserfül</w:t>
      </w:r>
      <w:r>
        <w:softHyphen/>
        <w:t>lung. Sie kannte wohl die Sehnsucht nach der Gerechtig</w:t>
      </w:r>
      <w:r>
        <w:softHyphen/>
      </w:r>
    </w:p>
    <w:p w:rsidR="00583586" w:rsidRDefault="00D56095">
      <w:pPr>
        <w:pStyle w:val="Headerorfooter0"/>
        <w:framePr w:wrap="none" w:vAnchor="page" w:hAnchor="page" w:x="5653" w:y="9270"/>
        <w:shd w:val="clear" w:color="auto" w:fill="auto"/>
        <w:spacing w:line="170" w:lineRule="exact"/>
      </w:pPr>
      <w:r>
        <w:rPr>
          <w:rStyle w:val="HeaderorfooterSpacing0pt0"/>
          <w:b/>
          <w:bCs/>
        </w:rPr>
        <w:t>71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304" w:hRule="exact" w:wrap="none" w:vAnchor="page" w:hAnchor="page" w:x="618" w:y="732"/>
        <w:shd w:val="clear" w:color="auto" w:fill="auto"/>
        <w:spacing w:after="0" w:line="250" w:lineRule="exact"/>
        <w:jc w:val="both"/>
      </w:pPr>
      <w:r>
        <w:t>keit, die vor Gott gilt, aber sie fand nicht mehr den Weg dorthin.</w:t>
      </w:r>
    </w:p>
    <w:p w:rsidR="00583586" w:rsidRDefault="00D56095">
      <w:pPr>
        <w:pStyle w:val="Bodytext20"/>
        <w:framePr w:w="5280" w:h="8304" w:hRule="exact" w:wrap="none" w:vAnchor="page" w:hAnchor="page" w:x="618" w:y="732"/>
        <w:shd w:val="clear" w:color="auto" w:fill="auto"/>
        <w:spacing w:after="0" w:line="250" w:lineRule="exact"/>
        <w:ind w:firstLine="240"/>
        <w:jc w:val="both"/>
      </w:pPr>
      <w:r>
        <w:t>So sah es aus</w:t>
      </w:r>
      <w:r>
        <w:t xml:space="preserve"> zu Jesu Zeit: Eiskalt ließ König Herodes die Kinder in Bethlehem ermorden, um das eine zu treffen. Kinder waren nichts, man konnte mit ihnen machen, was man wollte. Die Frauen galten nichts, der Mann herrschte, sie waren nur billige Arbeitskräfte. War der</w:t>
      </w:r>
      <w:r>
        <w:t xml:space="preserve"> Mann nicht hoch geboren, war er ohne Hoffnung, ohne Menschenwür</w:t>
      </w:r>
      <w:r>
        <w:softHyphen/>
        <w:t>de. Und das war das Schlimmste: Das Himmelreich schien den Menschen verschlossen, Gott schien zu schweigen. Ein paar kurze Striche nur zum Bild von damals und schon frö</w:t>
      </w:r>
      <w:r>
        <w:softHyphen/>
        <w:t>steln wir. Da hinein k</w:t>
      </w:r>
      <w:r>
        <w:t>ommt Jesus von Nazareth. An Weih</w:t>
      </w:r>
      <w:r>
        <w:softHyphen/>
        <w:t>nachten flammte dieses neue, wärmende Feuer auf. Als ein kleines Licht zuerst und gab der Welt den neuen Schein. So sagt es ein Dichter von heute:</w:t>
      </w:r>
    </w:p>
    <w:p w:rsidR="00583586" w:rsidRDefault="00D56095">
      <w:pPr>
        <w:pStyle w:val="Bodytext20"/>
        <w:framePr w:w="5280" w:h="8304" w:hRule="exact" w:wrap="none" w:vAnchor="page" w:hAnchor="page" w:x="618" w:y="732"/>
        <w:shd w:val="clear" w:color="auto" w:fill="auto"/>
        <w:spacing w:after="0" w:line="250" w:lineRule="exact"/>
        <w:ind w:left="240"/>
        <w:jc w:val="left"/>
      </w:pPr>
      <w:r>
        <w:t>Als ein behutsam Licht stiegst du von Vaters Thron, wachse, erlisch uns nich</w:t>
      </w:r>
      <w:r>
        <w:t>t: Gotteskind, Menschensohn.</w:t>
      </w:r>
    </w:p>
    <w:p w:rsidR="00583586" w:rsidRDefault="00D56095">
      <w:pPr>
        <w:pStyle w:val="Bodytext50"/>
        <w:framePr w:w="5280" w:h="8304" w:hRule="exact" w:wrap="none" w:vAnchor="page" w:hAnchor="page" w:x="618" w:y="732"/>
        <w:shd w:val="clear" w:color="auto" w:fill="auto"/>
      </w:pPr>
      <w:r>
        <w:t>(JosefWeinheber)</w:t>
      </w:r>
    </w:p>
    <w:p w:rsidR="00583586" w:rsidRDefault="00D56095">
      <w:pPr>
        <w:pStyle w:val="Bodytext20"/>
        <w:framePr w:w="5280" w:h="8304" w:hRule="exact" w:wrap="none" w:vAnchor="page" w:hAnchor="page" w:x="618" w:y="732"/>
        <w:shd w:val="clear" w:color="auto" w:fill="auto"/>
        <w:spacing w:after="180" w:line="250" w:lineRule="exact"/>
        <w:ind w:firstLine="240"/>
        <w:jc w:val="both"/>
      </w:pPr>
      <w:r>
        <w:t>Wo Jesus hinkommt wird es hell. Wo er auftritt, wird es warm. Es wird warm in den Hütten der Zöllner und Sünder. Er ißt und trinkt mit ihnen. Es wird warm bei den Kranken und Verlassenen, er heilt sie und vergi</w:t>
      </w:r>
      <w:r>
        <w:t>bt ihnen die Sünden. Warm werden die Zuhörer bei seiner Predigt, denn sie war gewaltig und nicht wie die der Schriftgelehrten. Er spricht vom Himmelreich und zeigt den Weg zu Gott dem Vater. Warm wurde es allerdings auch den Pharisäern und Schrift</w:t>
      </w:r>
      <w:r>
        <w:softHyphen/>
        <w:t>gelehrte</w:t>
      </w:r>
      <w:r>
        <w:t>n, ihnen heizte er ein!</w:t>
      </w:r>
    </w:p>
    <w:p w:rsidR="00583586" w:rsidRDefault="00D56095">
      <w:pPr>
        <w:pStyle w:val="Bodytext20"/>
        <w:framePr w:w="5280" w:h="8304" w:hRule="exact" w:wrap="none" w:vAnchor="page" w:hAnchor="page" w:x="618" w:y="732"/>
        <w:shd w:val="clear" w:color="auto" w:fill="auto"/>
        <w:spacing w:after="0" w:line="250" w:lineRule="exact"/>
        <w:jc w:val="both"/>
      </w:pPr>
      <w:r>
        <w:t>Er ist gekommen, daß er ein Feuer anzünde. Wörtlich: Daß er ein Feuer auf die Erde werfe. Ist er ein neuer Prometheus, von dem die Sage erzählt, daß er den Göttern das Feuer ge</w:t>
      </w:r>
      <w:r>
        <w:softHyphen/>
        <w:t>stohlen habe, um es den Menschen auf die Erde zu bringe</w:t>
      </w:r>
      <w:r>
        <w:t>n? Ist er etwa einer der Brandstifter, die nur Unheil über die</w:t>
      </w:r>
    </w:p>
    <w:p w:rsidR="00583586" w:rsidRDefault="00D56095">
      <w:pPr>
        <w:pStyle w:val="Headerorfooter0"/>
        <w:framePr w:wrap="none" w:vAnchor="page" w:hAnchor="page" w:x="623" w:y="9270"/>
        <w:shd w:val="clear" w:color="auto" w:fill="auto"/>
        <w:spacing w:line="170" w:lineRule="exact"/>
      </w:pPr>
      <w:r>
        <w:rPr>
          <w:rStyle w:val="HeaderorfooterSpacing0pt0"/>
          <w:b/>
          <w:bCs/>
        </w:rPr>
        <w:t>72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00" w:hRule="exact" w:wrap="none" w:vAnchor="page" w:hAnchor="page" w:x="608" w:y="713"/>
        <w:shd w:val="clear" w:color="auto" w:fill="auto"/>
        <w:spacing w:after="0" w:line="250" w:lineRule="exact"/>
        <w:jc w:val="both"/>
      </w:pPr>
      <w:r>
        <w:t>Welt gebracht haben, weil sie Feuerbrände entfachten, die nur vernichteten?</w:t>
      </w:r>
    </w:p>
    <w:p w:rsidR="00583586" w:rsidRDefault="00D56095">
      <w:pPr>
        <w:pStyle w:val="Bodytext20"/>
        <w:framePr w:w="5299" w:h="8300" w:hRule="exact" w:wrap="none" w:vAnchor="page" w:hAnchor="page" w:x="608" w:y="713"/>
        <w:shd w:val="clear" w:color="auto" w:fill="auto"/>
        <w:spacing w:after="0" w:line="250" w:lineRule="exact"/>
        <w:jc w:val="both"/>
      </w:pPr>
      <w:r>
        <w:t xml:space="preserve">Ein Feuer brennt, indem es verzehrt. Erst dadurch wird Feuer, daß Flolz oder Kohle zerstört </w:t>
      </w:r>
      <w:r>
        <w:t>werden. Das Feuer lebt also vom Opfer. Ist das nicht ein tiefes Gleichnis? Ohne Opfer kann nichts Wärmendes, nichts Wertvolles, nichts Gutes entstehen. In der Hingabe liegt das Geheimnis. Auf Jesus angewandt: Das Feuer, das zu entzünden er gekom</w:t>
      </w:r>
      <w:r>
        <w:softHyphen/>
        <w:t>men ist, k</w:t>
      </w:r>
      <w:r>
        <w:t>ann nur zur rechten Glut auflodern durch Jesu eigene Hingabe. Ohne das Kreuz wäre sein Feuer nur ein Strohfeuer gewesen und bald erloschen, oder es wäre ein Weltenbrand geworden. Nicht Jünger Jesu, sondern maß</w:t>
      </w:r>
      <w:r>
        <w:softHyphen/>
        <w:t>lose Fanatiker hätten das Feuer als Brand weit</w:t>
      </w:r>
      <w:r>
        <w:t>ergegeben mit neuen, unerfüllbaren Forderungen, mit Kasteiungen und Gesetzen und die Welt noch kälter gemacht. Durch Jesu Kreuz aber wurde das Feuer des christlichen Glaubens zu einem wärmenden und läuternden Feuer, zu einer Glut, die dem Menschen im Leben</w:t>
      </w:r>
      <w:r>
        <w:t xml:space="preserve"> hilft und ihn verwandelt:</w:t>
      </w:r>
    </w:p>
    <w:p w:rsidR="00583586" w:rsidRDefault="00D56095">
      <w:pPr>
        <w:pStyle w:val="Bodytext20"/>
        <w:framePr w:w="5299" w:h="8300" w:hRule="exact" w:wrap="none" w:vAnchor="page" w:hAnchor="page" w:x="608" w:y="713"/>
        <w:shd w:val="clear" w:color="auto" w:fill="auto"/>
        <w:spacing w:after="0" w:line="250" w:lineRule="exact"/>
        <w:ind w:firstLine="240"/>
        <w:jc w:val="both"/>
      </w:pPr>
      <w:r>
        <w:t>Vulkanische Leidenschaft wird zu mutigem Bekenntnis, stürmisches Drängen zu zielbewußtem Wirken. Aus Natio</w:t>
      </w:r>
      <w:r>
        <w:softHyphen/>
        <w:t>nalismus wird Vaterlandsliebe, flackernder Fanatismus zu tapferem Einsatz, verzehrende Sinnlichkeit zur reinen Flamme treu</w:t>
      </w:r>
      <w:r>
        <w:t>er Liebe. Kurz: Egoismus wird zu der Liebe, die alles erträgt, alles glaubt, alles hofft. Aber nicht nur im Leben, sondern auch im Sterben: Christen sehen den Him</w:t>
      </w:r>
      <w:r>
        <w:softHyphen/>
        <w:t>mel offen und gehen freudig von diesem Leben in jenes Leben, um die Krone zu empfangen, die G</w:t>
      </w:r>
      <w:r>
        <w:t>ott verheißen hat denen, die ihn liebhaben. So haben die Jünger des Herrn das Feuer Jesu in die weite Welt getragen. Und so kennen auch wir es. So hat es über Deutschland gestrahlt, hat unsere Vor</w:t>
      </w:r>
      <w:r>
        <w:softHyphen/>
        <w:t xml:space="preserve">fahren und uns erleuchtet und erwärmt. Brennt es denn noch </w:t>
      </w:r>
      <w:r>
        <w:t>und sorgen wir dafür, daß es weiter brennt?</w:t>
      </w:r>
    </w:p>
    <w:p w:rsidR="00583586" w:rsidRDefault="00D56095">
      <w:pPr>
        <w:pStyle w:val="Bodytext20"/>
        <w:framePr w:w="5299" w:h="8300" w:hRule="exact" w:wrap="none" w:vAnchor="page" w:hAnchor="page" w:x="608" w:y="713"/>
        <w:shd w:val="clear" w:color="auto" w:fill="auto"/>
        <w:spacing w:after="0" w:line="250" w:lineRule="exact"/>
        <w:ind w:firstLine="240"/>
        <w:jc w:val="both"/>
      </w:pPr>
      <w:r>
        <w:t>Im Krieg mußten wir im Winter Tag und Nacht den Ofen</w:t>
      </w:r>
    </w:p>
    <w:p w:rsidR="00583586" w:rsidRDefault="00D56095">
      <w:pPr>
        <w:pStyle w:val="Headerorfooter0"/>
        <w:framePr w:wrap="none" w:vAnchor="page" w:hAnchor="page" w:x="5620" w:y="9255"/>
        <w:shd w:val="clear" w:color="auto" w:fill="auto"/>
        <w:spacing w:line="170" w:lineRule="exact"/>
      </w:pPr>
      <w:r>
        <w:rPr>
          <w:rStyle w:val="HeaderorfooterSpacing0pt0"/>
          <w:b/>
          <w:bCs/>
        </w:rPr>
        <w:t>73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299" w:hRule="exact" w:wrap="none" w:vAnchor="page" w:hAnchor="page" w:x="618" w:y="713"/>
        <w:shd w:val="clear" w:color="auto" w:fill="auto"/>
        <w:spacing w:after="180" w:line="250" w:lineRule="exact"/>
        <w:jc w:val="both"/>
      </w:pPr>
      <w:r>
        <w:t>brennen lassen. Wenn wir abgelöst wurden, war es Ehren</w:t>
      </w:r>
      <w:r>
        <w:softHyphen/>
        <w:t>sache, daß wir der nachrückenden Mannschaft einen bren</w:t>
      </w:r>
      <w:r>
        <w:softHyphen/>
        <w:t>nenden Ofen übergaben. A</w:t>
      </w:r>
      <w:r>
        <w:t>ber es ist uns hie und da passiert, daß der Ofen ausging. Wir hatten uns zu leichtsinnig schla</w:t>
      </w:r>
      <w:r>
        <w:softHyphen/>
        <w:t xml:space="preserve">fen gelegt, keiner war zwischendurch aufgestanden, um nach dem Feuer zu sehen und nachzulegen. Dann aber kam langsam die eisige Kälte in den Raum gekrochen, bis </w:t>
      </w:r>
      <w:r>
        <w:t>wir mit dem Schreckensruf aufwachten: das Feuer ist aus! Das gehörte mit zu dem Schlimmsten, was passieren konnte. Und dann die Mühe, bis es wieder an war. Man hatte nicht immer Streichhölzer, Papier und Holz zur Hand. Man mußte in die eisige Winternacht h</w:t>
      </w:r>
      <w:r>
        <w:t>inaus, um Feuer betteln gehen und in der Dunkelheit das ach so rare Holz zusam</w:t>
      </w:r>
      <w:r>
        <w:softHyphen/>
        <w:t>menlesen, das dann doch nicht brennen wollte. Seitdem weiß ich, was es heißt: das Feuer ist aus. Ein Feuer, das uns die Vorhergehenden zu treuen Händen übergeben hatten, für uns</w:t>
      </w:r>
      <w:r>
        <w:t xml:space="preserve"> und für die Kommenden.</w:t>
      </w:r>
    </w:p>
    <w:p w:rsidR="00583586" w:rsidRDefault="00D56095">
      <w:pPr>
        <w:pStyle w:val="Bodytext20"/>
        <w:framePr w:w="5280" w:h="8299" w:hRule="exact" w:wrap="none" w:vAnchor="page" w:hAnchor="page" w:x="618" w:y="713"/>
        <w:shd w:val="clear" w:color="auto" w:fill="auto"/>
        <w:spacing w:after="0" w:line="250" w:lineRule="exact"/>
        <w:jc w:val="both"/>
      </w:pPr>
      <w:r>
        <w:t>Wenden wir dieses Beispiel auf unser Glaubensfeuer an. Es ist uns von unseren Vorfahren genau so zu treuen Händen übergeben worden: für uns, für Kind und Kindeskind. Haben wir das Feuer gehütet? Haben wir nachgelegt? Kön</w:t>
      </w:r>
      <w:r>
        <w:softHyphen/>
        <w:t xml:space="preserve">nen wir es </w:t>
      </w:r>
      <w:r>
        <w:t>mit gutem Gewissen der kommenden Generation übergeben? Oder waren wir nachlässig, lebten vielleicht nur noch traditionsmäßig vom überkommenen Christentum, von seinen Geboten und Früchten, aber nicht mehr aus dem lebendigen Glauben an Christus selbst? Könne</w:t>
      </w:r>
      <w:r>
        <w:t>n wir uns einmal vorstellen, wie es würde, wenn dieses Feuer aus</w:t>
      </w:r>
      <w:r>
        <w:softHyphen/>
        <w:t>ginge? Die Welt würde langsam lau, dann sehr bald kühler und schließlich bräche die Eiseskälte eines in Frost erstarr</w:t>
      </w:r>
      <w:r>
        <w:softHyphen/>
        <w:t>ten Christentums über uns herein: Die Polarfront eines bis</w:t>
      </w:r>
      <w:r>
        <w:softHyphen/>
        <w:t>her noch nie d</w:t>
      </w:r>
      <w:r>
        <w:t>agewesenen Unglaubens, der sich mit keinem Heidentum mehr vergleichen ließe.</w:t>
      </w:r>
    </w:p>
    <w:p w:rsidR="00583586" w:rsidRDefault="00D56095">
      <w:pPr>
        <w:pStyle w:val="Headerorfooter0"/>
        <w:framePr w:wrap="none" w:vAnchor="page" w:hAnchor="page" w:x="623" w:y="9250"/>
        <w:shd w:val="clear" w:color="auto" w:fill="auto"/>
        <w:spacing w:line="170" w:lineRule="exact"/>
      </w:pPr>
      <w:r>
        <w:rPr>
          <w:rStyle w:val="HeaderorfooterSpacing0pt0"/>
          <w:b/>
          <w:bCs/>
        </w:rPr>
        <w:t>74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04" w:hRule="exact" w:wrap="none" w:vAnchor="page" w:hAnchor="page" w:x="608" w:y="737"/>
        <w:shd w:val="clear" w:color="auto" w:fill="auto"/>
        <w:spacing w:after="0" w:line="250" w:lineRule="exact"/>
        <w:ind w:firstLine="240"/>
        <w:jc w:val="both"/>
      </w:pPr>
      <w:r>
        <w:t>Darum muß ich fragen: Brennt denn das Feuer noch bei dir und mir mit heller Flamme? Oder frösteln wir gar schon und sagen: es ist bedenklich lau geworden?</w:t>
      </w:r>
      <w:r>
        <w:t xml:space="preserve"> Wie wirds dann bei der nächsten Generation sein? Die Großmutter betete noch selbst. Ihre Tochter ließ ihr Kind wenigstens noch am christlichen Unterricht teilnehmen. Was wird die Enkelin noch tun? Darum müssen wir auf das Feuer, auf dieses Glaubensfeuer a</w:t>
      </w:r>
      <w:r>
        <w:t>chten, das Jesus Christus einst durch seine Boten in uns entzünden ließ. Vielleicht denkst du jetzt an deinen alten Pfarrer, der dich konfirmierte oder an einen Helfer im Kindergottesdienst. Und was tust du?</w:t>
      </w:r>
    </w:p>
    <w:p w:rsidR="00583586" w:rsidRDefault="00D56095">
      <w:pPr>
        <w:pStyle w:val="Bodytext20"/>
        <w:framePr w:w="5299" w:h="8304" w:hRule="exact" w:wrap="none" w:vAnchor="page" w:hAnchor="page" w:x="608" w:y="737"/>
        <w:shd w:val="clear" w:color="auto" w:fill="auto"/>
        <w:spacing w:after="0" w:line="250" w:lineRule="exact"/>
        <w:ind w:firstLine="240"/>
        <w:jc w:val="both"/>
      </w:pPr>
      <w:r>
        <w:t>Ich weiß ein gutes Mittel, daß das Feuer nicht n</w:t>
      </w:r>
      <w:r>
        <w:t>ur glimmt. Die Flamme brennt immer dann am hellsten auf, wenn wir in die Lage kommen, sie weiterzugeben. Die Mut</w:t>
      </w:r>
      <w:r>
        <w:softHyphen/>
        <w:t>ter, die ihren Kindern die biblischen Geschichten erzählt, läßt dadurch das Feuer bei sich selbst wieder wärmer bren</w:t>
      </w:r>
      <w:r>
        <w:softHyphen/>
        <w:t>nen. Die Großmutter, die m</w:t>
      </w:r>
      <w:r>
        <w:t>it den Kindern zur Nacht betet, facht dadurch ihr eigenes Glaubensfeuer wieder heller an. Das junge Mädchen, das im Kindergottesdienst mithilft, hat für sich und ihren Glauben den größeren Nutzen davon. Und eine Christengemeinde zuhause, die sendende Heima</w:t>
      </w:r>
      <w:r>
        <w:t>t</w:t>
      </w:r>
      <w:r>
        <w:softHyphen/>
        <w:t>gemeinde ist und dafür sorgt, daß Jesu Feuer durch Missio</w:t>
      </w:r>
      <w:r>
        <w:softHyphen/>
        <w:t>nare in alle Welt hinausgetragen wird, die glüht selbst auf als eine lebendige, alles belebende Gemeinde.</w:t>
      </w:r>
    </w:p>
    <w:p w:rsidR="00583586" w:rsidRDefault="00D56095">
      <w:pPr>
        <w:pStyle w:val="Bodytext20"/>
        <w:framePr w:w="5299" w:h="8304" w:hRule="exact" w:wrap="none" w:vAnchor="page" w:hAnchor="page" w:x="608" w:y="737"/>
        <w:shd w:val="clear" w:color="auto" w:fill="auto"/>
        <w:spacing w:after="0" w:line="250" w:lineRule="exact"/>
        <w:ind w:firstLine="240"/>
        <w:jc w:val="both"/>
      </w:pPr>
      <w:r>
        <w:t>In uns muß das Feuer brennen, damit es den kommenden Generationen erhalten bleibt. Wenn wi</w:t>
      </w:r>
      <w:r>
        <w:t>r es den Jungen sagen, brennt es in uns neu und hell.</w:t>
      </w:r>
    </w:p>
    <w:p w:rsidR="00583586" w:rsidRDefault="00D56095">
      <w:pPr>
        <w:pStyle w:val="Bodytext20"/>
        <w:framePr w:w="5299" w:h="8304" w:hRule="exact" w:wrap="none" w:vAnchor="page" w:hAnchor="page" w:x="608" w:y="737"/>
        <w:shd w:val="clear" w:color="auto" w:fill="auto"/>
        <w:spacing w:after="0" w:line="250" w:lineRule="exact"/>
        <w:jc w:val="left"/>
      </w:pPr>
      <w:r>
        <w:t>»Wenn wir nur brannten, dann ward kleiner das Dunkel der Welt,</w:t>
      </w:r>
    </w:p>
    <w:p w:rsidR="00583586" w:rsidRDefault="00D56095">
      <w:pPr>
        <w:pStyle w:val="Bodytext20"/>
        <w:framePr w:w="5299" w:h="8304" w:hRule="exact" w:wrap="none" w:vAnchor="page" w:hAnchor="page" w:x="608" w:y="737"/>
        <w:shd w:val="clear" w:color="auto" w:fill="auto"/>
        <w:spacing w:after="0" w:line="250" w:lineRule="exact"/>
        <w:jc w:val="left"/>
      </w:pPr>
      <w:r>
        <w:t>wenn wir nur brannten, dann hat unsere Glut doch erhellt. Wenn wir nun brennen, dann sind wir dem Ewgen gesellt. Alles Lebendige leuchtet -</w:t>
      </w:r>
      <w:r>
        <w:t xml:space="preserve"> und nur die Asche zerfallt.«</w:t>
      </w:r>
    </w:p>
    <w:p w:rsidR="00583586" w:rsidRDefault="00D56095">
      <w:pPr>
        <w:pStyle w:val="Bodytext20"/>
        <w:framePr w:w="5299" w:h="8304" w:hRule="exact" w:wrap="none" w:vAnchor="page" w:hAnchor="page" w:x="608" w:y="737"/>
        <w:shd w:val="clear" w:color="auto" w:fill="auto"/>
        <w:spacing w:after="0" w:line="250" w:lineRule="exact"/>
        <w:jc w:val="right"/>
      </w:pPr>
      <w:r>
        <w:t>(Herbert Menzel)</w:t>
      </w:r>
    </w:p>
    <w:p w:rsidR="00583586" w:rsidRDefault="00D56095">
      <w:pPr>
        <w:pStyle w:val="Headerorfooter0"/>
        <w:framePr w:wrap="none" w:vAnchor="page" w:hAnchor="page" w:x="5615" w:y="9284"/>
        <w:shd w:val="clear" w:color="auto" w:fill="auto"/>
        <w:spacing w:line="170" w:lineRule="exact"/>
      </w:pPr>
      <w:r>
        <w:rPr>
          <w:rStyle w:val="HeaderorfooterSpacing0pt0"/>
          <w:b/>
          <w:bCs/>
        </w:rPr>
        <w:t>75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18" w:y="750"/>
        <w:shd w:val="clear" w:color="auto" w:fill="auto"/>
        <w:spacing w:after="0" w:line="300" w:lineRule="exact"/>
        <w:jc w:val="both"/>
      </w:pPr>
      <w:bookmarkStart w:id="36" w:name="bookmark35"/>
      <w:r>
        <w:t>Die Tür zur Weihnacht</w:t>
      </w:r>
      <w:bookmarkEnd w:id="36"/>
    </w:p>
    <w:p w:rsidR="00583586" w:rsidRDefault="00D56095">
      <w:pPr>
        <w:pStyle w:val="Bodytext20"/>
        <w:framePr w:w="5280" w:h="7800" w:hRule="exact" w:wrap="none" w:vAnchor="page" w:hAnchor="page" w:x="618" w:y="1232"/>
        <w:shd w:val="clear" w:color="auto" w:fill="auto"/>
        <w:spacing w:after="0" w:line="250" w:lineRule="exact"/>
        <w:jc w:val="both"/>
      </w:pPr>
      <w:r>
        <w:t>In Bethlehem steht das älteste und ehrwürdigste Gotteshaus der Christenheit. Über der Höhle, in der vermutlich Chri</w:t>
      </w:r>
      <w:r>
        <w:softHyphen/>
        <w:t xml:space="preserve">stus geboren wurde, wölbt sich eine einfache </w:t>
      </w:r>
      <w:r>
        <w:t xml:space="preserve">Hallenkirche, deren Dach von dunklen Marmorsäulen getragen wird. Aber eigenartig, man schaut bei dieser Weihnachtskirche vergeblich nach einem breiten und hohen Eingang aus. Die Vorderseite der Kirche liegt an einem Platz, aber es ist nur eine kahle Mauer </w:t>
      </w:r>
      <w:r>
        <w:t>zu sehen. Doch unten in der Mauer ist eine kleine Öffnung, ganz schmal und niedrig. Man hört mit Staunen: Das ist die einzige Tür zur Weihnachtskirche, eine andere gibt es nicht. Tief muß man sich bücken, ganz schmal muß man sich machen, die kleine Tür ist</w:t>
      </w:r>
      <w:r>
        <w:t xml:space="preserve"> nur 140 cm hoch und nur 60 cm breit. Es wird erzählt, im Jahre 614 habe ein Perserkönig das ganze Land verwüstet. Auch diese Kirche in Bethlehem sollte zerstört werden. Aber der Er</w:t>
      </w:r>
      <w:r>
        <w:softHyphen/>
        <w:t>oberer habe an der Kirche ein Wandmosaik mit der Darstel</w:t>
      </w:r>
      <w:r>
        <w:softHyphen/>
        <w:t>lung der Weisen a</w:t>
      </w:r>
      <w:r>
        <w:t>us dem Morgenlande gesehen, deren einer persische Kleidung trug. Das habe die Kirche gerettet, sie sei lediglich zugemauert worden. Erst nach langen Ver</w:t>
      </w:r>
      <w:r>
        <w:softHyphen/>
        <w:t>handlungen habe die Christenheit die Erlaubnis bekom</w:t>
      </w:r>
      <w:r>
        <w:softHyphen/>
        <w:t>men, eine kleine Tür aufzubrechen. Aber jeder Fußb</w:t>
      </w:r>
      <w:r>
        <w:t>reit mußte teuer bezahlt werden. Das Geld habe nur für ein kleines Pförtchen gereicht. Auch später sei es so geblieben, da immer wieder Andersgläubige versuchten, in christliche Kirchen hoch zu Roß zu reiten, um mit Spieß und Schwert das Heilige zu erkämpf</w:t>
      </w:r>
      <w:r>
        <w:t>en und zu entweihen. So kann denn bis heute kein Mensch aufrecht und stolz an den Ort treten, an dem Jesus Christus Mensch wurde. Jeder muß sich bük- ken, jeder muß alles ablegen und draußen lassen. Nur die Kinder können bleiben wie sie sind. Angelus Siles</w:t>
      </w:r>
      <w:r>
        <w:t>ius hat recht, wenn er im »Cherubinischen Wandersmann« sagt:</w:t>
      </w:r>
    </w:p>
    <w:p w:rsidR="00583586" w:rsidRDefault="00D56095">
      <w:pPr>
        <w:pStyle w:val="Headerorfooter0"/>
        <w:framePr w:wrap="none" w:vAnchor="page" w:hAnchor="page" w:x="618" w:y="9279"/>
        <w:shd w:val="clear" w:color="auto" w:fill="auto"/>
        <w:spacing w:line="170" w:lineRule="exact"/>
      </w:pPr>
      <w:r>
        <w:rPr>
          <w:rStyle w:val="HeaderorfooterSpacing0pt0"/>
          <w:b/>
          <w:bCs/>
        </w:rPr>
        <w:t>76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8304" w:hRule="exact" w:wrap="none" w:vAnchor="page" w:hAnchor="page" w:x="616" w:y="723"/>
        <w:shd w:val="clear" w:color="auto" w:fill="auto"/>
        <w:spacing w:after="180" w:line="250" w:lineRule="exact"/>
        <w:ind w:left="320"/>
        <w:jc w:val="both"/>
      </w:pPr>
      <w:r>
        <w:t>Mensch, wirst du nicht ein Kind, so gehst du nimmer ein wo Gottes Kinder sind, die Tür ist gar zu klein.</w:t>
      </w:r>
    </w:p>
    <w:p w:rsidR="00583586" w:rsidRDefault="00D56095">
      <w:pPr>
        <w:pStyle w:val="Bodytext20"/>
        <w:framePr w:w="5285" w:h="8304" w:hRule="exact" w:wrap="none" w:vAnchor="page" w:hAnchor="page" w:x="616" w:y="723"/>
        <w:shd w:val="clear" w:color="auto" w:fill="auto"/>
        <w:spacing w:after="0" w:line="250" w:lineRule="exact"/>
        <w:ind w:firstLine="240"/>
        <w:jc w:val="both"/>
      </w:pPr>
      <w:r>
        <w:t>Das gilt nicht nur für den Eingang in die Weihnachtskir</w:t>
      </w:r>
      <w:r>
        <w:softHyphen/>
        <w:t xml:space="preserve">che, das </w:t>
      </w:r>
      <w:r>
        <w:t>gilt für den Zugang zur Weihnacht selbst. Ein Er</w:t>
      </w:r>
      <w:r>
        <w:softHyphen/>
        <w:t>wachsener findet ihn schwer. Weihnachten erinnert ihn wohl noch an seine Kindheit. Damals war es schön. Aber wie ist alles abgefallen, was kindlich war. Wie ist vorbei, was sein einst war. Und er glaubt, Wei</w:t>
      </w:r>
      <w:r>
        <w:t>hnachten sei eben nur für Kinder da; er läßt das Aufstellen und Schmücken eines Baumes, schließt sein Haus und fährt zum Wintersport. Oder er hängt wehmütig seinen Erinnerungen nach, das aber tut weh. Nur wenn er selber wieder Kinder hat, meint er, ihretwe</w:t>
      </w:r>
      <w:r>
        <w:t>gen auf Weihnachten nicht verzichten zu können und hofft, wieder mit ihnen jung zu werden. Zur Weihnacht gehören eben Kinder.</w:t>
      </w:r>
    </w:p>
    <w:p w:rsidR="00583586" w:rsidRDefault="00D56095">
      <w:pPr>
        <w:pStyle w:val="Bodytext20"/>
        <w:framePr w:w="5285" w:h="8304" w:hRule="exact" w:wrap="none" w:vAnchor="page" w:hAnchor="page" w:x="616" w:y="723"/>
        <w:shd w:val="clear" w:color="auto" w:fill="auto"/>
        <w:spacing w:after="0" w:line="250" w:lineRule="exact"/>
        <w:ind w:firstLine="240"/>
        <w:jc w:val="both"/>
      </w:pPr>
      <w:r>
        <w:t>Auf das Kind kommt es an. Aber auf das eine, das damals geboren wurde. Nehmt dieses Kind fort und es bleibt nur Heu und Stroh. Die</w:t>
      </w:r>
      <w:r>
        <w:t>ses Kind ist nicht zum Feiern auf die Welt gekommen, sondern zum Leiden. Davon zeugt die Armut der Krippe. Aber aus diesem Leiden erwuchs unser aller Erlösung. Darüber gilt es sich zu freuen, dafür haben wir zu danken, daraus entstand das Fest. Die Einzige</w:t>
      </w:r>
      <w:r>
        <w:t>n, die sich an der ersten Weihnacht zum Schauen, Loben und Danken einfanden, waren die Hirten. Sie haben sich wohl tief bücken müssen, um in die Geburtsgrotte eintreten zu können. Sie sahen nur Elend und Armut, keinen Heiligen</w:t>
      </w:r>
      <w:r>
        <w:softHyphen/>
        <w:t>schein und keine leuchtende H</w:t>
      </w:r>
      <w:r>
        <w:t>errlichkeit. Sie sahen das Kind, und ihr Herz und ihr Gemüt mußten schlicht und kindlich werden, zu fassen, was ihnen der himmlische Bote ausgerichtet hatte: »Euch ist heute der Heiland geboren - und ihr werdet finden das Kind in Windeln gewickelt und in e</w:t>
      </w:r>
      <w:r>
        <w:t>iner Krippe liegen.« Solcher Glaube muß ein kindlicher</w:t>
      </w:r>
    </w:p>
    <w:p w:rsidR="00583586" w:rsidRDefault="00D56095">
      <w:pPr>
        <w:pStyle w:val="Headerorfooter0"/>
        <w:framePr w:wrap="none" w:vAnchor="page" w:hAnchor="page" w:x="5622" w:y="9274"/>
        <w:shd w:val="clear" w:color="auto" w:fill="auto"/>
        <w:spacing w:line="170" w:lineRule="exact"/>
      </w:pPr>
      <w:r>
        <w:rPr>
          <w:rStyle w:val="HeaderorfooterSpacing0pt0"/>
          <w:b/>
          <w:bCs/>
        </w:rPr>
        <w:t>77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8299" w:hRule="exact" w:wrap="none" w:vAnchor="page" w:hAnchor="page" w:x="604" w:y="713"/>
        <w:shd w:val="clear" w:color="auto" w:fill="auto"/>
        <w:spacing w:after="0" w:line="250" w:lineRule="exact"/>
        <w:jc w:val="both"/>
      </w:pPr>
      <w:r>
        <w:t>Glaube sein. Denn Kinder können aufnehmen und fassen ohne zu forschen, zu grübeln oder tiefsinnige Spekulatio</w:t>
      </w:r>
      <w:r>
        <w:softHyphen/>
        <w:t>nen aufzustellen. Ein Kind glaubt, ein Kind vertraut. So geht es s</w:t>
      </w:r>
      <w:r>
        <w:t>chlicht, fröhlich und unkompliziert zur Krippe.</w:t>
      </w:r>
    </w:p>
    <w:p w:rsidR="00583586" w:rsidRDefault="00D56095">
      <w:pPr>
        <w:pStyle w:val="Bodytext20"/>
        <w:framePr w:w="5309" w:h="8299" w:hRule="exact" w:wrap="none" w:vAnchor="page" w:hAnchor="page" w:x="604" w:y="713"/>
        <w:shd w:val="clear" w:color="auto" w:fill="auto"/>
        <w:spacing w:after="0" w:line="250" w:lineRule="exact"/>
        <w:ind w:firstLine="240"/>
        <w:jc w:val="both"/>
      </w:pPr>
      <w:r>
        <w:t>Wenn Erwachsene glauben, werden sie leicht fanatisch und sind dann heftig dafür oder dagegen. Herodes war ein Erwachsener. Er mußte doch wohl auch an das Kind geglaubt haben, sonst hätte er nicht den Mordbefe</w:t>
      </w:r>
      <w:r>
        <w:t>hl gege</w:t>
      </w:r>
      <w:r>
        <w:softHyphen/>
        <w:t>ben - wegen einer Unglaubwürdigkeit setzt man keine Sol</w:t>
      </w:r>
      <w:r>
        <w:softHyphen/>
        <w:t>daten in Marsch. Er hielt den neugeborenen König der Juden für eine Realität. Aber er konnte sich nicht wie die Weisen zur Anbetung durchringen.</w:t>
      </w:r>
    </w:p>
    <w:p w:rsidR="00583586" w:rsidRDefault="00D56095">
      <w:pPr>
        <w:pStyle w:val="Bodytext20"/>
        <w:framePr w:w="5309" w:h="8299" w:hRule="exact" w:wrap="none" w:vAnchor="page" w:hAnchor="page" w:x="604" w:y="713"/>
        <w:shd w:val="clear" w:color="auto" w:fill="auto"/>
        <w:spacing w:after="0" w:line="250" w:lineRule="exact"/>
        <w:ind w:firstLine="240"/>
        <w:jc w:val="both"/>
      </w:pPr>
      <w:r>
        <w:t xml:space="preserve">Ein Kind aber versteht ein Kind. Es steht mit </w:t>
      </w:r>
      <w:r>
        <w:t>ihm auf gleicher Stufe. Es fürchtet und scheut sich nicht vor seines</w:t>
      </w:r>
      <w:r>
        <w:softHyphen/>
        <w:t>gleichen und seine Herkunft ist kein Hindernis. Zwischen Kindern besteht Solidarität, sie finden rasch zueinander und halten zusammen. Und wenn die Erwachsenen sie nicht aufhetzen, spielt</w:t>
      </w:r>
      <w:r>
        <w:t xml:space="preserve"> Weiß mit Schwarz, versteht sich das Östliche mit dem Westlichen, hindern nicht einmal Spra</w:t>
      </w:r>
      <w:r>
        <w:softHyphen/>
        <w:t>chen, denn Kinderspiele und -laute sind übernational.</w:t>
      </w:r>
    </w:p>
    <w:p w:rsidR="00583586" w:rsidRDefault="00D56095">
      <w:pPr>
        <w:pStyle w:val="Bodytext20"/>
        <w:framePr w:w="5309" w:h="8299" w:hRule="exact" w:wrap="none" w:vAnchor="page" w:hAnchor="page" w:x="604" w:y="713"/>
        <w:shd w:val="clear" w:color="auto" w:fill="auto"/>
        <w:spacing w:after="0" w:line="250" w:lineRule="exact"/>
        <w:ind w:firstLine="240"/>
        <w:jc w:val="both"/>
      </w:pPr>
      <w:r>
        <w:t>So ist es nicht schwer zu verstehen, daß die Kinder bald und zu aller Zeit Weihnachten als ihr Fest betrachtet</w:t>
      </w:r>
      <w:r>
        <w:t>en. Nicht allein wegen der Geschenke, sondern dieses Kindes in der Krippe wegen. Kinder spüren das. Wissen wir vielleicht noch, welche Zwiegespräche wir mit dem Kind in der Krip</w:t>
      </w:r>
      <w:r>
        <w:softHyphen/>
        <w:t>pe führten?</w:t>
      </w:r>
    </w:p>
    <w:p w:rsidR="00583586" w:rsidRDefault="00D56095">
      <w:pPr>
        <w:pStyle w:val="Bodytext20"/>
        <w:framePr w:w="5309" w:h="8299" w:hRule="exact" w:wrap="none" w:vAnchor="page" w:hAnchor="page" w:x="604" w:y="713"/>
        <w:shd w:val="clear" w:color="auto" w:fill="auto"/>
        <w:spacing w:after="0" w:line="250" w:lineRule="exact"/>
        <w:ind w:firstLine="240"/>
        <w:jc w:val="both"/>
      </w:pPr>
      <w:r>
        <w:t>Ist es dann so schwer zu verstehen, daß dieses Kind, zum Manne ger</w:t>
      </w:r>
      <w:r>
        <w:t xml:space="preserve">eift, die Kinder selig pries? Er stellte sie in den Mittelpunkt seiner Verkündigung, er sprach den Satz: »Wenn ihr nicht umkehret und werdet wie die Kinder, so werdet ihr nicht ins Himmelreich kommen« (Matthäus 18, 3). Und er sagte, daß die Pforte eng ist </w:t>
      </w:r>
      <w:r>
        <w:t>und der Weg schmal, der zum Leben führt, so wie die Tür zur Weih</w:t>
      </w:r>
      <w:r>
        <w:softHyphen/>
      </w:r>
    </w:p>
    <w:p w:rsidR="00583586" w:rsidRDefault="00D56095">
      <w:pPr>
        <w:pStyle w:val="Headerorfooter0"/>
        <w:framePr w:wrap="none" w:vAnchor="page" w:hAnchor="page" w:x="613" w:y="9255"/>
        <w:shd w:val="clear" w:color="auto" w:fill="auto"/>
        <w:spacing w:line="170" w:lineRule="exact"/>
      </w:pPr>
      <w:r>
        <w:rPr>
          <w:rStyle w:val="HeaderorfooterSpacing0pt0"/>
          <w:b/>
          <w:bCs/>
        </w:rPr>
        <w:t>78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1810" w:hRule="exact" w:wrap="none" w:vAnchor="page" w:hAnchor="page" w:x="623" w:y="713"/>
        <w:shd w:val="clear" w:color="auto" w:fill="auto"/>
        <w:spacing w:after="0" w:line="250" w:lineRule="exact"/>
        <w:jc w:val="both"/>
      </w:pPr>
      <w:r>
        <w:t>nachtskirche klein, niedrig und schmal ist. Kinder finden sie, Kinder können hindurchgehen. So sei der Spruch an einem Kinderhort in Hannover unser größter Weihnacht</w:t>
      </w:r>
      <w:r>
        <w:t>s</w:t>
      </w:r>
      <w:r>
        <w:softHyphen/>
        <w:t>wunsch:</w:t>
      </w:r>
    </w:p>
    <w:p w:rsidR="00583586" w:rsidRDefault="00D56095">
      <w:pPr>
        <w:pStyle w:val="Bodytext20"/>
        <w:framePr w:w="5270" w:h="1810" w:hRule="exact" w:wrap="none" w:vAnchor="page" w:hAnchor="page" w:x="623" w:y="713"/>
        <w:shd w:val="clear" w:color="auto" w:fill="auto"/>
        <w:spacing w:after="0" w:line="250" w:lineRule="exact"/>
        <w:jc w:val="both"/>
      </w:pPr>
      <w:r>
        <w:t>Gott schenke uns Kinderaugen, sein Licht zu sehen.</w:t>
      </w:r>
    </w:p>
    <w:p w:rsidR="00583586" w:rsidRDefault="00D56095">
      <w:pPr>
        <w:pStyle w:val="Bodytext20"/>
        <w:framePr w:w="5270" w:h="1810" w:hRule="exact" w:wrap="none" w:vAnchor="page" w:hAnchor="page" w:x="623" w:y="713"/>
        <w:shd w:val="clear" w:color="auto" w:fill="auto"/>
        <w:spacing w:after="0" w:line="250" w:lineRule="exact"/>
        <w:jc w:val="both"/>
      </w:pPr>
      <w:r>
        <w:t>Gott schenke uns Kindereinfalt, sein Werk zu tun.</w:t>
      </w:r>
    </w:p>
    <w:p w:rsidR="00583586" w:rsidRDefault="00D56095">
      <w:pPr>
        <w:pStyle w:val="Bodytext20"/>
        <w:framePr w:w="5270" w:h="1810" w:hRule="exact" w:wrap="none" w:vAnchor="page" w:hAnchor="page" w:x="623" w:y="713"/>
        <w:shd w:val="clear" w:color="auto" w:fill="auto"/>
        <w:spacing w:after="0" w:line="250" w:lineRule="exact"/>
        <w:jc w:val="both"/>
      </w:pPr>
      <w:r>
        <w:t>Gott schenke uns ein Kinderherz, seine Liebe zu erfahren.</w:t>
      </w:r>
    </w:p>
    <w:p w:rsidR="00583586" w:rsidRDefault="00D56095">
      <w:pPr>
        <w:pStyle w:val="Heading20"/>
        <w:framePr w:w="5270" w:h="5604" w:hRule="exact" w:wrap="none" w:vAnchor="page" w:hAnchor="page" w:x="623" w:y="3413"/>
        <w:shd w:val="clear" w:color="auto" w:fill="auto"/>
        <w:spacing w:after="191" w:line="300" w:lineRule="exact"/>
        <w:jc w:val="both"/>
      </w:pPr>
      <w:bookmarkStart w:id="37" w:name="bookmark36"/>
      <w:r>
        <w:t>Gespräch an der Krippe</w:t>
      </w:r>
      <w:bookmarkEnd w:id="37"/>
    </w:p>
    <w:p w:rsidR="00583586" w:rsidRDefault="00D56095">
      <w:pPr>
        <w:pStyle w:val="Bodytext20"/>
        <w:framePr w:w="5270" w:h="5604" w:hRule="exact" w:wrap="none" w:vAnchor="page" w:hAnchor="page" w:x="623" w:y="3413"/>
        <w:shd w:val="clear" w:color="auto" w:fill="auto"/>
        <w:spacing w:after="64" w:line="254" w:lineRule="exact"/>
        <w:jc w:val="both"/>
      </w:pPr>
      <w:r>
        <w:t>Wenn ich die Krippe anschaue, spricht mein Herz mit dem Kindlein</w:t>
      </w:r>
      <w:r>
        <w:t xml:space="preserve"> Jesus.</w:t>
      </w:r>
    </w:p>
    <w:p w:rsidR="00583586" w:rsidRDefault="00D56095">
      <w:pPr>
        <w:pStyle w:val="Bodytext60"/>
        <w:framePr w:w="5270" w:h="5604" w:hRule="exact" w:wrap="none" w:vAnchor="page" w:hAnchor="page" w:x="623" w:y="3413"/>
        <w:shd w:val="clear" w:color="auto" w:fill="auto"/>
        <w:spacing w:before="0"/>
      </w:pPr>
      <w:r>
        <w:t>Ich sage:</w:t>
      </w:r>
    </w:p>
    <w:p w:rsidR="00583586" w:rsidRDefault="00D56095">
      <w:pPr>
        <w:pStyle w:val="Bodytext20"/>
        <w:framePr w:w="5270" w:h="5604" w:hRule="exact" w:wrap="none" w:vAnchor="page" w:hAnchor="page" w:x="623" w:y="3413"/>
        <w:shd w:val="clear" w:color="auto" w:fill="auto"/>
        <w:spacing w:after="0" w:line="250" w:lineRule="exact"/>
        <w:jc w:val="both"/>
      </w:pPr>
      <w:r>
        <w:t>Nun ist Weihnachten und ich bin so müde. Ich hatte so viel zu arbeiten und mußte so viel besorgen für das Fest: Ge</w:t>
      </w:r>
      <w:r>
        <w:softHyphen/>
        <w:t>schenke richten und an vielen Weihnachtsfeiern teilneh</w:t>
      </w:r>
      <w:r>
        <w:softHyphen/>
        <w:t>men.</w:t>
      </w:r>
    </w:p>
    <w:p w:rsidR="00583586" w:rsidRDefault="00D56095">
      <w:pPr>
        <w:pStyle w:val="Bodytext60"/>
        <w:framePr w:w="5270" w:h="5604" w:hRule="exact" w:wrap="none" w:vAnchor="page" w:hAnchor="page" w:x="623" w:y="3413"/>
        <w:shd w:val="clear" w:color="auto" w:fill="auto"/>
        <w:spacing w:before="0"/>
      </w:pPr>
      <w:r>
        <w:t>Da ist mir, als wenn mir das Kindlein antwortet:</w:t>
      </w:r>
    </w:p>
    <w:p w:rsidR="00583586" w:rsidRDefault="00D56095">
      <w:pPr>
        <w:pStyle w:val="Bodytext20"/>
        <w:framePr w:w="5270" w:h="5604" w:hRule="exact" w:wrap="none" w:vAnchor="page" w:hAnchor="page" w:x="623" w:y="3413"/>
        <w:shd w:val="clear" w:color="auto" w:fill="auto"/>
        <w:spacing w:after="60" w:line="250" w:lineRule="exact"/>
        <w:jc w:val="both"/>
      </w:pPr>
      <w:r>
        <w:t xml:space="preserve">Dann bist du </w:t>
      </w:r>
      <w:r>
        <w:t>bei mir an der richtigen Stelle. Ich bin für die Mühseligen und Beladenen da. Bei mir findest du Ruhe für deine abgekämpfte Seele.</w:t>
      </w:r>
    </w:p>
    <w:p w:rsidR="00583586" w:rsidRDefault="00D56095">
      <w:pPr>
        <w:pStyle w:val="Bodytext60"/>
        <w:framePr w:w="5270" w:h="5604" w:hRule="exact" w:wrap="none" w:vAnchor="page" w:hAnchor="page" w:x="623" w:y="3413"/>
        <w:shd w:val="clear" w:color="auto" w:fill="auto"/>
        <w:spacing w:before="0"/>
      </w:pPr>
      <w:r>
        <w:t>Ich spreche weiter:</w:t>
      </w:r>
    </w:p>
    <w:p w:rsidR="00583586" w:rsidRDefault="00D56095">
      <w:pPr>
        <w:pStyle w:val="Bodytext20"/>
        <w:framePr w:w="5270" w:h="5604" w:hRule="exact" w:wrap="none" w:vAnchor="page" w:hAnchor="page" w:x="623" w:y="3413"/>
        <w:shd w:val="clear" w:color="auto" w:fill="auto"/>
        <w:spacing w:after="0" w:line="250" w:lineRule="exact"/>
        <w:jc w:val="both"/>
      </w:pPr>
      <w:r>
        <w:t>Ich weiß natürlich, daß du die Hauptsache an Weihnachten bist. Darum ist es mir so arg, daß ich an keinem</w:t>
      </w:r>
      <w:r>
        <w:t xml:space="preserve"> Advents</w:t>
      </w:r>
      <w:r>
        <w:softHyphen/>
        <w:t>gottesdienst teilnehmen konnte und nur gerade noch zur Christvesper zurechtgekommen bin.</w:t>
      </w:r>
    </w:p>
    <w:p w:rsidR="00583586" w:rsidRDefault="00D56095">
      <w:pPr>
        <w:pStyle w:val="Bodytext60"/>
        <w:framePr w:w="5270" w:h="5604" w:hRule="exact" w:wrap="none" w:vAnchor="page" w:hAnchor="page" w:x="623" w:y="3413"/>
        <w:shd w:val="clear" w:color="auto" w:fill="auto"/>
        <w:spacing w:before="0"/>
      </w:pPr>
      <w:r>
        <w:t>Das Kind antwortet:</w:t>
      </w:r>
    </w:p>
    <w:p w:rsidR="00583586" w:rsidRDefault="00D56095">
      <w:pPr>
        <w:pStyle w:val="Bodytext20"/>
        <w:framePr w:w="5270" w:h="5604" w:hRule="exact" w:wrap="none" w:vAnchor="page" w:hAnchor="page" w:x="623" w:y="3413"/>
        <w:shd w:val="clear" w:color="auto" w:fill="auto"/>
        <w:spacing w:after="0" w:line="250" w:lineRule="exact"/>
        <w:jc w:val="both"/>
      </w:pPr>
      <w:r>
        <w:t>So hast du doch auch dieses Jahr wieder gehört, daß ich für dich geboren wurde und hast gesungen: O du fröhliche...</w:t>
      </w:r>
    </w:p>
    <w:p w:rsidR="00583586" w:rsidRDefault="00D56095">
      <w:pPr>
        <w:pStyle w:val="Headerorfooter0"/>
        <w:framePr w:wrap="none" w:vAnchor="page" w:hAnchor="page" w:x="5624" w:y="9260"/>
        <w:shd w:val="clear" w:color="auto" w:fill="auto"/>
        <w:spacing w:line="170" w:lineRule="exact"/>
      </w:pPr>
      <w:r>
        <w:rPr>
          <w:rStyle w:val="HeaderorfooterSpacing0pt0"/>
          <w:b/>
          <w:bCs/>
        </w:rPr>
        <w:t>79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60"/>
        <w:framePr w:w="5285" w:h="8308" w:hRule="exact" w:wrap="none" w:vAnchor="page" w:hAnchor="page" w:x="616" w:y="723"/>
        <w:shd w:val="clear" w:color="auto" w:fill="auto"/>
        <w:spacing w:before="0"/>
      </w:pPr>
      <w:r>
        <w:t>Ich sage:</w:t>
      </w:r>
    </w:p>
    <w:p w:rsidR="00583586" w:rsidRDefault="00D56095">
      <w:pPr>
        <w:pStyle w:val="Bodytext20"/>
        <w:framePr w:w="5285" w:h="8308" w:hRule="exact" w:wrap="none" w:vAnchor="page" w:hAnchor="page" w:x="616" w:y="723"/>
        <w:shd w:val="clear" w:color="auto" w:fill="auto"/>
        <w:spacing w:after="0" w:line="250" w:lineRule="exact"/>
        <w:jc w:val="both"/>
      </w:pPr>
      <w:r>
        <w:t>Ich kann aber nicht mehr fröhlich sein. Es ist alles so tot in mir. Als Kind, da konnte ich mich noch so freuen an Weih</w:t>
      </w:r>
      <w:r>
        <w:softHyphen/>
        <w:t>nachten.</w:t>
      </w:r>
    </w:p>
    <w:p w:rsidR="00583586" w:rsidRDefault="00D56095">
      <w:pPr>
        <w:pStyle w:val="Bodytext60"/>
        <w:framePr w:w="5285" w:h="8308" w:hRule="exact" w:wrap="none" w:vAnchor="page" w:hAnchor="page" w:x="616" w:y="723"/>
        <w:shd w:val="clear" w:color="auto" w:fill="auto"/>
        <w:spacing w:before="0"/>
      </w:pPr>
      <w:r>
        <w:t>Jesus antwortet:</w:t>
      </w:r>
    </w:p>
    <w:p w:rsidR="00583586" w:rsidRDefault="00D56095">
      <w:pPr>
        <w:pStyle w:val="Bodytext20"/>
        <w:framePr w:w="5285" w:h="8308" w:hRule="exact" w:wrap="none" w:vAnchor="page" w:hAnchor="page" w:x="616" w:y="723"/>
        <w:shd w:val="clear" w:color="auto" w:fill="auto"/>
        <w:spacing w:after="0" w:line="250" w:lineRule="exact"/>
        <w:jc w:val="both"/>
      </w:pPr>
      <w:r>
        <w:t xml:space="preserve">So mußt du im Herzen wieder ein Kindlein werden. Bleib ein wenig bei mir und </w:t>
      </w:r>
      <w:r>
        <w:t>begreife, daß eben deshalb dein Hei</w:t>
      </w:r>
      <w:r>
        <w:softHyphen/>
        <w:t>land zu einem Kind wurde.</w:t>
      </w:r>
    </w:p>
    <w:p w:rsidR="00583586" w:rsidRDefault="00D56095">
      <w:pPr>
        <w:pStyle w:val="Bodytext60"/>
        <w:framePr w:w="5285" w:h="8308" w:hRule="exact" w:wrap="none" w:vAnchor="page" w:hAnchor="page" w:x="616" w:y="723"/>
        <w:shd w:val="clear" w:color="auto" w:fill="auto"/>
        <w:spacing w:before="0"/>
      </w:pPr>
      <w:r>
        <w:t>Ich spreche weiter:</w:t>
      </w:r>
    </w:p>
    <w:p w:rsidR="00583586" w:rsidRDefault="00D56095">
      <w:pPr>
        <w:pStyle w:val="Bodytext20"/>
        <w:framePr w:w="5285" w:h="8308" w:hRule="exact" w:wrap="none" w:vAnchor="page" w:hAnchor="page" w:x="616" w:y="723"/>
        <w:shd w:val="clear" w:color="auto" w:fill="auto"/>
        <w:spacing w:after="0" w:line="250" w:lineRule="exact"/>
        <w:jc w:val="both"/>
      </w:pPr>
      <w:r>
        <w:t>Ich habe dir gar kein Geschenk geben können. Ich weiß auch nicht, wie man das macht. Alle, alle habe ich bedacht, was gebe ich dir?</w:t>
      </w:r>
    </w:p>
    <w:p w:rsidR="00583586" w:rsidRDefault="00D56095">
      <w:pPr>
        <w:pStyle w:val="Bodytext60"/>
        <w:framePr w:w="5285" w:h="8308" w:hRule="exact" w:wrap="none" w:vAnchor="page" w:hAnchor="page" w:x="616" w:y="723"/>
        <w:shd w:val="clear" w:color="auto" w:fill="auto"/>
        <w:spacing w:before="0"/>
      </w:pPr>
      <w:r>
        <w:t>Das Kindlein antwortet:</w:t>
      </w:r>
    </w:p>
    <w:p w:rsidR="00583586" w:rsidRDefault="00D56095">
      <w:pPr>
        <w:pStyle w:val="Bodytext20"/>
        <w:framePr w:w="5285" w:h="8308" w:hRule="exact" w:wrap="none" w:vAnchor="page" w:hAnchor="page" w:x="616" w:y="723"/>
        <w:shd w:val="clear" w:color="auto" w:fill="auto"/>
        <w:spacing w:after="0" w:line="250" w:lineRule="exact"/>
        <w:jc w:val="both"/>
      </w:pPr>
      <w:r>
        <w:t>Du weißt, wie weni</w:t>
      </w:r>
      <w:r>
        <w:t>g Liebe bei solchen Geschenken ist. Sie tauschen ihre Gaben. Hast du denn etwas Liebe für mich übrig?</w:t>
      </w:r>
    </w:p>
    <w:p w:rsidR="00583586" w:rsidRDefault="00D56095">
      <w:pPr>
        <w:pStyle w:val="Bodytext60"/>
        <w:framePr w:w="5285" w:h="8308" w:hRule="exact" w:wrap="none" w:vAnchor="page" w:hAnchor="page" w:x="616" w:y="723"/>
        <w:shd w:val="clear" w:color="auto" w:fill="auto"/>
        <w:spacing w:before="0"/>
      </w:pPr>
      <w:r>
        <w:t>Ich bekenne:</w:t>
      </w:r>
    </w:p>
    <w:p w:rsidR="00583586" w:rsidRDefault="00D56095">
      <w:pPr>
        <w:pStyle w:val="Bodytext20"/>
        <w:framePr w:w="5285" w:h="8308" w:hRule="exact" w:wrap="none" w:vAnchor="page" w:hAnchor="page" w:x="616" w:y="723"/>
        <w:shd w:val="clear" w:color="auto" w:fill="auto"/>
        <w:spacing w:after="0" w:line="250" w:lineRule="exact"/>
        <w:jc w:val="both"/>
      </w:pPr>
      <w:r>
        <w:t>Ich kann nicht singen: »Ich will dich lieben, schönstes Licht, bis mir das Herze bricht.« Ich habe keine großen Ge</w:t>
      </w:r>
      <w:r>
        <w:softHyphen/>
        <w:t>fühle für dich. Ich weiß n</w:t>
      </w:r>
      <w:r>
        <w:t>ur eins - und ich weiß nicht ein</w:t>
      </w:r>
      <w:r>
        <w:softHyphen/>
        <w:t>mal, ob das Liebe ist: Ich brauche dich trotz allem im Leben. Würde man dich mir nehmen, so wäre alles gren</w:t>
      </w:r>
      <w:r>
        <w:softHyphen/>
        <w:t>zenlos leer und entsetzlich traurig.</w:t>
      </w:r>
    </w:p>
    <w:p w:rsidR="00583586" w:rsidRDefault="00D56095">
      <w:pPr>
        <w:pStyle w:val="Bodytext60"/>
        <w:framePr w:w="5285" w:h="8308" w:hRule="exact" w:wrap="none" w:vAnchor="page" w:hAnchor="page" w:x="616" w:y="723"/>
        <w:shd w:val="clear" w:color="auto" w:fill="auto"/>
        <w:spacing w:before="0"/>
      </w:pPr>
      <w:r>
        <w:t>Spricht das Kindlein:</w:t>
      </w:r>
    </w:p>
    <w:p w:rsidR="00583586" w:rsidRDefault="00D56095">
      <w:pPr>
        <w:pStyle w:val="Bodytext20"/>
        <w:framePr w:w="5285" w:h="8308" w:hRule="exact" w:wrap="none" w:vAnchor="page" w:hAnchor="page" w:x="616" w:y="723"/>
        <w:shd w:val="clear" w:color="auto" w:fill="auto"/>
        <w:spacing w:after="0" w:line="250" w:lineRule="exact"/>
        <w:jc w:val="both"/>
      </w:pPr>
      <w:r>
        <w:t>Ich nehme das an, als ob du mir etwas sehr Liebes gesagt</w:t>
      </w:r>
      <w:r>
        <w:t xml:space="preserve"> hättest. Denn das ist mehr, als ich zu hoffen wagte.</w:t>
      </w:r>
    </w:p>
    <w:p w:rsidR="00583586" w:rsidRDefault="00D56095">
      <w:pPr>
        <w:pStyle w:val="Bodytext60"/>
        <w:framePr w:w="5285" w:h="8308" w:hRule="exact" w:wrap="none" w:vAnchor="page" w:hAnchor="page" w:x="616" w:y="723"/>
        <w:shd w:val="clear" w:color="auto" w:fill="auto"/>
        <w:spacing w:before="0"/>
      </w:pPr>
      <w:r>
        <w:t>Ich sage:</w:t>
      </w:r>
    </w:p>
    <w:p w:rsidR="00583586" w:rsidRDefault="00D56095">
      <w:pPr>
        <w:pStyle w:val="Bodytext20"/>
        <w:framePr w:w="5285" w:h="8308" w:hRule="exact" w:wrap="none" w:vAnchor="page" w:hAnchor="page" w:x="616" w:y="723"/>
        <w:shd w:val="clear" w:color="auto" w:fill="auto"/>
        <w:spacing w:after="0" w:line="250" w:lineRule="exact"/>
        <w:jc w:val="both"/>
      </w:pPr>
      <w:r>
        <w:t>Ich will aber nicht, daß du leer ausgehst. Sage, was ich für dich tun kann.</w:t>
      </w:r>
    </w:p>
    <w:p w:rsidR="00583586" w:rsidRDefault="00D56095">
      <w:pPr>
        <w:pStyle w:val="Bodytext60"/>
        <w:framePr w:w="5285" w:h="8308" w:hRule="exact" w:wrap="none" w:vAnchor="page" w:hAnchor="page" w:x="616" w:y="723"/>
        <w:shd w:val="clear" w:color="auto" w:fill="auto"/>
        <w:spacing w:before="0"/>
      </w:pPr>
      <w:r>
        <w:t>Das Kindlein spricht:</w:t>
      </w:r>
    </w:p>
    <w:p w:rsidR="00583586" w:rsidRDefault="00D56095">
      <w:pPr>
        <w:pStyle w:val="Bodytext20"/>
        <w:framePr w:w="5285" w:h="8308" w:hRule="exact" w:wrap="none" w:vAnchor="page" w:hAnchor="page" w:x="616" w:y="723"/>
        <w:shd w:val="clear" w:color="auto" w:fill="auto"/>
        <w:spacing w:after="0" w:line="250" w:lineRule="exact"/>
        <w:jc w:val="both"/>
      </w:pPr>
      <w:r>
        <w:t xml:space="preserve">So wollen denn auch wir zwei unsere Gaben tauschen. Schenk mir alles, was dich unbefriedigt </w:t>
      </w:r>
      <w:r>
        <w:t>läßt. Gib mir, was</w:t>
      </w:r>
    </w:p>
    <w:p w:rsidR="00583586" w:rsidRDefault="00D56095">
      <w:pPr>
        <w:pStyle w:val="Headerorfooter0"/>
        <w:framePr w:wrap="none" w:vAnchor="page" w:hAnchor="page" w:x="616" w:y="9270"/>
        <w:shd w:val="clear" w:color="auto" w:fill="auto"/>
        <w:spacing w:line="170" w:lineRule="exact"/>
      </w:pPr>
      <w:r>
        <w:rPr>
          <w:rStyle w:val="HeaderorfooterSpacing0pt0"/>
          <w:b/>
          <w:bCs/>
        </w:rPr>
        <w:t>80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3063" w:hRule="exact" w:wrap="none" w:vAnchor="page" w:hAnchor="page" w:x="616" w:y="713"/>
        <w:shd w:val="clear" w:color="auto" w:fill="auto"/>
        <w:spacing w:after="60" w:line="250" w:lineRule="exact"/>
        <w:jc w:val="both"/>
      </w:pPr>
      <w:r>
        <w:t>dir an dir selbst nicht gefallt. Schenk mir deine trüben, ver</w:t>
      </w:r>
      <w:r>
        <w:softHyphen/>
        <w:t>zweifelten Stunden. Gib mir vor allem deine ganze Angst, die du vor der Zukunft hast.</w:t>
      </w:r>
    </w:p>
    <w:p w:rsidR="00583586" w:rsidRDefault="00D56095">
      <w:pPr>
        <w:pStyle w:val="Bodytext60"/>
        <w:framePr w:w="5285" w:h="3063" w:hRule="exact" w:wrap="none" w:vAnchor="page" w:hAnchor="page" w:x="616" w:y="713"/>
        <w:shd w:val="clear" w:color="auto" w:fill="auto"/>
        <w:spacing w:before="0"/>
      </w:pPr>
      <w:r>
        <w:t>Ich frage erstaunt:</w:t>
      </w:r>
    </w:p>
    <w:p w:rsidR="00583586" w:rsidRDefault="00D56095">
      <w:pPr>
        <w:pStyle w:val="Bodytext20"/>
        <w:framePr w:w="5285" w:h="3063" w:hRule="exact" w:wrap="none" w:vAnchor="page" w:hAnchor="page" w:x="616" w:y="713"/>
        <w:shd w:val="clear" w:color="auto" w:fill="auto"/>
        <w:spacing w:after="0" w:line="250" w:lineRule="exact"/>
        <w:jc w:val="both"/>
      </w:pPr>
      <w:r>
        <w:t>Was willst du damit anfangen?</w:t>
      </w:r>
    </w:p>
    <w:p w:rsidR="00583586" w:rsidRDefault="00D56095">
      <w:pPr>
        <w:pStyle w:val="Bodytext60"/>
        <w:framePr w:w="5285" w:h="3063" w:hRule="exact" w:wrap="none" w:vAnchor="page" w:hAnchor="page" w:x="616" w:y="713"/>
        <w:shd w:val="clear" w:color="auto" w:fill="auto"/>
        <w:spacing w:before="0"/>
      </w:pPr>
      <w:r>
        <w:t xml:space="preserve">Jesus </w:t>
      </w:r>
      <w:r>
        <w:t>antwortet:</w:t>
      </w:r>
    </w:p>
    <w:p w:rsidR="00583586" w:rsidRDefault="00D56095">
      <w:pPr>
        <w:pStyle w:val="Bodytext20"/>
        <w:framePr w:w="5285" w:h="3063" w:hRule="exact" w:wrap="none" w:vAnchor="page" w:hAnchor="page" w:x="616" w:y="713"/>
        <w:shd w:val="clear" w:color="auto" w:fill="auto"/>
        <w:spacing w:after="36" w:line="250" w:lineRule="exact"/>
        <w:jc w:val="both"/>
      </w:pPr>
      <w:r>
        <w:t>Ich lege es zu mir in die Krippe. Es soll mein Stroh und Windelein sein. Später trag ich’s dann für dich ans Kreuz, das soll dann dein Trost und Halt im Leben sein und deine Rettung nach dem Tod.</w:t>
      </w:r>
    </w:p>
    <w:p w:rsidR="00583586" w:rsidRDefault="00D56095">
      <w:pPr>
        <w:pStyle w:val="Bodytext60"/>
        <w:framePr w:w="5285" w:h="3063" w:hRule="exact" w:wrap="none" w:vAnchor="page" w:hAnchor="page" w:x="616" w:y="713"/>
        <w:shd w:val="clear" w:color="auto" w:fill="auto"/>
        <w:spacing w:before="0" w:line="280" w:lineRule="exact"/>
      </w:pPr>
      <w:r>
        <w:t>Da lege ich meine Hand vor die Augen und werde st</w:t>
      </w:r>
      <w:r>
        <w:t>ill.</w:t>
      </w:r>
    </w:p>
    <w:p w:rsidR="00583586" w:rsidRDefault="00D56095">
      <w:pPr>
        <w:pStyle w:val="Heading20"/>
        <w:framePr w:w="5285" w:h="4595" w:hRule="exact" w:wrap="none" w:vAnchor="page" w:hAnchor="page" w:x="616" w:y="4422"/>
        <w:shd w:val="clear" w:color="auto" w:fill="auto"/>
        <w:spacing w:after="198" w:line="300" w:lineRule="exact"/>
        <w:jc w:val="both"/>
      </w:pPr>
      <w:bookmarkStart w:id="38" w:name="bookmark37"/>
      <w:r>
        <w:t>Eine stille, heilige Nacht</w:t>
      </w:r>
      <w:bookmarkEnd w:id="38"/>
    </w:p>
    <w:p w:rsidR="00583586" w:rsidRDefault="00D56095">
      <w:pPr>
        <w:pStyle w:val="Bodytext20"/>
        <w:framePr w:w="5285" w:h="4595" w:hRule="exact" w:wrap="none" w:vAnchor="page" w:hAnchor="page" w:x="616" w:y="4422"/>
        <w:shd w:val="clear" w:color="auto" w:fill="auto"/>
        <w:spacing w:after="0" w:line="250" w:lineRule="exact"/>
        <w:jc w:val="both"/>
      </w:pPr>
      <w:r>
        <w:t xml:space="preserve">Eine alte Legende erzählt: Als die große und heilige Nacht sich auf die Erde herabsenkte, war es die dunkelste Nacht, die man je gesehen hatte. Die Flüsse hielten in ihrem Lauf inne, die Wellen schlugen nicht mehr an den </w:t>
      </w:r>
      <w:r>
        <w:t>Strand, kein Lüftchen regte sich. Die ganze Natur stand regungslos, um die heilige Nacht nicht zu stören.</w:t>
      </w:r>
    </w:p>
    <w:p w:rsidR="00583586" w:rsidRDefault="00D56095">
      <w:pPr>
        <w:pStyle w:val="Bodytext20"/>
        <w:framePr w:w="5285" w:h="4595" w:hRule="exact" w:wrap="none" w:vAnchor="page" w:hAnchor="page" w:x="616" w:y="4422"/>
        <w:shd w:val="clear" w:color="auto" w:fill="auto"/>
        <w:spacing w:after="0" w:line="250" w:lineRule="exact"/>
        <w:ind w:firstLine="240"/>
        <w:jc w:val="both"/>
      </w:pPr>
      <w:r>
        <w:t>Es geschah in unsem Tagen, daß der elektrische Strom in der heiligen Nacht ausblieb und die Wellen der Rundfunk</w:t>
      </w:r>
      <w:r>
        <w:softHyphen/>
        <w:t>stationen verebbten. Es war ein grandi</w:t>
      </w:r>
      <w:r>
        <w:t>oses Schauspiel, als es Nacht wurde im Jahrhundert des Lichts, richtige, dunkle Nacht. Die Straßenbeleuchtung mit ihren unzähligen Gir</w:t>
      </w:r>
      <w:r>
        <w:softHyphen/>
        <w:t>landen erlosch und mit ihr die Tausende der künstlichen Kerzen. Die Neonfluten hauchten ihre Seelen aus und die verlösche</w:t>
      </w:r>
      <w:r>
        <w:t>nden Zeichen legten den Verkehr lahm. Die Weih</w:t>
      </w:r>
      <w:r>
        <w:softHyphen/>
        <w:t>nachtsbäume auf den Plätzen und in der Bahnhofshalle standen ohne Flimmer wie im Walde draußen. Und obwohl</w:t>
      </w:r>
    </w:p>
    <w:p w:rsidR="00583586" w:rsidRDefault="00D56095">
      <w:pPr>
        <w:pStyle w:val="Headerorfooter0"/>
        <w:framePr w:wrap="none" w:vAnchor="page" w:hAnchor="page" w:x="5641" w:y="9260"/>
        <w:shd w:val="clear" w:color="auto" w:fill="auto"/>
        <w:spacing w:line="170" w:lineRule="exact"/>
      </w:pPr>
      <w:r>
        <w:rPr>
          <w:rStyle w:val="HeaderorfooterSpacing0pt0"/>
          <w:b/>
          <w:bCs/>
        </w:rPr>
        <w:t>81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00" w:hRule="exact" w:wrap="none" w:vAnchor="page" w:hAnchor="page" w:x="613" w:y="717"/>
        <w:shd w:val="clear" w:color="auto" w:fill="auto"/>
        <w:spacing w:after="0" w:line="250" w:lineRule="exact"/>
        <w:jc w:val="both"/>
      </w:pPr>
      <w:r>
        <w:t>es dunkel war, erkannte man auf einmal, daß es echte Bäu</w:t>
      </w:r>
      <w:r>
        <w:softHyphen/>
        <w:t>me waren und eine na</w:t>
      </w:r>
      <w:r>
        <w:t>türliche Nacht.</w:t>
      </w:r>
    </w:p>
    <w:p w:rsidR="00583586" w:rsidRDefault="00D56095">
      <w:pPr>
        <w:pStyle w:val="Bodytext20"/>
        <w:framePr w:w="5290" w:h="8300" w:hRule="exact" w:wrap="none" w:vAnchor="page" w:hAnchor="page" w:x="613" w:y="717"/>
        <w:shd w:val="clear" w:color="auto" w:fill="auto"/>
        <w:spacing w:after="0" w:line="250" w:lineRule="exact"/>
        <w:ind w:firstLine="260"/>
        <w:jc w:val="both"/>
      </w:pPr>
      <w:r>
        <w:t>Die Kirchenglocken hatten über die Stadt hin ihre eher</w:t>
      </w:r>
      <w:r>
        <w:softHyphen/>
        <w:t>nen Stimmen geschwungen und zur Feier eingeladen. Es waren kostbare Geläute und der Stolz der Gemeinden, die sie gestiftet hatten. Sie klangen aus und schwangen nicht mehr. Die Apparatu</w:t>
      </w:r>
      <w:r>
        <w:t>r war ohne Kraft. Nur die alte Not</w:t>
      </w:r>
      <w:r>
        <w:softHyphen/>
        <w:t>glocke, die aus all den Katastrophen übrig geblieben war, hing mit einem alten Seil versehen im Turm. Der Kirchen</w:t>
      </w:r>
      <w:r>
        <w:softHyphen/>
        <w:t>diener tastete sich zu ihr und ihr schlichter Ton zeigte an, daß hier der Geburt des Herrn gedacht wurde. D</w:t>
      </w:r>
      <w:r>
        <w:t xml:space="preserve">unkel saß die Gemeinde im Kirchenschiff, keiner sah den Pelzmantel und die neue Robe des andern. Nur die Kerzen auf dem Altar leuchteten. Die Orgel blieb stumm. Gesangbücher konnten nicht gelesen werden. War es möglich, miteinander anzustimmen: Vom Himmel </w:t>
      </w:r>
      <w:r>
        <w:t>hoch, da komm ich her? Wer wußte mehr als nur die erste Strophe, wer konnte vom Inhalt der großen Freude singen und sagen? Lasset uns beten: aber die Gebete der Agende waren nicht zu entzif</w:t>
      </w:r>
      <w:r>
        <w:softHyphen/>
        <w:t xml:space="preserve">fern. Sollte man nicht beten, wie es einem ums Herz war: Ich steh </w:t>
      </w:r>
      <w:r>
        <w:t>an deiner Krippe hier, o Jesu, du mein Leben? Der Kirchenchor sah vergeblich auf die Noten der vielgeübten Hymnen. Sollte man nicht lieber einstimmig singen: Gelo</w:t>
      </w:r>
      <w:r>
        <w:softHyphen/>
        <w:t xml:space="preserve">bet seist du, Jesu Christ? Und dann die Predigt. Was nützte das wohlvorbereitete Manuskript, </w:t>
      </w:r>
      <w:r>
        <w:t>die guten Formulierun</w:t>
      </w:r>
      <w:r>
        <w:softHyphen/>
        <w:t>gen, die trefflichen Lutherzitate? Nein, es war Nacht, dunkle, heilige Nacht; die Nacht, da mir erschienen des gro</w:t>
      </w:r>
      <w:r>
        <w:softHyphen/>
        <w:t>ßen Gottes Freundlichkeit.</w:t>
      </w:r>
    </w:p>
    <w:p w:rsidR="00583586" w:rsidRDefault="00D56095">
      <w:pPr>
        <w:pStyle w:val="Bodytext20"/>
        <w:framePr w:w="5290" w:h="8300" w:hRule="exact" w:wrap="none" w:vAnchor="page" w:hAnchor="page" w:x="613" w:y="717"/>
        <w:shd w:val="clear" w:color="auto" w:fill="auto"/>
        <w:spacing w:after="0" w:line="250" w:lineRule="exact"/>
        <w:ind w:firstLine="260"/>
        <w:jc w:val="both"/>
      </w:pPr>
      <w:r>
        <w:t>In dieser Nacht tasteten sich die Gläubigen nach Hause, sie hielten sich fest, sie faßten un</w:t>
      </w:r>
      <w:r>
        <w:t>ter, sie gehörten zusam</w:t>
      </w:r>
      <w:r>
        <w:softHyphen/>
        <w:t>men. Nur die Sterne leuchteten ihnen und erinnerten sie an den Stern von Bethlehem. Auch zuhause war es still und dunkel wie nie zuvor. Der Fernsehapparat blieb eine dunkle</w:t>
      </w:r>
    </w:p>
    <w:p w:rsidR="00583586" w:rsidRDefault="00D56095">
      <w:pPr>
        <w:pStyle w:val="Headerorfooter0"/>
        <w:framePr w:wrap="none" w:vAnchor="page" w:hAnchor="page" w:x="613" w:y="9255"/>
        <w:shd w:val="clear" w:color="auto" w:fill="auto"/>
        <w:spacing w:line="170" w:lineRule="exact"/>
      </w:pPr>
      <w:r>
        <w:rPr>
          <w:rStyle w:val="HeaderorfooterSpacing0pt0"/>
          <w:b/>
          <w:bCs/>
        </w:rPr>
        <w:t>82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8055" w:hRule="exact" w:wrap="none" w:vAnchor="page" w:hAnchor="page" w:x="611" w:y="713"/>
        <w:shd w:val="clear" w:color="auto" w:fill="auto"/>
        <w:spacing w:after="0" w:line="250" w:lineRule="exact"/>
        <w:jc w:val="both"/>
      </w:pPr>
      <w:r>
        <w:t>Röhre und kein Lautsprecher machte</w:t>
      </w:r>
      <w:r>
        <w:t xml:space="preserve"> Geräusch, Musik und Unterhaltung. Sie zündeten die Kerzen ihres Christ</w:t>
      </w:r>
      <w:r>
        <w:softHyphen/>
        <w:t>baums an - keinen andern hatten sie unterwegs brennen sehen - und jetzt strahlte er auf, wie nur Licht strahlen kann in einer echten Finsternis. Die Kinder jubelten, so etwas hatten si</w:t>
      </w:r>
      <w:r>
        <w:t>e noch nicht erlebt und die Alten dachten an ihre einfache Jugend zurück, da man die Kerzen auf den klei</w:t>
      </w:r>
      <w:r>
        <w:softHyphen/>
        <w:t>nen Weihnachtsbäumen noch zählen konnte.</w:t>
      </w:r>
    </w:p>
    <w:p w:rsidR="00583586" w:rsidRDefault="00D56095">
      <w:pPr>
        <w:pStyle w:val="Bodytext20"/>
        <w:framePr w:w="5294" w:h="8055" w:hRule="exact" w:wrap="none" w:vAnchor="page" w:hAnchor="page" w:x="611" w:y="713"/>
        <w:shd w:val="clear" w:color="auto" w:fill="auto"/>
        <w:spacing w:after="0" w:line="250" w:lineRule="exact"/>
        <w:ind w:firstLine="260"/>
        <w:jc w:val="both"/>
      </w:pPr>
      <w:r>
        <w:t xml:space="preserve">Aber was nun tun? Man kann doch nicht still im Sessel sitzen und in das Licht von Kerzen starren! Stellt doch </w:t>
      </w:r>
      <w:r>
        <w:t>mal das Radio an - ach es ist ja kein Strom da! Was gibt’s denn im Fernsehen - ach es ist ja kein Strom da! Dann legt wenig</w:t>
      </w:r>
      <w:r>
        <w:softHyphen/>
        <w:t>stens eine Platte auf - das geht ja auch nicht! Ruft mal bei Müllers an, was die machen - ach das geht ja auch nicht. Los Kinder, la</w:t>
      </w:r>
      <w:r>
        <w:t>ßt die Eisenbahn laufen - die funktioniert auch nicht! Dann lest was vor und macht die Stehlampe an - die funktioniert ja auch nicht!</w:t>
      </w:r>
    </w:p>
    <w:p w:rsidR="00583586" w:rsidRDefault="00D56095">
      <w:pPr>
        <w:pStyle w:val="Bodytext20"/>
        <w:framePr w:w="5294" w:h="8055" w:hRule="exact" w:wrap="none" w:vAnchor="page" w:hAnchor="page" w:x="611" w:y="713"/>
        <w:shd w:val="clear" w:color="auto" w:fill="auto"/>
        <w:spacing w:after="180" w:line="250" w:lineRule="exact"/>
        <w:ind w:firstLine="260"/>
        <w:jc w:val="both"/>
      </w:pPr>
      <w:r>
        <w:t>Und so saßen sie denn dicht beisammen in dieser Nacht, da alles still stand und alles weggefallen war, was die Heili</w:t>
      </w:r>
      <w:r>
        <w:softHyphen/>
        <w:t>ge Na</w:t>
      </w:r>
      <w:r>
        <w:t>cht hätte stören können. Die Kerzen brannten hin</w:t>
      </w:r>
      <w:r>
        <w:softHyphen/>
        <w:t>unter, die Schatten der Tannenzweige malten immer größe</w:t>
      </w:r>
      <w:r>
        <w:softHyphen/>
        <w:t>re Schatten an die Zimmerdecke und sie erzählten sich, wie es früher war, als wirklich Weihnachten war, beinah wie jetzt. Und die letzte Kerze fand mit</w:t>
      </w:r>
      <w:r>
        <w:t xml:space="preserve"> ihrem Licht die Krippe, in der jenes Kind lag, dessen Geburt zu feiern man eigent</w:t>
      </w:r>
      <w:r>
        <w:softHyphen/>
        <w:t>lich zusammengekommen war. Jenes Kind, das damals gelegen hatte in der großen Stille, in der tiefen Dunkelheit, mitten im kalten Winter, wohl zu der halben Nacht.</w:t>
      </w:r>
    </w:p>
    <w:p w:rsidR="00583586" w:rsidRDefault="00D56095">
      <w:pPr>
        <w:pStyle w:val="Bodytext20"/>
        <w:framePr w:w="5294" w:h="8055" w:hRule="exact" w:wrap="none" w:vAnchor="page" w:hAnchor="page" w:x="611" w:y="713"/>
        <w:shd w:val="clear" w:color="auto" w:fill="auto"/>
        <w:spacing w:after="0" w:line="250" w:lineRule="exact"/>
        <w:ind w:firstLine="260"/>
        <w:jc w:val="both"/>
      </w:pPr>
      <w:r>
        <w:t>Nach den F</w:t>
      </w:r>
      <w:r>
        <w:t>eiertagen meldete die Zeitung, daß in der Hei</w:t>
      </w:r>
      <w:r>
        <w:softHyphen/>
        <w:t>ligen Nacht durch einen Erdschluß in der Transformatoren</w:t>
      </w:r>
      <w:r>
        <w:softHyphen/>
        <w:t>station die Stadt leider ohne Strom gewesen sei.</w:t>
      </w:r>
    </w:p>
    <w:p w:rsidR="00583586" w:rsidRDefault="00D56095">
      <w:pPr>
        <w:pStyle w:val="Headerorfooter0"/>
        <w:framePr w:wrap="none" w:vAnchor="page" w:hAnchor="page" w:x="5636" w:y="9260"/>
        <w:shd w:val="clear" w:color="auto" w:fill="auto"/>
        <w:spacing w:line="170" w:lineRule="exact"/>
      </w:pPr>
      <w:r>
        <w:rPr>
          <w:rStyle w:val="HeaderorfooterSpacing0pt0"/>
          <w:b/>
          <w:bCs/>
        </w:rPr>
        <w:t>83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08" w:y="730"/>
        <w:shd w:val="clear" w:color="auto" w:fill="auto"/>
        <w:spacing w:after="0" w:line="300" w:lineRule="exact"/>
        <w:jc w:val="both"/>
      </w:pPr>
      <w:bookmarkStart w:id="39" w:name="bookmark38"/>
      <w:r>
        <w:t>Wie wir Weihnachten feierten</w:t>
      </w:r>
      <w:bookmarkEnd w:id="39"/>
    </w:p>
    <w:p w:rsidR="00583586" w:rsidRDefault="00D56095">
      <w:pPr>
        <w:pStyle w:val="Bodytext20"/>
        <w:framePr w:w="5299" w:h="7676" w:hRule="exact" w:wrap="none" w:vAnchor="page" w:hAnchor="page" w:x="608" w:y="1342"/>
        <w:shd w:val="clear" w:color="auto" w:fill="auto"/>
        <w:spacing w:after="60" w:line="250" w:lineRule="exact"/>
        <w:jc w:val="both"/>
      </w:pPr>
      <w:r>
        <w:t>Wollen wir uns nicht zurückerinnern, so weit wir d</w:t>
      </w:r>
      <w:r>
        <w:t>enken können? Dann wissen wir wieder: Am Anfang war die Freude, nichts als die große Freude.</w:t>
      </w:r>
    </w:p>
    <w:p w:rsidR="00583586" w:rsidRDefault="00D56095">
      <w:pPr>
        <w:pStyle w:val="Bodytext20"/>
        <w:framePr w:w="5299" w:h="7676" w:hRule="exact" w:wrap="none" w:vAnchor="page" w:hAnchor="page" w:x="608" w:y="1342"/>
        <w:shd w:val="clear" w:color="auto" w:fill="auto"/>
        <w:spacing w:after="60" w:line="250" w:lineRule="exact"/>
        <w:ind w:left="720" w:right="1780"/>
        <w:jc w:val="left"/>
      </w:pPr>
      <w:r>
        <w:t>Wißt ihr noch vom vor’gen Jahr wie’s am Heil’gen Abend war?</w:t>
      </w:r>
    </w:p>
    <w:p w:rsidR="00583586" w:rsidRDefault="00D56095">
      <w:pPr>
        <w:pStyle w:val="Bodytext20"/>
        <w:framePr w:w="5299" w:h="7676" w:hRule="exact" w:wrap="none" w:vAnchor="page" w:hAnchor="page" w:x="608" w:y="1342"/>
        <w:shd w:val="clear" w:color="auto" w:fill="auto"/>
        <w:spacing w:after="60" w:line="250" w:lineRule="exact"/>
        <w:ind w:firstLine="240"/>
        <w:jc w:val="both"/>
      </w:pPr>
      <w:r>
        <w:t>Heute noch fühle ich das unsagbare Glück, das den klei</w:t>
      </w:r>
      <w:r>
        <w:softHyphen/>
        <w:t xml:space="preserve">nen Jungen erfüllte, wenn es auf Weihnachten </w:t>
      </w:r>
      <w:r>
        <w:t>ging. Man hatte spielend etwas für die andern gebastelt, aber die eige</w:t>
      </w:r>
      <w:r>
        <w:softHyphen/>
        <w:t>ne Leistung stand noch nicht im Mittelpunkt. Damals konnte man noch Gabe um Gabe annehmen, man konnte sich noch schenken lassen. Und die Vorfreude darauf erfüll</w:t>
      </w:r>
      <w:r>
        <w:softHyphen/>
        <w:t>te das kleine Herz bis z</w:t>
      </w:r>
      <w:r>
        <w:t xml:space="preserve">um Zerspringen. Noch einmal </w:t>
      </w:r>
      <w:r>
        <w:rPr>
          <w:rStyle w:val="Bodytext2CordiaUPC14ptBoldItalic"/>
        </w:rPr>
        <w:t>so</w:t>
      </w:r>
      <w:r>
        <w:t xml:space="preserve"> den Tag vor Weihnachten erleben:</w:t>
      </w:r>
    </w:p>
    <w:p w:rsidR="00583586" w:rsidRDefault="00D56095">
      <w:pPr>
        <w:pStyle w:val="Bodytext20"/>
        <w:framePr w:w="5299" w:h="7676" w:hRule="exact" w:wrap="none" w:vAnchor="page" w:hAnchor="page" w:x="608" w:y="1342"/>
        <w:shd w:val="clear" w:color="auto" w:fill="auto"/>
        <w:spacing w:after="60" w:line="250" w:lineRule="exact"/>
        <w:ind w:left="720" w:right="1660"/>
        <w:jc w:val="left"/>
      </w:pPr>
      <w:r>
        <w:t>Morgen, Kinder, wirds was geben, morgen werden wir uns freun!</w:t>
      </w:r>
    </w:p>
    <w:p w:rsidR="00583586" w:rsidRDefault="00D56095">
      <w:pPr>
        <w:pStyle w:val="Bodytext20"/>
        <w:framePr w:w="5299" w:h="7676" w:hRule="exact" w:wrap="none" w:vAnchor="page" w:hAnchor="page" w:x="608" w:y="1342"/>
        <w:shd w:val="clear" w:color="auto" w:fill="auto"/>
        <w:spacing w:after="60" w:line="250" w:lineRule="exact"/>
        <w:ind w:firstLine="240"/>
        <w:jc w:val="both"/>
      </w:pPr>
      <w:r>
        <w:t>Da stand man zuerst vor der verschlossenen Tür. Drin</w:t>
      </w:r>
      <w:r>
        <w:softHyphen/>
        <w:t>nen raschelte und knisterte es geheimnisvoll. Diese Unge</w:t>
      </w:r>
      <w:r>
        <w:softHyphen/>
        <w:t>duld, dieses Wartenm</w:t>
      </w:r>
      <w:r>
        <w:t>üssen auf etwas Wunderschönes ge</w:t>
      </w:r>
      <w:r>
        <w:softHyphen/>
        <w:t>hörte dazu. Die Großmutter, die gute, besänftigte und er</w:t>
      </w:r>
      <w:r>
        <w:softHyphen/>
        <w:t>zählte. Auch das Schwesterchen hüpfte von einem Bein auf das andere. Draußen rieselte der Schnee in dichten Flocken vom Himmel herunter. Ja, das gabs damals. Sind die</w:t>
      </w:r>
      <w:r>
        <w:t xml:space="preserve"> Winter wärmer geworden, ist Schnee, Erwartung und Freude mit</w:t>
      </w:r>
      <w:r>
        <w:softHyphen/>
        <w:t>einander weggeschmolzen? Dann endlich, endlich läutete es, wie es eben nur einmal im Jahr läuten konnte, und die Tür flog auf:</w:t>
      </w:r>
    </w:p>
    <w:p w:rsidR="00583586" w:rsidRDefault="00D56095">
      <w:pPr>
        <w:pStyle w:val="Bodytext20"/>
        <w:framePr w:w="5299" w:h="7676" w:hRule="exact" w:wrap="none" w:vAnchor="page" w:hAnchor="page" w:x="608" w:y="1342"/>
        <w:shd w:val="clear" w:color="auto" w:fill="auto"/>
        <w:spacing w:after="0" w:line="250" w:lineRule="exact"/>
        <w:ind w:left="720" w:right="1780"/>
        <w:jc w:val="left"/>
      </w:pPr>
      <w:r>
        <w:t>Wie wird dann die Stube glänzen von der großen Lichterzahl.</w:t>
      </w:r>
    </w:p>
    <w:p w:rsidR="00583586" w:rsidRDefault="00D56095">
      <w:pPr>
        <w:pStyle w:val="Headerorfooter0"/>
        <w:framePr w:wrap="none" w:vAnchor="page" w:hAnchor="page" w:x="604" w:y="9250"/>
        <w:shd w:val="clear" w:color="auto" w:fill="auto"/>
        <w:spacing w:line="170" w:lineRule="exact"/>
      </w:pPr>
      <w:r>
        <w:rPr>
          <w:rStyle w:val="HeaderorfooterSpacing0pt0"/>
          <w:b/>
          <w:bCs/>
        </w:rPr>
        <w:t>84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5064" w:hRule="exact" w:wrap="none" w:vAnchor="page" w:hAnchor="page" w:x="618" w:y="713"/>
        <w:shd w:val="clear" w:color="auto" w:fill="auto"/>
        <w:spacing w:after="64" w:line="250" w:lineRule="exact"/>
        <w:ind w:firstLine="240"/>
        <w:jc w:val="both"/>
      </w:pPr>
      <w:r>
        <w:t>Die Eltern waren so festlich, und der Baum so hell und groß wie nie wieder. Alles war anders, war verklärt: Es war Heiliger Abend.</w:t>
      </w:r>
    </w:p>
    <w:p w:rsidR="00583586" w:rsidRDefault="00D56095">
      <w:pPr>
        <w:pStyle w:val="Bodytext20"/>
        <w:framePr w:w="5280" w:h="5064" w:hRule="exact" w:wrap="none" w:vAnchor="page" w:hAnchor="page" w:x="618" w:y="713"/>
        <w:shd w:val="clear" w:color="auto" w:fill="auto"/>
        <w:spacing w:after="53" w:line="245" w:lineRule="exact"/>
        <w:ind w:left="720" w:right="1520"/>
        <w:jc w:val="left"/>
      </w:pPr>
      <w:r>
        <w:t>Geöffnet sind die Pforten, ihr Kinder, kommt herein.</w:t>
      </w:r>
    </w:p>
    <w:p w:rsidR="00583586" w:rsidRDefault="00D56095">
      <w:pPr>
        <w:pStyle w:val="Bodytext20"/>
        <w:framePr w:w="5280" w:h="5064" w:hRule="exact" w:wrap="none" w:vAnchor="page" w:hAnchor="page" w:x="618" w:y="713"/>
        <w:shd w:val="clear" w:color="auto" w:fill="auto"/>
        <w:spacing w:after="64" w:line="254" w:lineRule="exact"/>
        <w:ind w:firstLine="240"/>
        <w:jc w:val="both"/>
      </w:pPr>
      <w:r>
        <w:t xml:space="preserve">Dann las der Vater die Weihnachtsgeschichte, </w:t>
      </w:r>
      <w:r>
        <w:t>nein, man sah sie, dort war das Kind in der Krippe:</w:t>
      </w:r>
    </w:p>
    <w:p w:rsidR="00583586" w:rsidRDefault="00D56095">
      <w:pPr>
        <w:pStyle w:val="Bodytext20"/>
        <w:framePr w:w="5280" w:h="5064" w:hRule="exact" w:wrap="none" w:vAnchor="page" w:hAnchor="page" w:x="618" w:y="713"/>
        <w:shd w:val="clear" w:color="auto" w:fill="auto"/>
        <w:spacing w:after="0" w:line="250" w:lineRule="exact"/>
        <w:ind w:left="720" w:right="1520"/>
        <w:jc w:val="left"/>
      </w:pPr>
      <w:r>
        <w:t>Da liegt es, das Kindlein, auf Heu und auf Stroh,</w:t>
      </w:r>
    </w:p>
    <w:p w:rsidR="00583586" w:rsidRDefault="00D56095">
      <w:pPr>
        <w:pStyle w:val="Bodytext20"/>
        <w:framePr w:w="5280" w:h="5064" w:hRule="exact" w:wrap="none" w:vAnchor="page" w:hAnchor="page" w:x="618" w:y="713"/>
        <w:shd w:val="clear" w:color="auto" w:fill="auto"/>
        <w:spacing w:after="92" w:line="210" w:lineRule="exact"/>
        <w:ind w:left="720"/>
        <w:jc w:val="left"/>
      </w:pPr>
      <w:r>
        <w:t>Maria und Josef betrachten es froh.</w:t>
      </w:r>
    </w:p>
    <w:p w:rsidR="00583586" w:rsidRDefault="00D56095">
      <w:pPr>
        <w:pStyle w:val="Bodytext20"/>
        <w:framePr w:w="5280" w:h="5064" w:hRule="exact" w:wrap="none" w:vAnchor="page" w:hAnchor="page" w:x="618" w:y="713"/>
        <w:shd w:val="clear" w:color="auto" w:fill="auto"/>
        <w:spacing w:after="0" w:line="250" w:lineRule="exact"/>
        <w:ind w:firstLine="240"/>
        <w:jc w:val="both"/>
      </w:pPr>
      <w:r>
        <w:t>Was machte es, daß man von den »rötlichen« Hirten wei</w:t>
      </w:r>
      <w:r>
        <w:softHyphen/>
        <w:t>tersang, die betend davor knien, oder von der »knaben</w:t>
      </w:r>
      <w:r>
        <w:softHyphen/>
      </w:r>
      <w:r>
        <w:t>bringenden« Weihnachtszeit? Nie wieder wird man dem neugeborenen Jesuskind so nahe sein, nie wieder in aller Frühe des nächsten Tages so selig in die Weihnachtsstube eilen, zu den Geschenken und zu dem Krippenkind, denn beides gehörte noch zusammen, damals</w:t>
      </w:r>
      <w:r>
        <w:t xml:space="preserve"> - in der seligen Kinderweihnacht.</w:t>
      </w:r>
    </w:p>
    <w:p w:rsidR="00583586" w:rsidRDefault="00D56095">
      <w:pPr>
        <w:pStyle w:val="Bodytext70"/>
        <w:framePr w:w="5280" w:h="3111" w:hRule="exact" w:wrap="none" w:vAnchor="page" w:hAnchor="page" w:x="618" w:y="5911"/>
        <w:shd w:val="clear" w:color="auto" w:fill="auto"/>
        <w:spacing w:before="0" w:after="102" w:line="160" w:lineRule="exact"/>
      </w:pPr>
      <w:r>
        <w:t>☆</w:t>
      </w:r>
    </w:p>
    <w:p w:rsidR="00583586" w:rsidRDefault="00D56095">
      <w:pPr>
        <w:pStyle w:val="Bodytext20"/>
        <w:framePr w:w="5280" w:h="3111" w:hRule="exact" w:wrap="none" w:vAnchor="page" w:hAnchor="page" w:x="618" w:y="5911"/>
        <w:shd w:val="clear" w:color="auto" w:fill="auto"/>
        <w:spacing w:after="0" w:line="250" w:lineRule="exact"/>
        <w:ind w:firstLine="240"/>
        <w:jc w:val="both"/>
      </w:pPr>
      <w:r>
        <w:t xml:space="preserve">»Es begab sich aber zu der Zeit, daß ein Gebot von dem Kaiser Augustus ausging...« Es war wieder Weihnacht. In dem Theologiestudenten klangen die Worte der Ursprache: »Egeneto de en tais hämerais ekeinais...« Er hatte </w:t>
      </w:r>
      <w:r>
        <w:t>die Welt</w:t>
      </w:r>
      <w:r>
        <w:softHyphen/>
        <w:t>geschichte auf den hohen Schulen gelernt, er kannte sich aus in der Antike: Augustus hatte gelebt, das stand fest, das war historisch. Aber auch der andere, dessen Geburt man da feierte, als Kind in der Krippe? Der Student hatte ja ab</w:t>
      </w:r>
      <w:r>
        <w:softHyphen/>
        <w:t>getan, was k</w:t>
      </w:r>
      <w:r>
        <w:t>indlich war, als er ein Mann wurde. Gehörte etwa Weihnachten auch dazu? Er hatte von Zweifeln gehört und etwas bang stand vor ihm der Gedanke, einmal selbst</w:t>
      </w:r>
    </w:p>
    <w:p w:rsidR="00583586" w:rsidRDefault="00D56095">
      <w:pPr>
        <w:pStyle w:val="Headerorfooter0"/>
        <w:framePr w:wrap="none" w:vAnchor="page" w:hAnchor="page" w:x="5624" w:y="9260"/>
        <w:shd w:val="clear" w:color="auto" w:fill="auto"/>
        <w:spacing w:line="170" w:lineRule="exact"/>
      </w:pPr>
      <w:r>
        <w:rPr>
          <w:rStyle w:val="HeaderorfooterSpacing0pt0"/>
          <w:b/>
          <w:bCs/>
        </w:rPr>
        <w:t>85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2180" w:hRule="exact" w:wrap="none" w:vAnchor="page" w:hAnchor="page" w:x="608" w:y="717"/>
        <w:shd w:val="clear" w:color="auto" w:fill="auto"/>
        <w:spacing w:after="0" w:line="250" w:lineRule="exact"/>
        <w:jc w:val="both"/>
      </w:pPr>
      <w:r>
        <w:t>einer Gemeinde zu verkündigen »große Freude, die allem Volk widerfahren wi</w:t>
      </w:r>
      <w:r>
        <w:t>rd«. Inzwischen hatte sich der Vater ans Klavier gesetzt und der Student hörte sich selbst kräftig mit</w:t>
      </w:r>
      <w:r>
        <w:softHyphen/>
        <w:t>singen:</w:t>
      </w:r>
    </w:p>
    <w:p w:rsidR="00583586" w:rsidRDefault="00D56095">
      <w:pPr>
        <w:pStyle w:val="Bodytext20"/>
        <w:framePr w:w="5299" w:h="2180" w:hRule="exact" w:wrap="none" w:vAnchor="page" w:hAnchor="page" w:x="608" w:y="717"/>
        <w:shd w:val="clear" w:color="auto" w:fill="auto"/>
        <w:spacing w:after="60" w:line="250" w:lineRule="exact"/>
        <w:ind w:left="740" w:right="1260"/>
        <w:jc w:val="left"/>
      </w:pPr>
      <w:r>
        <w:t>Da sandte Gott von seinem Thron das Heil der Welt, dich, seinen Sohn.</w:t>
      </w:r>
    </w:p>
    <w:p w:rsidR="00583586" w:rsidRDefault="00D56095">
      <w:pPr>
        <w:pStyle w:val="Bodytext20"/>
        <w:framePr w:w="5299" w:h="2180" w:hRule="exact" w:wrap="none" w:vAnchor="page" w:hAnchor="page" w:x="608" w:y="717"/>
        <w:shd w:val="clear" w:color="auto" w:fill="auto"/>
        <w:spacing w:after="0" w:line="250" w:lineRule="exact"/>
        <w:ind w:firstLine="260"/>
        <w:jc w:val="both"/>
      </w:pPr>
      <w:r>
        <w:t>Der Vater hielt einen Augenblick inne, dann sang er leiser:</w:t>
      </w:r>
    </w:p>
    <w:p w:rsidR="00583586" w:rsidRDefault="00D56095">
      <w:pPr>
        <w:pStyle w:val="Bodytext20"/>
        <w:framePr w:w="5299" w:h="6053" w:hRule="exact" w:wrap="none" w:vAnchor="page" w:hAnchor="page" w:x="608" w:y="2960"/>
        <w:shd w:val="clear" w:color="auto" w:fill="auto"/>
        <w:spacing w:after="60" w:line="250" w:lineRule="exact"/>
        <w:ind w:left="740" w:right="1260"/>
        <w:jc w:val="left"/>
      </w:pPr>
      <w:r>
        <w:t xml:space="preserve">Wenn ich dies </w:t>
      </w:r>
      <w:r>
        <w:t>Wunder fassen will, so steht mein Geist vor Ehrfurcht still, er betet an und er ermißt, daß Gottes Lieb unendlich ist.</w:t>
      </w:r>
    </w:p>
    <w:p w:rsidR="00583586" w:rsidRDefault="00D56095">
      <w:pPr>
        <w:pStyle w:val="Bodytext20"/>
        <w:framePr w:w="5299" w:h="6053" w:hRule="exact" w:wrap="none" w:vAnchor="page" w:hAnchor="page" w:x="608" w:y="2960"/>
        <w:shd w:val="clear" w:color="auto" w:fill="auto"/>
        <w:spacing w:after="140" w:line="250" w:lineRule="exact"/>
        <w:ind w:firstLine="260"/>
        <w:jc w:val="both"/>
      </w:pPr>
      <w:r>
        <w:t>Hatte der Vater nicht das Haupt geneigt, war er nicht still</w:t>
      </w:r>
      <w:r>
        <w:softHyphen/>
        <w:t>geworden? Nur die Finger griffen kräftiger in die Tasten, jubelnd ertönte Akk</w:t>
      </w:r>
      <w:r>
        <w:t>ord auf Akkord. Da wußte der Student: Was den klugen Vater zur Anbetung trieb, was jenseits von Wissenschaft und Menschenweisheit war, das war auch sei</w:t>
      </w:r>
      <w:r>
        <w:softHyphen/>
        <w:t>ne Weihnacht.</w:t>
      </w:r>
    </w:p>
    <w:p w:rsidR="00583586" w:rsidRDefault="00D56095">
      <w:pPr>
        <w:pStyle w:val="Bodytext80"/>
        <w:framePr w:w="5299" w:h="6053" w:hRule="exact" w:wrap="none" w:vAnchor="page" w:hAnchor="page" w:x="608" w:y="2960"/>
        <w:shd w:val="clear" w:color="auto" w:fill="auto"/>
        <w:spacing w:before="0" w:after="284" w:line="150" w:lineRule="exact"/>
        <w:ind w:right="20"/>
      </w:pPr>
      <w:r>
        <w:t>☆</w:t>
      </w:r>
    </w:p>
    <w:p w:rsidR="00583586" w:rsidRDefault="00D56095">
      <w:pPr>
        <w:pStyle w:val="Bodytext20"/>
        <w:framePr w:w="5299" w:h="6053" w:hRule="exact" w:wrap="none" w:vAnchor="page" w:hAnchor="page" w:x="608" w:y="2960"/>
        <w:shd w:val="clear" w:color="auto" w:fill="auto"/>
        <w:spacing w:after="0" w:line="250" w:lineRule="exact"/>
        <w:ind w:firstLine="260"/>
        <w:jc w:val="both"/>
      </w:pPr>
      <w:r>
        <w:t>Und es begab sich wieder, daß ein Gebot ausging, daß alle Welt geschätzt würde, aber die</w:t>
      </w:r>
      <w:r>
        <w:t>smal nicht von einem Kaiser Augustus, sondern von den nachfolgenden Mächtigen die</w:t>
      </w:r>
      <w:r>
        <w:softHyphen/>
        <w:t>ser Welt. Und geschätzt wurde auf Körperkraft und Kriegs- verwendungsfahigkeit. Und jedermann ging, mußte gehen, fort von daheim. Und es war kein Raum mehr in der Her</w:t>
      </w:r>
      <w:r>
        <w:softHyphen/>
        <w:t>berge u</w:t>
      </w:r>
      <w:r>
        <w:t>nd kein Platz mehr unter dem Himmel. Und es gab auch keine »Stille Nacht« und erst recht keine »Heilige Nacht«. Und was vom Himmel erschien, das war das Grauen und brachte die Vernichtung. Und »Friede auf Er</w:t>
      </w:r>
      <w:r>
        <w:softHyphen/>
        <w:t>den« wurde gemordet und die Lieder verstummten u</w:t>
      </w:r>
      <w:r>
        <w:t>nd die</w:t>
      </w:r>
    </w:p>
    <w:p w:rsidR="00583586" w:rsidRDefault="00D56095">
      <w:pPr>
        <w:pStyle w:val="Headerorfooter0"/>
        <w:framePr w:wrap="none" w:vAnchor="page" w:hAnchor="page" w:x="628" w:y="9255"/>
        <w:shd w:val="clear" w:color="auto" w:fill="auto"/>
        <w:spacing w:line="170" w:lineRule="exact"/>
      </w:pPr>
      <w:r>
        <w:rPr>
          <w:rStyle w:val="HeaderorfooterSpacing0pt0"/>
          <w:b/>
          <w:bCs/>
        </w:rPr>
        <w:t>86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9" w:hRule="exact" w:wrap="none" w:vAnchor="page" w:hAnchor="page" w:x="620" w:y="713"/>
        <w:shd w:val="clear" w:color="auto" w:fill="auto"/>
        <w:spacing w:after="140" w:line="250" w:lineRule="exact"/>
        <w:jc w:val="both"/>
      </w:pPr>
      <w:r>
        <w:t>Lichter verlöschten. Es blieb vielleicht ein winziges Bäum</w:t>
      </w:r>
      <w:r>
        <w:softHyphen/>
        <w:t>chen in einem Stall mit durchlöchertem Dach, um anzuzei</w:t>
      </w:r>
      <w:r>
        <w:softHyphen/>
        <w:t>gen, daß jedes Jahr doch wieder Weihnachten ist, und viel</w:t>
      </w:r>
      <w:r>
        <w:softHyphen/>
        <w:t xml:space="preserve">leicht ein guter Brief von Zuhause, wenn die Post </w:t>
      </w:r>
      <w:r>
        <w:t>gerade durchgekommen war. Und es blieb ein Bissen Brot und ein Schluck Wein als Wegzehrung für einen langen Elendsweg. Und es war nicht Weihnachten wie bisher, es war aber Weihnachten trotzdem und gerade deshalb: »Er ist auf Er</w:t>
      </w:r>
      <w:r>
        <w:softHyphen/>
        <w:t>den kommen arm, daß er unser</w:t>
      </w:r>
      <w:r>
        <w:t xml:space="preserve"> sich erbarm! Kyrieleis.« Herr! Du weißt, wie wir damals nach dir ausgeschaut haben und wie du uns hast Weihnachten feiern lassen, tiefer, er</w:t>
      </w:r>
      <w:r>
        <w:softHyphen/>
        <w:t>lösender denn je. Denn du hast dich über uns erbarmt und uns getröstet.</w:t>
      </w:r>
    </w:p>
    <w:p w:rsidR="00583586" w:rsidRDefault="00D56095">
      <w:pPr>
        <w:pStyle w:val="Bodytext90"/>
        <w:framePr w:w="5275" w:h="8309" w:hRule="exact" w:wrap="none" w:vAnchor="page" w:hAnchor="page" w:x="620" w:y="713"/>
        <w:shd w:val="clear" w:color="auto" w:fill="auto"/>
        <w:spacing w:before="0" w:after="284" w:line="150" w:lineRule="exact"/>
      </w:pPr>
      <w:r>
        <w:t>☆</w:t>
      </w:r>
    </w:p>
    <w:p w:rsidR="00583586" w:rsidRDefault="00D56095">
      <w:pPr>
        <w:pStyle w:val="Bodytext20"/>
        <w:framePr w:w="5275" w:h="8309" w:hRule="exact" w:wrap="none" w:vAnchor="page" w:hAnchor="page" w:x="620" w:y="713"/>
        <w:shd w:val="clear" w:color="auto" w:fill="auto"/>
        <w:spacing w:after="60" w:line="250" w:lineRule="exact"/>
        <w:ind w:firstLine="240"/>
        <w:jc w:val="both"/>
      </w:pPr>
      <w:r>
        <w:t>Nun war Jahr für Jahr wieder Weihnachten</w:t>
      </w:r>
      <w:r>
        <w:t xml:space="preserve"> und wird es immer wieder werden, ganz gleich, was geschehen mag und wie man es feiern wird. Und derjenige, der so Kind war, Stu</w:t>
      </w:r>
      <w:r>
        <w:softHyphen/>
        <w:t>dent und Soldat, wagte es, als Lebensarbeit der Gemeinde zu verkündigen: »Und wir sahen seine Herrlichkeit.« Nicht etwa, weil e</w:t>
      </w:r>
      <w:r>
        <w:t>r es begriffen hat, denn dieses Geheimnis schöpft niemand aus, sondern weil aus den Weihnachten seines Lebens ein Lichtstrahl dieser Herrlichkeit auch ihn gestreift hat. Dabei muß er denken, daß wir alle noch vor der letzten großen Weihnachtstüre stehen, w</w:t>
      </w:r>
      <w:r>
        <w:t>issend, daß nicht allein der Anfang, sondern auch das Ende Freude, nichts als große Freude sein wird:</w:t>
      </w:r>
    </w:p>
    <w:p w:rsidR="00583586" w:rsidRDefault="00D56095">
      <w:pPr>
        <w:pStyle w:val="Bodytext20"/>
        <w:framePr w:w="5275" w:h="8309" w:hRule="exact" w:wrap="none" w:vAnchor="page" w:hAnchor="page" w:x="620" w:y="713"/>
        <w:shd w:val="clear" w:color="auto" w:fill="auto"/>
        <w:spacing w:after="0" w:line="250" w:lineRule="exact"/>
        <w:ind w:left="720" w:right="1360"/>
        <w:jc w:val="left"/>
      </w:pPr>
      <w:r>
        <w:t>Einmal öffnet sich die Tür und ich steh nicht mehr im Dunkeln, steh im Saal, da ohne Zahl Sterne tausendstrahlig funkeln.</w:t>
      </w:r>
    </w:p>
    <w:p w:rsidR="00583586" w:rsidRDefault="00D56095">
      <w:pPr>
        <w:pStyle w:val="Bodytext50"/>
        <w:framePr w:w="5275" w:h="8309" w:hRule="exact" w:wrap="none" w:vAnchor="page" w:hAnchor="page" w:x="620" w:y="713"/>
        <w:shd w:val="clear" w:color="auto" w:fill="auto"/>
        <w:ind w:left="2460"/>
        <w:jc w:val="left"/>
      </w:pPr>
      <w:r>
        <w:t>(Gerhard Fritsche 1911-1944)</w:t>
      </w:r>
    </w:p>
    <w:p w:rsidR="00583586" w:rsidRDefault="00D56095">
      <w:pPr>
        <w:pStyle w:val="Headerorfooter0"/>
        <w:framePr w:wrap="none" w:vAnchor="page" w:hAnchor="page" w:x="5627" w:y="9260"/>
        <w:shd w:val="clear" w:color="auto" w:fill="auto"/>
        <w:spacing w:line="170" w:lineRule="exact"/>
      </w:pPr>
      <w:r>
        <w:rPr>
          <w:rStyle w:val="HeaderorfooterSpacing0pt0"/>
          <w:b/>
          <w:bCs/>
        </w:rPr>
        <w:t>87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5275" w:h="8287" w:hRule="exact" w:wrap="none" w:vAnchor="page" w:hAnchor="page" w:x="620" w:y="778"/>
        <w:shd w:val="clear" w:color="auto" w:fill="auto"/>
        <w:spacing w:after="134" w:line="300" w:lineRule="exact"/>
        <w:ind w:left="800"/>
      </w:pPr>
      <w:bookmarkStart w:id="40" w:name="bookmark39"/>
      <w:r>
        <w:t>Alles geborgt</w:t>
      </w:r>
      <w:bookmarkEnd w:id="40"/>
    </w:p>
    <w:p w:rsidR="00583586" w:rsidRDefault="00D56095">
      <w:pPr>
        <w:pStyle w:val="Bodytext20"/>
        <w:framePr w:w="5275" w:h="8287" w:hRule="exact" w:wrap="none" w:vAnchor="page" w:hAnchor="page" w:x="620" w:y="778"/>
        <w:shd w:val="clear" w:color="auto" w:fill="auto"/>
        <w:spacing w:after="0" w:line="250" w:lineRule="exact"/>
        <w:ind w:left="1480" w:right="740"/>
        <w:jc w:val="left"/>
      </w:pPr>
      <w:r>
        <w:t>Sie borgten ein Kripplein fürs Christkindlein im Stalle zu Bethlehem.</w:t>
      </w:r>
    </w:p>
    <w:p w:rsidR="00583586" w:rsidRDefault="00D56095">
      <w:pPr>
        <w:pStyle w:val="Bodytext20"/>
        <w:framePr w:w="5275" w:h="8287" w:hRule="exact" w:wrap="none" w:vAnchor="page" w:hAnchor="page" w:x="620" w:y="778"/>
        <w:shd w:val="clear" w:color="auto" w:fill="auto"/>
        <w:spacing w:after="0" w:line="250" w:lineRule="exact"/>
        <w:ind w:left="1480" w:right="740"/>
        <w:jc w:val="left"/>
      </w:pPr>
      <w:r>
        <w:t>Er zog auf geliehenem Esel ein, unser Herr, in Jerusalem.</w:t>
      </w:r>
    </w:p>
    <w:p w:rsidR="00583586" w:rsidRDefault="00D56095">
      <w:pPr>
        <w:pStyle w:val="Bodytext20"/>
        <w:framePr w:w="5275" w:h="8287" w:hRule="exact" w:wrap="none" w:vAnchor="page" w:hAnchor="page" w:x="620" w:y="778"/>
        <w:shd w:val="clear" w:color="auto" w:fill="auto"/>
        <w:spacing w:after="0" w:line="250" w:lineRule="exact"/>
        <w:ind w:left="1860" w:right="740"/>
        <w:jc w:val="left"/>
      </w:pPr>
      <w:r>
        <w:t>Doch das Kreuz und die Krön, die des Menschen Sohn getragen hat, waren sein:</w:t>
      </w:r>
    </w:p>
    <w:p w:rsidR="00583586" w:rsidRDefault="00D56095">
      <w:pPr>
        <w:pStyle w:val="Bodytext20"/>
        <w:framePr w:w="5275" w:h="8287" w:hRule="exact" w:wrap="none" w:vAnchor="page" w:hAnchor="page" w:x="620" w:y="778"/>
        <w:shd w:val="clear" w:color="auto" w:fill="auto"/>
        <w:spacing w:after="240" w:line="250" w:lineRule="exact"/>
        <w:ind w:left="1860"/>
        <w:jc w:val="left"/>
      </w:pPr>
      <w:r>
        <w:t xml:space="preserve">Das Kreuz war </w:t>
      </w:r>
      <w:r>
        <w:t>sein.</w:t>
      </w:r>
    </w:p>
    <w:p w:rsidR="00583586" w:rsidRDefault="00D56095">
      <w:pPr>
        <w:pStyle w:val="Bodytext20"/>
        <w:framePr w:w="5275" w:h="8287" w:hRule="exact" w:wrap="none" w:vAnchor="page" w:hAnchor="page" w:x="620" w:y="778"/>
        <w:shd w:val="clear" w:color="auto" w:fill="auto"/>
        <w:spacing w:after="0" w:line="250" w:lineRule="exact"/>
        <w:ind w:left="1480" w:right="740"/>
        <w:jc w:val="left"/>
      </w:pPr>
      <w:r>
        <w:t>Er borgte das Brot, um zu stillen die Not des Volkes am Bergesrain.</w:t>
      </w:r>
    </w:p>
    <w:p w:rsidR="00583586" w:rsidRDefault="00D56095">
      <w:pPr>
        <w:pStyle w:val="Bodytext20"/>
        <w:framePr w:w="5275" w:h="8287" w:hRule="exact" w:wrap="none" w:vAnchor="page" w:hAnchor="page" w:x="620" w:y="778"/>
        <w:shd w:val="clear" w:color="auto" w:fill="auto"/>
        <w:spacing w:after="0" w:line="250" w:lineRule="exact"/>
        <w:ind w:left="1480" w:right="740"/>
        <w:jc w:val="left"/>
      </w:pPr>
      <w:r>
        <w:t>Auf geliehenem Tisch ein paar geliehene Fisch:</w:t>
      </w:r>
    </w:p>
    <w:p w:rsidR="00583586" w:rsidRDefault="00D56095">
      <w:pPr>
        <w:pStyle w:val="Bodytext20"/>
        <w:framePr w:w="5275" w:h="8287" w:hRule="exact" w:wrap="none" w:vAnchor="page" w:hAnchor="page" w:x="620" w:y="778"/>
        <w:shd w:val="clear" w:color="auto" w:fill="auto"/>
        <w:spacing w:after="0" w:line="250" w:lineRule="exact"/>
        <w:ind w:left="1480"/>
        <w:jc w:val="left"/>
      </w:pPr>
      <w:r>
        <w:t>Er teilte für Tausende ein.</w:t>
      </w:r>
    </w:p>
    <w:p w:rsidR="00583586" w:rsidRDefault="00D56095">
      <w:pPr>
        <w:pStyle w:val="Bodytext20"/>
        <w:framePr w:w="5275" w:h="8287" w:hRule="exact" w:wrap="none" w:vAnchor="page" w:hAnchor="page" w:x="620" w:y="778"/>
        <w:shd w:val="clear" w:color="auto" w:fill="auto"/>
        <w:spacing w:after="0" w:line="250" w:lineRule="exact"/>
        <w:ind w:left="1860" w:right="740"/>
        <w:jc w:val="left"/>
      </w:pPr>
      <w:r>
        <w:t>Doch das Kreuz und die Krön, die des Menschen Sohn getragen hat, waren sein:</w:t>
      </w:r>
    </w:p>
    <w:p w:rsidR="00583586" w:rsidRDefault="00D56095">
      <w:pPr>
        <w:pStyle w:val="Bodytext20"/>
        <w:framePr w:w="5275" w:h="8287" w:hRule="exact" w:wrap="none" w:vAnchor="page" w:hAnchor="page" w:x="620" w:y="778"/>
        <w:shd w:val="clear" w:color="auto" w:fill="auto"/>
        <w:spacing w:after="240" w:line="250" w:lineRule="exact"/>
        <w:ind w:left="1860"/>
        <w:jc w:val="left"/>
      </w:pPr>
      <w:r>
        <w:t>Das Kreuz war sein.</w:t>
      </w:r>
    </w:p>
    <w:p w:rsidR="00583586" w:rsidRDefault="00D56095">
      <w:pPr>
        <w:pStyle w:val="Bodytext20"/>
        <w:framePr w:w="5275" w:h="8287" w:hRule="exact" w:wrap="none" w:vAnchor="page" w:hAnchor="page" w:x="620" w:y="778"/>
        <w:shd w:val="clear" w:color="auto" w:fill="auto"/>
        <w:spacing w:after="0" w:line="250" w:lineRule="exact"/>
        <w:ind w:left="1480" w:right="740"/>
        <w:jc w:val="left"/>
      </w:pPr>
      <w:r>
        <w:t xml:space="preserve">Er borgte </w:t>
      </w:r>
      <w:r>
        <w:t>den Saal fürs Passahmahl,</w:t>
      </w:r>
    </w:p>
    <w:p w:rsidR="00583586" w:rsidRDefault="00D56095">
      <w:pPr>
        <w:pStyle w:val="Bodytext20"/>
        <w:framePr w:w="5275" w:h="8287" w:hRule="exact" w:wrap="none" w:vAnchor="page" w:hAnchor="page" w:x="620" w:y="778"/>
        <w:shd w:val="clear" w:color="auto" w:fill="auto"/>
        <w:spacing w:after="0" w:line="250" w:lineRule="exact"/>
        <w:ind w:left="1480" w:right="740"/>
        <w:jc w:val="left"/>
      </w:pPr>
      <w:r>
        <w:t>er nahm den Kelch, dankte und gab. Sie liehen ein Tuch und die Bahr, die ihn trug, sie liehen das Felsengrab.</w:t>
      </w:r>
    </w:p>
    <w:p w:rsidR="00583586" w:rsidRDefault="00D56095">
      <w:pPr>
        <w:pStyle w:val="Bodytext20"/>
        <w:framePr w:w="5275" w:h="8287" w:hRule="exact" w:wrap="none" w:vAnchor="page" w:hAnchor="page" w:x="620" w:y="778"/>
        <w:shd w:val="clear" w:color="auto" w:fill="auto"/>
        <w:spacing w:after="0" w:line="250" w:lineRule="exact"/>
        <w:ind w:left="1860" w:right="740"/>
        <w:jc w:val="left"/>
      </w:pPr>
      <w:r>
        <w:t>Doch das Kreuz und die Krön, die des Menschen Sohn getragen hat, waren sein:</w:t>
      </w:r>
    </w:p>
    <w:p w:rsidR="00583586" w:rsidRDefault="00D56095">
      <w:pPr>
        <w:pStyle w:val="Bodytext20"/>
        <w:framePr w:w="5275" w:h="8287" w:hRule="exact" w:wrap="none" w:vAnchor="page" w:hAnchor="page" w:x="620" w:y="778"/>
        <w:shd w:val="clear" w:color="auto" w:fill="auto"/>
        <w:spacing w:after="0" w:line="250" w:lineRule="exact"/>
        <w:ind w:left="1860"/>
        <w:jc w:val="left"/>
      </w:pPr>
      <w:r>
        <w:t>Die Krone war sein.</w:t>
      </w:r>
    </w:p>
    <w:p w:rsidR="00583586" w:rsidRDefault="00D56095">
      <w:pPr>
        <w:pStyle w:val="Headerorfooter0"/>
        <w:framePr w:wrap="none" w:vAnchor="page" w:hAnchor="page" w:x="1374" w:y="9303"/>
        <w:shd w:val="clear" w:color="auto" w:fill="auto"/>
        <w:spacing w:line="170" w:lineRule="exact"/>
      </w:pPr>
      <w:r>
        <w:rPr>
          <w:rStyle w:val="HeaderorfooterSpacing0pt0"/>
          <w:b/>
          <w:bCs/>
        </w:rPr>
        <w:t>88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309" w:hRule="exact" w:wrap="none" w:vAnchor="page" w:hAnchor="page" w:x="618" w:y="717"/>
        <w:shd w:val="clear" w:color="auto" w:fill="auto"/>
        <w:spacing w:after="0" w:line="250" w:lineRule="exact"/>
        <w:ind w:firstLine="240"/>
        <w:jc w:val="both"/>
      </w:pPr>
      <w:r>
        <w:t>Dieses Gedicht aus dem Englischen hat mir die Augen geöffnet für die Armut, die sich durch das Leben Jesu hin</w:t>
      </w:r>
      <w:r>
        <w:softHyphen/>
        <w:t xml:space="preserve">zog. Gewiß waren mir die Tatsachen als solche aus den Evangelien bekannt, aber diese Zusammenstellung hat mich gepackt. Das Gedicht mag, </w:t>
      </w:r>
      <w:r>
        <w:t>besonders in der Überset</w:t>
      </w:r>
      <w:r>
        <w:softHyphen/>
        <w:t>zung, kein Kunstwerk sein, aber in diesen Worten hat es das ganze Armutsleben Jesu zusammengefaßt von Beginn bis zum Ende. Haben wir es uns so arm vorgestellt? Einer, der nur vom Borgen lebt, ist in unseren Augen ein armer Schlucke</w:t>
      </w:r>
      <w:r>
        <w:t>r, dem sich unser Mitleid zuwendet. Das hier aber ist Jesus, dessen Reichtum beim göttlichen Vater unermeß</w:t>
      </w:r>
      <w:r>
        <w:softHyphen/>
        <w:t>lich ist. Er verzichtet aber darauf, als wollte er sagen: Ich von mir aus bringe nichts mit, habt ihr etwas für mich übrig? Und was müssen wir antwor</w:t>
      </w:r>
      <w:r>
        <w:t>ten? Wir haben wenig oder nichts für ihn.</w:t>
      </w:r>
    </w:p>
    <w:p w:rsidR="00583586" w:rsidRDefault="00D56095">
      <w:pPr>
        <w:pStyle w:val="Bodytext20"/>
        <w:framePr w:w="5280" w:h="8309" w:hRule="exact" w:wrap="none" w:vAnchor="page" w:hAnchor="page" w:x="618" w:y="717"/>
        <w:shd w:val="clear" w:color="auto" w:fill="auto"/>
        <w:spacing w:after="0" w:line="250" w:lineRule="exact"/>
        <w:ind w:firstLine="240"/>
        <w:jc w:val="both"/>
      </w:pPr>
      <w:r>
        <w:t xml:space="preserve">War das nicht schon bei der Geburt ein Ärgernis? Eine Krippe hatte die Welt für ihn, sie gehörte zum Inventar eines Stalles und wurde dem Herrn der Welt nur geliehen, vermutlich nur widerwillig. So fing es an. Und </w:t>
      </w:r>
      <w:r>
        <w:t>so ging es auch weiter. Wie es endete, zeigte die Passionszeit.</w:t>
      </w:r>
    </w:p>
    <w:p w:rsidR="00583586" w:rsidRDefault="00D56095">
      <w:pPr>
        <w:pStyle w:val="Bodytext20"/>
        <w:framePr w:w="5280" w:h="8309" w:hRule="exact" w:wrap="none" w:vAnchor="page" w:hAnchor="page" w:x="618" w:y="717"/>
        <w:shd w:val="clear" w:color="auto" w:fill="auto"/>
        <w:spacing w:after="0" w:line="250" w:lineRule="exact"/>
        <w:ind w:firstLine="240"/>
        <w:jc w:val="both"/>
      </w:pPr>
      <w:r>
        <w:t>Der kommende König will in seine Hauptstadt einreiten. Das Reittier, einen Esel, muß er sich ausleihen mit den Worten: Der Herr bedarf seiner. Er wird ganz einfach dem Besitzer eine Weile ausg</w:t>
      </w:r>
      <w:r>
        <w:t>espannt. Jesus hat Gäste. Es sind seine Jünger, die er zum Passahmahl einlädt. Er kann sie nicht in sein Haus einladen, denn er hat keines. Er hat über</w:t>
      </w:r>
      <w:r>
        <w:softHyphen/>
        <w:t>haupt keine Bleibe. Er bekommt einen Saal, wieder nur ge</w:t>
      </w:r>
      <w:r>
        <w:softHyphen/>
        <w:t>liehen, für ein paar Stunden.</w:t>
      </w:r>
    </w:p>
    <w:p w:rsidR="00583586" w:rsidRDefault="00D56095">
      <w:pPr>
        <w:pStyle w:val="Bodytext20"/>
        <w:framePr w:w="5280" w:h="8309" w:hRule="exact" w:wrap="none" w:vAnchor="page" w:hAnchor="page" w:x="618" w:y="717"/>
        <w:shd w:val="clear" w:color="auto" w:fill="auto"/>
        <w:spacing w:after="0" w:line="250" w:lineRule="exact"/>
        <w:ind w:firstLine="240"/>
        <w:jc w:val="both"/>
      </w:pPr>
      <w:r>
        <w:t>Jesus geht den Ga</w:t>
      </w:r>
      <w:r>
        <w:t>ng ans Kreuz. Aber wie war es mit sei</w:t>
      </w:r>
      <w:r>
        <w:softHyphen/>
        <w:t>nem Kreuz? Wenn wir es richtig verstehen, so hat es ihm auch einer, wenn auch ganz unfreiwillig, geliehen für ein paar Stunden, für die letzten entscheidenden Stunden. Das war der Mörder Barabbas. Jesus hängt am Kreuz,</w:t>
      </w:r>
      <w:r>
        <w:t xml:space="preserve"> das für</w:t>
      </w:r>
    </w:p>
    <w:p w:rsidR="00583586" w:rsidRDefault="00D56095">
      <w:pPr>
        <w:pStyle w:val="Headerorfooter0"/>
        <w:framePr w:wrap="none" w:vAnchor="page" w:hAnchor="page" w:x="5629" w:y="9260"/>
        <w:shd w:val="clear" w:color="auto" w:fill="auto"/>
        <w:spacing w:line="170" w:lineRule="exact"/>
      </w:pPr>
      <w:r>
        <w:rPr>
          <w:rStyle w:val="HeaderorfooterSpacing0pt0"/>
          <w:b/>
          <w:bCs/>
        </w:rPr>
        <w:t>89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5" w:h="8295" w:hRule="exact" w:wrap="none" w:vAnchor="page" w:hAnchor="page" w:x="616" w:y="713"/>
        <w:shd w:val="clear" w:color="auto" w:fill="auto"/>
        <w:spacing w:after="0" w:line="250" w:lineRule="exact"/>
        <w:jc w:val="both"/>
      </w:pPr>
      <w:r>
        <w:t>Barabbas bestimmt war. Nicht einmal das Kreuz war sein. Und doch wurde es sein Kreuz, so tief, so umfassend, daß heute das Kreuz ohne Jesus überhaupt nicht mehr zu den</w:t>
      </w:r>
      <w:r>
        <w:softHyphen/>
        <w:t>ken ist. Erkennen wir, wie arm er geworden ist? Die Me</w:t>
      </w:r>
      <w:r>
        <w:t>n</w:t>
      </w:r>
      <w:r>
        <w:softHyphen/>
        <w:t>schen haben für ihn nur leihweise Krippe und Kreuz übrig.</w:t>
      </w:r>
    </w:p>
    <w:p w:rsidR="00583586" w:rsidRDefault="00D56095">
      <w:pPr>
        <w:pStyle w:val="Bodytext20"/>
        <w:framePr w:w="5285" w:h="8295" w:hRule="exact" w:wrap="none" w:vAnchor="page" w:hAnchor="page" w:x="616" w:y="713"/>
        <w:shd w:val="clear" w:color="auto" w:fill="auto"/>
        <w:spacing w:after="0" w:line="250" w:lineRule="exact"/>
        <w:ind w:firstLine="240"/>
        <w:jc w:val="both"/>
      </w:pPr>
      <w:r>
        <w:t>Und schließlich das Grab. Das ist der letzte Wunsch eines jeden noch so armen Menschen, ein eigenes Grab zu haben. Nicht einmal das bereiten ihm die Menschen. Josef von Ari- mathia hat lediglich -</w:t>
      </w:r>
      <w:r>
        <w:t xml:space="preserve"> und das war schon viel - ihm das Grab geliehen, das er fiir sich hatte bereiten lassen. Für ein paar Tage nur? Gewiß, wie alles, nur für kurze Zeit. Jesus gibt pünktlich zurück. Jesus gibt sogar sein Grab wieder zurück. Der alte Mann, der ihm diesen letzt</w:t>
      </w:r>
      <w:r>
        <w:t>en Liebesdienst erwies, wird das weder gewußt, noch geglaubt haben, bis er es an Ostern erlebte. Jesus brauchte das Grab wirklich nur für ein paar Stunden - er brauchte es dann nicht mehr: Er war auferstanden. Wir schätzen einen, der das Geliehene pünktlic</w:t>
      </w:r>
      <w:r>
        <w:t>h zurückerstattet, aber bei Jesus war es das Ent</w:t>
      </w:r>
      <w:r>
        <w:softHyphen/>
        <w:t>scheidende, daß er das Grab zurückgab - das hatte noch kei</w:t>
      </w:r>
      <w:r>
        <w:softHyphen/>
        <w:t>ner getan. Jesus konnte es: es wurde Ostern.</w:t>
      </w:r>
    </w:p>
    <w:p w:rsidR="00583586" w:rsidRDefault="00D56095">
      <w:pPr>
        <w:pStyle w:val="Bodytext20"/>
        <w:framePr w:w="5285" w:h="8295" w:hRule="exact" w:wrap="none" w:vAnchor="page" w:hAnchor="page" w:x="616" w:y="713"/>
        <w:shd w:val="clear" w:color="auto" w:fill="auto"/>
        <w:spacing w:after="0" w:line="250" w:lineRule="exact"/>
        <w:ind w:firstLine="240"/>
        <w:jc w:val="both"/>
      </w:pPr>
      <w:r>
        <w:t xml:space="preserve">Aber damit haben wir noch nicht seine ganze Armut </w:t>
      </w:r>
      <w:r>
        <w:rPr>
          <w:rStyle w:val="Bodytext2Verdana65pt"/>
        </w:rPr>
        <w:t>Um</w:t>
      </w:r>
      <w:r>
        <w:rPr>
          <w:rStyle w:val="Bodytext2Verdana65pt"/>
        </w:rPr>
        <w:softHyphen/>
      </w:r>
      <w:r>
        <w:t>rissen. Auch nicht mit seinem Wort: »Die Füchse ha</w:t>
      </w:r>
      <w:r>
        <w:t>ben Gruben, die Vögel haben Nester, des Menschen Sohn hat nicht, wohin er sein Haupt lege« (Matthäus 8, 20). Er besaß als Mensch doch einiges, er hatte natürliche Bindungen, wir wissen von der Mutter, von Brüdern und Schwestern. Wir hören aber im Evangeliu</w:t>
      </w:r>
      <w:r>
        <w:t>m, daß diese sich von ihm abson</w:t>
      </w:r>
      <w:r>
        <w:softHyphen/>
        <w:t>derten und behaupteten, er sei von Sinnen. Er war Glied eines Volkes, vertreten durch Regierung und Tempelbehör</w:t>
      </w:r>
      <w:r>
        <w:softHyphen/>
        <w:t xml:space="preserve">de. Sie verurteilten ihn als Gotteslästerer und das Volk stieß ihn mit dem Ruf: »kreuzige, kreuzige« bewußt aus </w:t>
      </w:r>
      <w:r>
        <w:t>seiner Gemeinschaft. Er hatte unter der Römerherrschaft An</w:t>
      </w:r>
      <w:r>
        <w:softHyphen/>
        <w:t>spruch auf gerechte Behandlung. Pilatus aber beging einen</w:t>
      </w:r>
    </w:p>
    <w:p w:rsidR="00583586" w:rsidRDefault="00D56095">
      <w:pPr>
        <w:pStyle w:val="Headerorfooter0"/>
        <w:framePr w:wrap="none" w:vAnchor="page" w:hAnchor="page" w:x="616" w:y="9250"/>
        <w:shd w:val="clear" w:color="auto" w:fill="auto"/>
        <w:spacing w:line="170" w:lineRule="exact"/>
      </w:pPr>
      <w:r>
        <w:rPr>
          <w:rStyle w:val="HeaderorfooterSpacing0pt0"/>
          <w:b/>
          <w:bCs/>
        </w:rPr>
        <w:t>90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8304" w:hRule="exact" w:wrap="none" w:vAnchor="page" w:hAnchor="page" w:x="611" w:y="728"/>
        <w:shd w:val="clear" w:color="auto" w:fill="auto"/>
        <w:spacing w:after="0" w:line="250" w:lineRule="exact"/>
        <w:jc w:val="both"/>
      </w:pPr>
      <w:r>
        <w:t>Justizmord an ihm. Er hatte Freunde, Anhänger, Gefolgs</w:t>
      </w:r>
      <w:r>
        <w:softHyphen/>
        <w:t xml:space="preserve">leute: einer verriet ihn, einer verleugnete ihn, alle </w:t>
      </w:r>
      <w:r>
        <w:t>flohen und schließlich stand nur noch Johannes, wortlos und ohn</w:t>
      </w:r>
      <w:r>
        <w:softHyphen/>
        <w:t>mächtig, unterm Kreuz. Und er hatte in Gott seinen Vater und mußte am Kreuz beten: »Mein Gott, mein Gott, warum hast du mich verlassen?« Nur eines blieb ihm, eines war für ihn geschaffen, eine</w:t>
      </w:r>
      <w:r>
        <w:t>s schmückt jede Kreuzesdarstellung bis auf den heutigen Tag, das Zeichen des bittersten Hohnes und nur ein Mittel, ihn noch zusätzlich zu quälen: die Dor</w:t>
      </w:r>
      <w:r>
        <w:softHyphen/>
        <w:t>nenkrone. Ja die Krone, die war sein.</w:t>
      </w:r>
    </w:p>
    <w:p w:rsidR="00583586" w:rsidRDefault="00D56095">
      <w:pPr>
        <w:pStyle w:val="Bodytext20"/>
        <w:framePr w:w="5294" w:h="8304" w:hRule="exact" w:wrap="none" w:vAnchor="page" w:hAnchor="page" w:x="611" w:y="728"/>
        <w:shd w:val="clear" w:color="auto" w:fill="auto"/>
        <w:spacing w:after="0" w:line="250" w:lineRule="exact"/>
        <w:ind w:firstLine="260"/>
        <w:jc w:val="both"/>
      </w:pPr>
      <w:r>
        <w:t>So wurde er arm und weshalb? Paulus schreibt es den Korinthern i</w:t>
      </w:r>
      <w:r>
        <w:t>m 2. Brief 8, 9: Denn ihr kennt die Gnade unsres Herrn Jesus Christus: obwohl er reich ist, wurde er doch arm um euretwillen, damit ihr durch seine Armut reich würdet.</w:t>
      </w:r>
    </w:p>
    <w:p w:rsidR="00583586" w:rsidRDefault="00D56095">
      <w:pPr>
        <w:pStyle w:val="Bodytext20"/>
        <w:framePr w:w="5294" w:h="8304" w:hRule="exact" w:wrap="none" w:vAnchor="page" w:hAnchor="page" w:x="611" w:y="728"/>
        <w:shd w:val="clear" w:color="auto" w:fill="auto"/>
        <w:spacing w:after="0" w:line="250" w:lineRule="exact"/>
        <w:ind w:firstLine="260"/>
        <w:jc w:val="both"/>
      </w:pPr>
      <w:r>
        <w:t>Das ist die Antwort: um euretwillen. Wir dürfen uns alle einschließen: um unseretwillen.</w:t>
      </w:r>
      <w:r>
        <w:t xml:space="preserve"> Aber nützt uns seine Ar</w:t>
      </w:r>
      <w:r>
        <w:softHyphen/>
        <w:t>mut etwas? Erinnern wir uns noch einmal an Barabbas. Jesus hing am Kreuz des Barabbas. Dadurch wurde Barab</w:t>
      </w:r>
      <w:r>
        <w:softHyphen/>
        <w:t>bas frei. Wir wissen nicht, ob das den Anführer Barabbas wirklich erlöst hat. Aber es ist bezeichnend, es ist das Bei</w:t>
      </w:r>
      <w:r>
        <w:softHyphen/>
        <w:t>spiel.</w:t>
      </w:r>
      <w:r>
        <w:t xml:space="preserve"> Jesus stirbt für Barabbas. Er nimmt dessen Stelle ein. Aber Jesus stirbt zugleich auch für andere und nimmt deren Stelle ein. Stirbt er auch für uns? Wir sind keine Mörder. Aber was sind wir? Sind wir um so vieles besser? Haben wir nicht so vieles, was wi</w:t>
      </w:r>
      <w:r>
        <w:t xml:space="preserve">r nicht an uns haben möchten, was uns bedrängt, bedrückt und niederzieht? Das will Jesus von uns leihweise haben, das sollen wir ihm geben. Er sagt zu jedem von uns: Gib mir, was dich beschwert, was dich schlecht macht, was dich trennt von Gott. Leih mir, </w:t>
      </w:r>
      <w:r>
        <w:t>was dich unbefriedigt läßt und dir selber nicht gefällt an dir. Leih mir deine trüben, verzweifelten Stunden. Leih mir dein ganze Angst, die du vor der Zukunft hast. Leih mir</w:t>
      </w:r>
    </w:p>
    <w:p w:rsidR="00583586" w:rsidRDefault="00D56095">
      <w:pPr>
        <w:pStyle w:val="Headerorfooter0"/>
        <w:framePr w:wrap="none" w:vAnchor="page" w:hAnchor="page" w:x="5660" w:y="9270"/>
        <w:shd w:val="clear" w:color="auto" w:fill="auto"/>
        <w:spacing w:line="170" w:lineRule="exact"/>
      </w:pPr>
      <w:r>
        <w:rPr>
          <w:rStyle w:val="HeaderorfooterSpacing0pt0"/>
          <w:b/>
          <w:bCs/>
        </w:rPr>
        <w:t>91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299" w:hRule="exact" w:wrap="none" w:vAnchor="page" w:hAnchor="page" w:x="618" w:y="718"/>
        <w:shd w:val="clear" w:color="auto" w:fill="auto"/>
        <w:spacing w:after="212" w:line="250" w:lineRule="exact"/>
        <w:jc w:val="both"/>
      </w:pPr>
      <w:r>
        <w:t>dein schlechtes Gewissen. Und warum das alles? Er will e</w:t>
      </w:r>
      <w:r>
        <w:t>s auf sein Kreuz tun und will es behalten, nicht nur leihweise, nein das will er nie wieder zurückgeben, er will seine Armut noch vermehren.</w:t>
      </w:r>
    </w:p>
    <w:p w:rsidR="00583586" w:rsidRDefault="00D56095">
      <w:pPr>
        <w:pStyle w:val="Bodytext20"/>
        <w:framePr w:w="5280" w:h="8299" w:hRule="exact" w:wrap="none" w:vAnchor="page" w:hAnchor="page" w:x="618" w:y="718"/>
        <w:shd w:val="clear" w:color="auto" w:fill="auto"/>
        <w:spacing w:after="212" w:line="210" w:lineRule="exact"/>
        <w:jc w:val="both"/>
      </w:pPr>
      <w:r>
        <w:t>Unser Reichtum</w:t>
      </w:r>
    </w:p>
    <w:p w:rsidR="00583586" w:rsidRDefault="00D56095">
      <w:pPr>
        <w:pStyle w:val="Bodytext20"/>
        <w:framePr w:w="5280" w:h="8299" w:hRule="exact" w:wrap="none" w:vAnchor="page" w:hAnchor="page" w:x="618" w:y="718"/>
        <w:shd w:val="clear" w:color="auto" w:fill="auto"/>
        <w:spacing w:after="0" w:line="250" w:lineRule="exact"/>
        <w:jc w:val="both"/>
      </w:pPr>
      <w:r>
        <w:t>Und dadurch werden wir reich, unendlich reich. Das ist der seltene Fall, daß man, wenn man etwas for</w:t>
      </w:r>
      <w:r>
        <w:t>tgibt, selber mehr bekommt. Denn wenn wir ihm unsere Ungerechtigkeit lei</w:t>
      </w:r>
      <w:r>
        <w:softHyphen/>
        <w:t>hen, dann erhalten wir dafür seine Gerechtigkeit. Und das ist das größte, das reichste Geschenk. Das ist der einzige Reichtum, der bleibt und der einzige, der vor Gott gilt. Seine Arm</w:t>
      </w:r>
      <w:r>
        <w:t>ut wird unser Reichtum. Und wie erhalten wir ihn? Indem wir die Hand aufmachen und uns geben lassen. Wir nennen das Glauben. Der Reichtum ist da, er wird uns überschrieben. Wir haben nur anzunehmen und ihn zu be</w:t>
      </w:r>
      <w:r>
        <w:softHyphen/>
        <w:t>nützen, zu behalten und uns daran zu freuen.</w:t>
      </w:r>
      <w:r>
        <w:t xml:space="preserve"> Ist das so schwer? O wenn wir glauben könnten!</w:t>
      </w:r>
    </w:p>
    <w:p w:rsidR="00583586" w:rsidRDefault="00D56095">
      <w:pPr>
        <w:pStyle w:val="Bodytext20"/>
        <w:framePr w:w="5280" w:h="8299" w:hRule="exact" w:wrap="none" w:vAnchor="page" w:hAnchor="page" w:x="618" w:y="718"/>
        <w:shd w:val="clear" w:color="auto" w:fill="auto"/>
        <w:spacing w:after="0" w:line="250" w:lineRule="exact"/>
        <w:ind w:firstLine="240"/>
        <w:jc w:val="both"/>
      </w:pPr>
      <w:r>
        <w:t xml:space="preserve">Martin Luther schrieb 1516 an Georg Spenlein: »Lerne Christum und zwar den Gekreuzigten. Lerne ihm lobsingen und an dir selbst verzweifeln und sprechen: Du Herr Jesu, bist meine Gerechtigkeit, ich aber bin </w:t>
      </w:r>
      <w:r>
        <w:t>deine Sünde. Du nahmst an dich, was mein war, und hast mir gegeben, was dein ist. Du hast an dich genommen, was du nicht warst und hast mir gegeben, was ich nicht war.« Das laßt uns täglich lernen. Wir brauchen nur auf die Dornenkrone zu sehen, dann lernen</w:t>
      </w:r>
      <w:r>
        <w:t xml:space="preserve"> wir wieder einen Abschnitt. Diese Krone, die war sein. Diese Dornenkrone bleibt für alle Zeiten das Zei</w:t>
      </w:r>
      <w:r>
        <w:softHyphen/>
        <w:t>chen des armgewordenen Erlösers. Aber weil Jesus arm war bis zum Tode am Kreuz, darum hat ihm Gott auch eine Krone gegeben, die über alle Kronen ist. J</w:t>
      </w:r>
      <w:r>
        <w:t>a, die Krone, die ist sein.</w:t>
      </w:r>
    </w:p>
    <w:p w:rsidR="00583586" w:rsidRDefault="00D56095">
      <w:pPr>
        <w:pStyle w:val="Headerorfooter0"/>
        <w:framePr w:wrap="none" w:vAnchor="page" w:hAnchor="page" w:x="613" w:y="9250"/>
        <w:shd w:val="clear" w:color="auto" w:fill="auto"/>
        <w:spacing w:line="170" w:lineRule="exact"/>
      </w:pPr>
      <w:r>
        <w:rPr>
          <w:rStyle w:val="HeaderorfooterSpacing0pt0"/>
          <w:b/>
          <w:bCs/>
        </w:rPr>
        <w:t>92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66" w:h="4430" w:hRule="exact" w:wrap="none" w:vAnchor="page" w:hAnchor="page" w:x="625" w:y="708"/>
        <w:shd w:val="clear" w:color="auto" w:fill="auto"/>
        <w:spacing w:after="0" w:line="250" w:lineRule="exact"/>
        <w:ind w:left="720"/>
        <w:jc w:val="left"/>
      </w:pPr>
      <w:r>
        <w:t>Du bist am Kreuz gehangen.</w:t>
      </w:r>
    </w:p>
    <w:p w:rsidR="00583586" w:rsidRDefault="00D56095">
      <w:pPr>
        <w:pStyle w:val="Bodytext20"/>
        <w:framePr w:w="5266" w:h="4430" w:hRule="exact" w:wrap="none" w:vAnchor="page" w:hAnchor="page" w:x="625" w:y="708"/>
        <w:shd w:val="clear" w:color="auto" w:fill="auto"/>
        <w:spacing w:after="0" w:line="250" w:lineRule="exact"/>
        <w:ind w:left="720"/>
        <w:jc w:val="left"/>
      </w:pPr>
      <w:r>
        <w:t>Für wen? Für mich.</w:t>
      </w:r>
    </w:p>
    <w:p w:rsidR="00583586" w:rsidRDefault="00D56095">
      <w:pPr>
        <w:pStyle w:val="Bodytext20"/>
        <w:framePr w:w="5266" w:h="4430" w:hRule="exact" w:wrap="none" w:vAnchor="page" w:hAnchor="page" w:x="625" w:y="708"/>
        <w:shd w:val="clear" w:color="auto" w:fill="auto"/>
        <w:spacing w:after="0" w:line="250" w:lineRule="exact"/>
        <w:ind w:left="720"/>
        <w:jc w:val="left"/>
      </w:pPr>
      <w:r>
        <w:t>Bist durch die Armut gangen.</w:t>
      </w:r>
    </w:p>
    <w:p w:rsidR="00583586" w:rsidRDefault="00D56095">
      <w:pPr>
        <w:pStyle w:val="Bodytext20"/>
        <w:framePr w:w="5266" w:h="4430" w:hRule="exact" w:wrap="none" w:vAnchor="page" w:hAnchor="page" w:x="625" w:y="708"/>
        <w:shd w:val="clear" w:color="auto" w:fill="auto"/>
        <w:spacing w:after="0" w:line="250" w:lineRule="exact"/>
        <w:ind w:left="720"/>
        <w:jc w:val="left"/>
      </w:pPr>
      <w:r>
        <w:t>Für wen? Für mich.</w:t>
      </w:r>
    </w:p>
    <w:p w:rsidR="00583586" w:rsidRDefault="00D56095">
      <w:pPr>
        <w:pStyle w:val="Bodytext20"/>
        <w:framePr w:w="5266" w:h="4430" w:hRule="exact" w:wrap="none" w:vAnchor="page" w:hAnchor="page" w:x="625" w:y="708"/>
        <w:shd w:val="clear" w:color="auto" w:fill="auto"/>
        <w:spacing w:after="0" w:line="250" w:lineRule="exact"/>
        <w:ind w:left="720" w:right="2020"/>
        <w:jc w:val="left"/>
      </w:pPr>
      <w:r>
        <w:t>Du lösest mir die Ketten, oGnad ohn Grund.</w:t>
      </w:r>
    </w:p>
    <w:p w:rsidR="00583586" w:rsidRDefault="00D56095">
      <w:pPr>
        <w:pStyle w:val="Bodytext20"/>
        <w:framePr w:w="5266" w:h="4430" w:hRule="exact" w:wrap="none" w:vAnchor="page" w:hAnchor="page" w:x="625" w:y="708"/>
        <w:shd w:val="clear" w:color="auto" w:fill="auto"/>
        <w:spacing w:after="60" w:line="250" w:lineRule="exact"/>
        <w:ind w:left="720" w:right="1900"/>
        <w:jc w:val="left"/>
      </w:pPr>
      <w:r>
        <w:t>Und ich darf drein mich betten all Tag und Stund.</w:t>
      </w:r>
    </w:p>
    <w:p w:rsidR="00583586" w:rsidRDefault="00D56095">
      <w:pPr>
        <w:pStyle w:val="Bodytext20"/>
        <w:framePr w:w="5266" w:h="4430" w:hRule="exact" w:wrap="none" w:vAnchor="page" w:hAnchor="page" w:x="625" w:y="708"/>
        <w:shd w:val="clear" w:color="auto" w:fill="auto"/>
        <w:spacing w:after="0" w:line="250" w:lineRule="exact"/>
        <w:ind w:left="720" w:right="1900"/>
        <w:jc w:val="left"/>
      </w:pPr>
      <w:r>
        <w:t>Was hast du alls</w:t>
      </w:r>
      <w:r>
        <w:t xml:space="preserve"> gelitten für mich, für mich.</w:t>
      </w:r>
    </w:p>
    <w:p w:rsidR="00583586" w:rsidRDefault="00D56095">
      <w:pPr>
        <w:pStyle w:val="Bodytext20"/>
        <w:framePr w:w="5266" w:h="4430" w:hRule="exact" w:wrap="none" w:vAnchor="page" w:hAnchor="page" w:x="625" w:y="708"/>
        <w:shd w:val="clear" w:color="auto" w:fill="auto"/>
        <w:spacing w:after="0" w:line="250" w:lineRule="exact"/>
        <w:ind w:left="720" w:right="1620"/>
        <w:jc w:val="left"/>
      </w:pPr>
      <w:r>
        <w:t>Hast Höll und Tod durchschritten für mich, für mich.</w:t>
      </w:r>
    </w:p>
    <w:p w:rsidR="00583586" w:rsidRDefault="00D56095">
      <w:pPr>
        <w:pStyle w:val="Bodytext20"/>
        <w:framePr w:w="5266" w:h="4430" w:hRule="exact" w:wrap="none" w:vAnchor="page" w:hAnchor="page" w:x="625" w:y="708"/>
        <w:shd w:val="clear" w:color="auto" w:fill="auto"/>
        <w:spacing w:after="0" w:line="250" w:lineRule="exact"/>
        <w:ind w:left="720" w:right="1620"/>
        <w:jc w:val="left"/>
      </w:pPr>
      <w:r>
        <w:t>Hast alle Schuld getragen für mich, für mich.</w:t>
      </w:r>
    </w:p>
    <w:p w:rsidR="00583586" w:rsidRDefault="00D56095">
      <w:pPr>
        <w:pStyle w:val="Bodytext20"/>
        <w:framePr w:w="5266" w:h="4430" w:hRule="exact" w:wrap="none" w:vAnchor="page" w:hAnchor="page" w:x="625" w:y="708"/>
        <w:shd w:val="clear" w:color="auto" w:fill="auto"/>
        <w:spacing w:after="0" w:line="250" w:lineRule="exact"/>
        <w:ind w:left="720" w:right="1620"/>
        <w:jc w:val="left"/>
      </w:pPr>
      <w:r>
        <w:t>Wie will ich Dank dir sagen Herr, ewiglich.</w:t>
      </w:r>
    </w:p>
    <w:p w:rsidR="00583586" w:rsidRDefault="00D56095">
      <w:pPr>
        <w:pStyle w:val="Bodytext50"/>
        <w:framePr w:w="5266" w:h="4430" w:hRule="exact" w:wrap="none" w:vAnchor="page" w:hAnchor="page" w:x="625" w:y="708"/>
        <w:shd w:val="clear" w:color="auto" w:fill="auto"/>
        <w:ind w:left="2640"/>
        <w:jc w:val="left"/>
      </w:pPr>
      <w:r>
        <w:t>(Adolf Maurer 1883-1976)</w:t>
      </w:r>
    </w:p>
    <w:p w:rsidR="00583586" w:rsidRDefault="00D56095">
      <w:pPr>
        <w:pStyle w:val="Heading20"/>
        <w:framePr w:w="5266" w:h="3093" w:hRule="exact" w:wrap="none" w:vAnchor="page" w:hAnchor="page" w:x="625" w:y="5924"/>
        <w:shd w:val="clear" w:color="auto" w:fill="auto"/>
        <w:spacing w:after="194" w:line="300" w:lineRule="exact"/>
        <w:jc w:val="both"/>
      </w:pPr>
      <w:bookmarkStart w:id="41" w:name="bookmark40"/>
      <w:r>
        <w:t>Christus auf dem Trödelmarkt</w:t>
      </w:r>
      <w:bookmarkEnd w:id="41"/>
    </w:p>
    <w:p w:rsidR="00583586" w:rsidRDefault="00D56095">
      <w:pPr>
        <w:pStyle w:val="Bodytext20"/>
        <w:framePr w:w="5266" w:h="3093" w:hRule="exact" w:wrap="none" w:vAnchor="page" w:hAnchor="page" w:x="625" w:y="5924"/>
        <w:shd w:val="clear" w:color="auto" w:fill="auto"/>
        <w:spacing w:after="0" w:line="250" w:lineRule="exact"/>
        <w:jc w:val="both"/>
      </w:pPr>
      <w:r>
        <w:t>Ein Bild ging seinerzeit durc</w:t>
      </w:r>
      <w:r>
        <w:t>h die Presse. Es war so eigen</w:t>
      </w:r>
      <w:r>
        <w:softHyphen/>
        <w:t>artig, daß ich es mir ausgeschnitten habe. Ich will versu</w:t>
      </w:r>
      <w:r>
        <w:softHyphen/>
        <w:t xml:space="preserve">chen, es zu schildern. In verschiedenen Städten gibt es die Einrichtung eines Trödelmarktes. Dort werden alte Sachen, die aus Nachlässen stammen, angeboten. Vielleicht </w:t>
      </w:r>
      <w:r>
        <w:t>findet sich dafür doch ein Liebhaber. So auch in Amsterdam. Da sieht man auf einem großen Platz alte Kisten und Kasten, Bettgestelle, defekte Lehnstühle. Und mitten darunter hatte nun ein Verkäufer lebensgroße Figuren gestellt, die einmal eine Kreuzigungsg</w:t>
      </w:r>
      <w:r>
        <w:t>ruppe waren. Da stand links Maria, die</w:t>
      </w:r>
    </w:p>
    <w:p w:rsidR="00583586" w:rsidRDefault="00D56095">
      <w:pPr>
        <w:pStyle w:val="Headerorfooter0"/>
        <w:framePr w:wrap="none" w:vAnchor="page" w:hAnchor="page" w:x="5622" w:y="9260"/>
        <w:shd w:val="clear" w:color="auto" w:fill="auto"/>
        <w:spacing w:line="170" w:lineRule="exact"/>
      </w:pPr>
      <w:r>
        <w:rPr>
          <w:rStyle w:val="HeaderorfooterSpacing0pt0"/>
          <w:b/>
          <w:bCs/>
        </w:rPr>
        <w:t>93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08" w:hRule="exact" w:wrap="none" w:vAnchor="page" w:hAnchor="page" w:x="608" w:y="723"/>
        <w:shd w:val="clear" w:color="auto" w:fill="auto"/>
        <w:spacing w:after="0" w:line="250" w:lineRule="exact"/>
        <w:jc w:val="both"/>
      </w:pPr>
      <w:r>
        <w:t>Mutter Jesu, mit gefalteten Händen und todtraurigem Ge</w:t>
      </w:r>
      <w:r>
        <w:softHyphen/>
        <w:t>sicht. Daneben, auch mitten auf dem Pflaster des Markt</w:t>
      </w:r>
      <w:r>
        <w:softHyphen/>
        <w:t xml:space="preserve">platzes, Johannes der Jünger, nachdenklich und betrübt den Kopf in die Hand </w:t>
      </w:r>
      <w:r>
        <w:t>gestützt. Und dann der gekreuzigte Chri</w:t>
      </w:r>
      <w:r>
        <w:softHyphen/>
        <w:t>stus, mit ausgestreckten Armen, gekrönt mit der Dornen</w:t>
      </w:r>
      <w:r>
        <w:softHyphen/>
        <w:t>krone, das Haupt im Tode geneigt. Er konnte ja nicht mehr stehen in dieser Haltung, so hatte man ihn gegen Kisten und Kasten gelehnt. Vor ihm Papierfetzen, zerbr</w:t>
      </w:r>
      <w:r>
        <w:t>ochene Stühle und Bettgestelle, Waschbecken, eine Vase. Im Hintergrund die Häuser von Amsterdam, Menschen, Käufer und Ver</w:t>
      </w:r>
      <w:r>
        <w:softHyphen/>
        <w:t>käufer. Ein ungewöhnliches Bild, eine zerrissene Kreuzi</w:t>
      </w:r>
      <w:r>
        <w:softHyphen/>
        <w:t>gungsgruppe, zweckentfremdet!</w:t>
      </w:r>
    </w:p>
    <w:p w:rsidR="00583586" w:rsidRDefault="00D56095">
      <w:pPr>
        <w:pStyle w:val="Bodytext20"/>
        <w:framePr w:w="5299" w:h="8308" w:hRule="exact" w:wrap="none" w:vAnchor="page" w:hAnchor="page" w:x="608" w:y="723"/>
        <w:shd w:val="clear" w:color="auto" w:fill="auto"/>
        <w:spacing w:after="0" w:line="250" w:lineRule="exact"/>
        <w:ind w:firstLine="240"/>
        <w:jc w:val="both"/>
      </w:pPr>
      <w:r>
        <w:t xml:space="preserve">Es soll damals beim Amsterdamer Volk eine heiße </w:t>
      </w:r>
      <w:r>
        <w:t>Dis</w:t>
      </w:r>
      <w:r>
        <w:softHyphen/>
        <w:t>kussion entbrannt sein. Viele verlangten die Entfernung der Gruppe von dieser Stelle. Der Verkäufer fand nichts dabei. Er war Geschäftsmann, er wollte verkaufen. Er verlangte nicht etwa 30 Silberlinge, sondern 450 Gulden. Ich weiß nicht, wie es ausgega</w:t>
      </w:r>
      <w:r>
        <w:t>ngen ist. Ich weiß nicht, ob einer ge</w:t>
      </w:r>
      <w:r>
        <w:softHyphen/>
        <w:t>kauft hat. Ich weiß nur, daß hier - symbolhaft - Christus noch einmal heruntergestiegen ist. Aus der Kirche heraus in die Menge. Aus dem Heiligtum auf den Trödelmarkt. Sollte uns das erschrecken? Es sollte uns erneut e</w:t>
      </w:r>
      <w:r>
        <w:t>rschrecken. Nicht dort in Amsterdam, nicht das Bild, sondern die Tat</w:t>
      </w:r>
      <w:r>
        <w:softHyphen/>
        <w:t xml:space="preserve">sache. Es sollte es immer erneut, und in der Passionszeit besonders, was die vielen Menschen dort in Amsterdam instinktiv erfühlt hatten, als sie dachten und sagten: Das geht doch nicht. </w:t>
      </w:r>
      <w:r>
        <w:t>Das darf doch nicht sein: Das Heilige auf dem Trödelmarkt. Der Heilige auf dem Hügel von Gol</w:t>
      </w:r>
      <w:r>
        <w:softHyphen/>
        <w:t>gatha. Gottes Sohn am Kreuz. Der Reine unter dem Abfall. Doch, gerade das ist Passion. Verkauft für 30 Silberlinge, ausgestoßen, unter den menschlichen Abfall gere</w:t>
      </w:r>
      <w:r>
        <w:t>chnet, von Menschen gequält, wie Menschen nur quälen können, ge</w:t>
      </w:r>
      <w:r>
        <w:softHyphen/>
        <w:t>kreuzigt auf der Schädelstätte.</w:t>
      </w:r>
    </w:p>
    <w:p w:rsidR="00583586" w:rsidRDefault="00D56095">
      <w:pPr>
        <w:pStyle w:val="Headerorfooter0"/>
        <w:framePr w:wrap="none" w:vAnchor="page" w:hAnchor="page" w:x="608" w:y="9270"/>
        <w:shd w:val="clear" w:color="auto" w:fill="auto"/>
        <w:spacing w:line="170" w:lineRule="exact"/>
      </w:pPr>
      <w:r>
        <w:rPr>
          <w:rStyle w:val="HeaderorfooterSpacing0pt0"/>
          <w:b/>
          <w:bCs/>
        </w:rPr>
        <w:t>94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280" w:hRule="exact" w:wrap="none" w:vAnchor="page" w:hAnchor="page" w:x="618" w:y="717"/>
        <w:shd w:val="clear" w:color="auto" w:fill="auto"/>
        <w:spacing w:after="0" w:line="250" w:lineRule="exact"/>
        <w:ind w:firstLine="240"/>
        <w:jc w:val="both"/>
      </w:pPr>
      <w:r>
        <w:t>Und weshalb? Die Bibel weiß es. Sie gibt Antwort. So steht es da: Er muß in allen Dingen seinen Brüdern gleich werden, auf daß er barmh</w:t>
      </w:r>
      <w:r>
        <w:t>erzig würde und ein treuer Hoher- priester vor Gott, zu sühnen die Sünden des Volks (Hebräer- brief2,17).</w:t>
      </w:r>
    </w:p>
    <w:p w:rsidR="00583586" w:rsidRDefault="00D56095">
      <w:pPr>
        <w:pStyle w:val="Bodytext20"/>
        <w:framePr w:w="5280" w:h="8280" w:hRule="exact" w:wrap="none" w:vAnchor="page" w:hAnchor="page" w:x="618" w:y="717"/>
        <w:shd w:val="clear" w:color="auto" w:fill="auto"/>
        <w:spacing w:after="260" w:line="250" w:lineRule="exact"/>
        <w:ind w:firstLine="240"/>
        <w:jc w:val="both"/>
      </w:pPr>
      <w:r>
        <w:t>Ja, so war es. Er mußte herabsteigen, er mußte auf den Trödelmarkt. Er mußte mit auf die Straße, mithungem und mitleiden, mitausgestoßen werden und mi</w:t>
      </w:r>
      <w:r>
        <w:t>tsterben, um barmherzig zu werden. Nichts Besonderes mehr haben, sich nicht mehr unterscheiden von ihnen, seinen Brüdern. Aber nicht etwa der oberen Stufe gleich werden, den Brüdern im Tempeldienst, den Brüdern in Staat und Gesellschaft. Son</w:t>
      </w:r>
      <w:r>
        <w:softHyphen/>
        <w:t>dern den Brüde</w:t>
      </w:r>
      <w:r>
        <w:t>rn gleich werden auf der unteren Stufe: den Brüdern auf der Landstraße, den Brüdern unter den Zöll</w:t>
      </w:r>
      <w:r>
        <w:softHyphen/>
        <w:t>nern, den Brüdern im Gefängnis, den Brüdern rechts und links am Kreuz. So, nur so wurde er Hoherpriester, treuer Hoherpriester, rechter Hoherpriester. Damali</w:t>
      </w:r>
      <w:r>
        <w:t>gen Ohren muß das ärgerlich, unsinnig, ja gotteslästerlich geklungen haben. Darum muß ich sagen, was ein Hoherpriester da</w:t>
      </w:r>
      <w:r>
        <w:softHyphen/>
        <w:t>mals war. Hoherpriester war der Mittler zwischen Gott und Menschen. Er hatte als einziger Zugang zum Allerheiligsten einmal im Jahr, a</w:t>
      </w:r>
      <w:r>
        <w:t>m großen Versöhnungstag. Dann entsün- digte er sich selbst und seine Familie durch ein dargebrach</w:t>
      </w:r>
      <w:r>
        <w:softHyphen/>
        <w:t>tes Opfer, bevor er die Sünden des Volkes auf einen Bock legte, der darauf in die Wüste geschickt wurde. Über der Stirn des Hohenpriesters glänzte ein Streife</w:t>
      </w:r>
      <w:r>
        <w:t>n mit der Auf</w:t>
      </w:r>
      <w:r>
        <w:softHyphen/>
        <w:t>schrift: Heilig dem Herrn. Auf der Brusttasche prangten in vier Reihen zwölf Edelsteine mit dem Namen der zwölf Stämme Israels. Er war ein Fürst und wurde, wie es auch den Königen zukam, beim Amtsantritt gesalbt und war so</w:t>
      </w:r>
      <w:r>
        <w:softHyphen/>
        <w:t xml:space="preserve">mit ein Gesalbter, </w:t>
      </w:r>
      <w:r>
        <w:t>griechisch ein Christos.</w:t>
      </w:r>
    </w:p>
    <w:p w:rsidR="00583586" w:rsidRDefault="00D56095">
      <w:pPr>
        <w:pStyle w:val="Bodytext100"/>
        <w:framePr w:w="5280" w:h="8280" w:hRule="exact" w:wrap="none" w:vAnchor="page" w:hAnchor="page" w:x="618" w:y="717"/>
        <w:shd w:val="clear" w:color="auto" w:fill="auto"/>
        <w:spacing w:before="0" w:line="150" w:lineRule="exact"/>
        <w:ind w:left="20"/>
      </w:pPr>
      <w:r>
        <w:t>☆</w:t>
      </w:r>
    </w:p>
    <w:p w:rsidR="00583586" w:rsidRDefault="00D56095">
      <w:pPr>
        <w:pStyle w:val="Headerorfooter0"/>
        <w:framePr w:wrap="none" w:vAnchor="page" w:hAnchor="page" w:x="5605" w:y="9265"/>
        <w:shd w:val="clear" w:color="auto" w:fill="auto"/>
        <w:spacing w:line="170" w:lineRule="exact"/>
      </w:pPr>
      <w:r>
        <w:rPr>
          <w:rStyle w:val="HeaderorfooterSpacing0pt0"/>
          <w:b/>
          <w:bCs/>
        </w:rPr>
        <w:t>95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08" w:hRule="exact" w:wrap="none" w:vAnchor="page" w:hAnchor="page" w:x="613" w:y="713"/>
        <w:shd w:val="clear" w:color="auto" w:fill="auto"/>
        <w:spacing w:after="0" w:line="250" w:lineRule="exact"/>
        <w:jc w:val="both"/>
      </w:pPr>
      <w:r>
        <w:t>Verstehen wir nun, daß der Hebräerbrief von Jesus Christus, dem Gesalbten Gottes, dem Heiligen des Herrn, als von einem Hohenpriester spricht? Aber welch ein Unterschied! Jener unnahbar dem Niedrigen, dem</w:t>
      </w:r>
      <w:r>
        <w:t xml:space="preserve"> Einfachen. Unnahbar erst recht dem, der belastet war mit Vergehen und Verbre</w:t>
      </w:r>
      <w:r>
        <w:softHyphen/>
        <w:t>chen. Dieser aber, Jesus, der seinen Brüdern gleich gewor</w:t>
      </w:r>
      <w:r>
        <w:softHyphen/>
        <w:t>den war: Der Gesalbte des Herrn mit der Dornenkrone, ohne Gewänder, ohne Schmuck, ohne Edelsteine. Er trägt die Stämme I</w:t>
      </w:r>
      <w:r>
        <w:t>sraels ganz anders auf dem Herzen, und nicht nur sie allein, sondern alles, was Menschenantlitz hat, ist Bruder oder Schwester, deren Schuld er auf seinen Schul</w:t>
      </w:r>
      <w:r>
        <w:softHyphen/>
        <w:t>tern trägt, deren Sünden ihm das Herz brechen lassen. So sühnt er diese Sünden, dieses Schlecht</w:t>
      </w:r>
      <w:r>
        <w:t>e, alles Verzerrte im menschlichen Antlitz, alles Verdorbene im menschlichen Herzen, alles Ungute in der menschlichen Natur. Er gibt sich selbst zum Opfer, er ist das Lamm, das der Welt Sünde trägt. So verläßt er das Heiligtum und geht auf die Schädel</w:t>
      </w:r>
      <w:r>
        <w:softHyphen/>
        <w:t>stät</w:t>
      </w:r>
      <w:r>
        <w:t>te, so verläßt er immer wieder feierliche Kirchen und geht auf den Trödelmarkt. Das ist nicht das Übliche, das ist schockierend, das ist ein Skandal. Spüren wir es wieder? Im</w:t>
      </w:r>
      <w:r>
        <w:softHyphen/>
        <w:t>mer neu, immer ergreifend? Es mußte so sein. Er mußte in allen Dingen seinen Brüd</w:t>
      </w:r>
      <w:r>
        <w:t>ern gleich werden, auf daß er barmherzig würde.</w:t>
      </w:r>
    </w:p>
    <w:p w:rsidR="00583586" w:rsidRDefault="00D56095">
      <w:pPr>
        <w:pStyle w:val="Bodytext20"/>
        <w:framePr w:w="5290" w:h="8308" w:hRule="exact" w:wrap="none" w:vAnchor="page" w:hAnchor="page" w:x="613" w:y="713"/>
        <w:shd w:val="clear" w:color="auto" w:fill="auto"/>
        <w:spacing w:after="0" w:line="250" w:lineRule="exact"/>
        <w:ind w:firstLine="240"/>
        <w:jc w:val="both"/>
      </w:pPr>
      <w:r>
        <w:t>Hohe Herren können sehr unbarmherzig sein. Die Bibel erzählt mancherlei Hartes von Hohenpriestern. Von Jesus aber nicht. Denn er war kein hoher Herr. Er war ein niedri</w:t>
      </w:r>
      <w:r>
        <w:softHyphen/>
        <w:t>ger Herr. Er erniedrigte sich selbst, bi</w:t>
      </w:r>
      <w:r>
        <w:t>s zum Kreuz, bis zum Tode am Kreuz. Darum, nur darum konnte er barmherzig sein. Und der Hebräerbrief fahrt fort (2, 18): Denn worin er selber gelitten hat und versucht worden ist, kann er denen helfen, die versucht werden.</w:t>
      </w:r>
    </w:p>
    <w:p w:rsidR="00583586" w:rsidRDefault="00D56095">
      <w:pPr>
        <w:pStyle w:val="Bodytext20"/>
        <w:framePr w:w="5290" w:h="8308" w:hRule="exact" w:wrap="none" w:vAnchor="page" w:hAnchor="page" w:x="613" w:y="713"/>
        <w:shd w:val="clear" w:color="auto" w:fill="auto"/>
        <w:spacing w:after="0" w:line="250" w:lineRule="exact"/>
        <w:ind w:firstLine="240"/>
        <w:jc w:val="both"/>
      </w:pPr>
      <w:r>
        <w:t>Das ist das Geheimnis: Dieses Gle</w:t>
      </w:r>
      <w:r>
        <w:t>ichwerden, dieses Her</w:t>
      </w:r>
      <w:r>
        <w:softHyphen/>
        <w:t>absteigen, dieses Mitleiden. Es ist eigentlich ganz einfach:</w:t>
      </w:r>
    </w:p>
    <w:p w:rsidR="00583586" w:rsidRDefault="00D56095">
      <w:pPr>
        <w:pStyle w:val="Headerorfooter0"/>
        <w:framePr w:wrap="none" w:vAnchor="page" w:hAnchor="page" w:x="613" w:y="9260"/>
        <w:shd w:val="clear" w:color="auto" w:fill="auto"/>
        <w:spacing w:line="170" w:lineRule="exact"/>
      </w:pPr>
      <w:r>
        <w:rPr>
          <w:rStyle w:val="HeaderorfooterSpacing0pt0"/>
          <w:b/>
          <w:bCs/>
        </w:rPr>
        <w:t>96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8309" w:hRule="exact" w:wrap="none" w:vAnchor="page" w:hAnchor="page" w:x="604" w:y="756"/>
        <w:shd w:val="clear" w:color="auto" w:fill="auto"/>
        <w:spacing w:after="212" w:line="250" w:lineRule="exact"/>
        <w:jc w:val="both"/>
      </w:pPr>
      <w:r>
        <w:t>Der Retter muß hinein in das brennende Haus, wenn der Eingeschlossene, schon betäubt von den Rauchschwaden, nicht mehr heraus kann. Der Retter muß h</w:t>
      </w:r>
      <w:r>
        <w:t>inein ins eisige Wasser, wenn der Versinkende leblos dahintreibt. Der Ret</w:t>
      </w:r>
      <w:r>
        <w:softHyphen/>
        <w:t>ter muß hinein in diese Welt des Leidens und der Versu</w:t>
      </w:r>
      <w:r>
        <w:softHyphen/>
        <w:t>chungen, um denen zu helfen, die bis zum Hals in dieser Not stecken. Deshalb kann Jesus helfen, deshalb wollte er es auch. Denn</w:t>
      </w:r>
      <w:r>
        <w:t xml:space="preserve"> er war barmherzig geworden. Ihn jammerte des Volkes, heißt es einmal, denn sie waren verschmachtet und zerstreut wie Schafe, die keinen Hirten haben. Und er half dem Schächerbruder an seiner Seite, er half seitdem all den Unzähligen, die sich in tiefer Se</w:t>
      </w:r>
      <w:r>
        <w:t>elenqual und Herzensnot an ihn wandten. So wurde er der Hohepriester, mitten im Schutt, mitten im Trödel, inmitten des Abschaums der Welt: Ein Hoherpriester, der barmherzig ist.</w:t>
      </w:r>
    </w:p>
    <w:p w:rsidR="00583586" w:rsidRDefault="00D56095">
      <w:pPr>
        <w:pStyle w:val="Bodytext20"/>
        <w:framePr w:w="5309" w:h="8309" w:hRule="exact" w:wrap="none" w:vAnchor="page" w:hAnchor="page" w:x="604" w:y="756"/>
        <w:shd w:val="clear" w:color="auto" w:fill="auto"/>
        <w:spacing w:after="212" w:line="210" w:lineRule="exact"/>
        <w:jc w:val="both"/>
      </w:pPr>
      <w:r>
        <w:t>Christus wartet</w:t>
      </w:r>
    </w:p>
    <w:p w:rsidR="00583586" w:rsidRDefault="00D56095">
      <w:pPr>
        <w:pStyle w:val="Bodytext20"/>
        <w:framePr w:w="5309" w:h="8309" w:hRule="exact" w:wrap="none" w:vAnchor="page" w:hAnchor="page" w:x="604" w:y="756"/>
        <w:shd w:val="clear" w:color="auto" w:fill="auto"/>
        <w:spacing w:after="0" w:line="250" w:lineRule="exact"/>
        <w:jc w:val="both"/>
      </w:pPr>
      <w:r>
        <w:t xml:space="preserve">Der jüdische Religionsphilosoph Martin Buber erzählte, daß er </w:t>
      </w:r>
      <w:r>
        <w:t>als Kind eine alte jüdische Legende las, die er nicht verstehen konnte. Sie war ganz kurz und berichtete nichts weiter als dies: »Vor den Toren Roms sitzt ein aussätziger Bettler und wartet. Es ist der Messias.« Buber fragte einen weisen Mann: Worauf warte</w:t>
      </w:r>
      <w:r>
        <w:t>t er? Und er erhielt die Antwort: Auf dich. Buber fügte hinzu, daß er das damals nicht ver</w:t>
      </w:r>
      <w:r>
        <w:softHyphen/>
        <w:t>standen und es erst viel später begriffen habe. Wie nah kom</w:t>
      </w:r>
      <w:r>
        <w:softHyphen/>
        <w:t>men sich diese jüdische Messiashoffnung und der christ</w:t>
      </w:r>
      <w:r>
        <w:softHyphen/>
        <w:t>liche Glaube an den, der nicht vor den Toren Roms,</w:t>
      </w:r>
      <w:r>
        <w:t xml:space="preserve"> son</w:t>
      </w:r>
      <w:r>
        <w:softHyphen/>
        <w:t>dern vor den Toren Jerusalems ausgesetzt war und wartet. Er hat getan, was er tun mußte. Er wurde den Brüdern gleich. Er trug unsere Krankheit, unsere Sünde. Er war der Aussätzige und der Ausgesetzte. Er war bereit und ist bereit. Er wartet nun auch a</w:t>
      </w:r>
      <w:r>
        <w:t>uf uns.</w:t>
      </w:r>
    </w:p>
    <w:p w:rsidR="00583586" w:rsidRDefault="00D56095">
      <w:pPr>
        <w:pStyle w:val="Headerorfooter0"/>
        <w:framePr w:wrap="none" w:vAnchor="page" w:hAnchor="page" w:x="5610" w:y="9303"/>
        <w:shd w:val="clear" w:color="auto" w:fill="auto"/>
        <w:spacing w:line="170" w:lineRule="exact"/>
      </w:pPr>
      <w:r>
        <w:t>97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06" w:y="735"/>
        <w:shd w:val="clear" w:color="auto" w:fill="auto"/>
        <w:spacing w:after="0" w:line="300" w:lineRule="exact"/>
        <w:jc w:val="both"/>
      </w:pPr>
      <w:bookmarkStart w:id="42" w:name="bookmark41"/>
      <w:r>
        <w:t>Aus Rot wird Weiß</w:t>
      </w:r>
      <w:bookmarkEnd w:id="42"/>
    </w:p>
    <w:p w:rsidR="00583586" w:rsidRDefault="00D56095">
      <w:pPr>
        <w:pStyle w:val="Bodytext20"/>
        <w:framePr w:w="5304" w:h="7800" w:hRule="exact" w:wrap="none" w:vAnchor="page" w:hAnchor="page" w:x="606" w:y="1221"/>
        <w:shd w:val="clear" w:color="auto" w:fill="auto"/>
        <w:spacing w:after="0" w:line="250" w:lineRule="exact"/>
        <w:jc w:val="both"/>
      </w:pPr>
      <w:r>
        <w:t>In der Ruine der Gedächtniskirche in Berlin steht ein stei</w:t>
      </w:r>
      <w:r>
        <w:softHyphen/>
        <w:t xml:space="preserve">nerner Christus. Er hatte ein eigenartiges Schicksal. Am Ende des letzten Jahrhunderts ist er geschaffen worden. Der Bildhauer Professor Schaper </w:t>
      </w:r>
      <w:r>
        <w:t>hatte ihn aus weißem Marmor gehauen, im Stil des großen dänischen Künstlers Thorwald- sen. 1895 wurde dieser weiße, marmorne Christus feierlich geweiht. Er hatte seinen Platz über dem Altar der Kirche. Dort stand er bis zum Totensonntag des Jahres 1943. Bo</w:t>
      </w:r>
      <w:r>
        <w:t>m</w:t>
      </w:r>
      <w:r>
        <w:softHyphen/>
        <w:t>ben fielen auf die Kirche, die Gedächtniskirche wurde zur Ruine. Das Christusbild fiel von seinem Sockel, wurde von Bombensplittern beschädigt. Zu allem Überfluß besudelten unbekannte Frevler den einst blendend weißen Christus mit roter Farbe. Im Ruinens</w:t>
      </w:r>
      <w:r>
        <w:t>tumpf, unter geborstenem Gewöl</w:t>
      </w:r>
      <w:r>
        <w:softHyphen/>
        <w:t>be, fand dann dieser Christus seinen Platz. Lange stand er da, schlicht, schmucklos, angeschlagen, beschmutzt, bis die Frage auftauchte, ob man das Standbild nicht restaurieren solle. Makellos könne sich dann der Christus wie</w:t>
      </w:r>
      <w:r>
        <w:t>der in wei</w:t>
      </w:r>
      <w:r>
        <w:softHyphen/>
        <w:t>ßer, vollendeter Gestalt den Besuchern der Ruine darbie</w:t>
      </w:r>
      <w:r>
        <w:softHyphen/>
        <w:t>ten. Aber ob das überhaupt möglich ist; ob die rote Farbe abgeht? Ob der Christus je wieder unverletzt und blüten</w:t>
      </w:r>
      <w:r>
        <w:softHyphen/>
        <w:t>weiß herzurichten ist? Es gab auch Stimmen, die ihn so las</w:t>
      </w:r>
      <w:r>
        <w:softHyphen/>
        <w:t>sen wollten, wie</w:t>
      </w:r>
      <w:r>
        <w:t xml:space="preserve"> er ist. Denn diese Gestalt, so wie das Kriegsschicksal ihr mitspielte, hat einen eigenartigen Sym</w:t>
      </w:r>
      <w:r>
        <w:softHyphen/>
        <w:t>bolwert erhalten. Passion klingt auf, und jene uralte Stelle vom leidenden Gottesknecht aus dem Jesajabuch (53, 2+3) scheint hier Gestalt angenommen zu haben</w:t>
      </w:r>
      <w:r>
        <w:t>: »Er hatte keine Gestalt und Hoheit. Wir sahen ihn, aber da war keine Gestalt, die uns gefallen hätte. Er war der Allerverachtetste und Unwerteste, voller Schmerzen und Krankheit. Er war so verachtet, daß man das Angesicht vor ihm verbarg, dar</w:t>
      </w:r>
      <w:r>
        <w:softHyphen/>
        <w:t>um haben wi</w:t>
      </w:r>
      <w:r>
        <w:t>r ihn für nichts geachtet.«</w:t>
      </w:r>
    </w:p>
    <w:p w:rsidR="00583586" w:rsidRDefault="00D56095">
      <w:pPr>
        <w:pStyle w:val="Headerorfooter0"/>
        <w:framePr w:wrap="none" w:vAnchor="page" w:hAnchor="page" w:x="601" w:y="9260"/>
        <w:shd w:val="clear" w:color="auto" w:fill="auto"/>
        <w:spacing w:line="170" w:lineRule="exact"/>
      </w:pPr>
      <w:r>
        <w:t>98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9" w:hRule="exact" w:wrap="none" w:vAnchor="page" w:hAnchor="page" w:x="620" w:y="718"/>
        <w:shd w:val="clear" w:color="auto" w:fill="auto"/>
        <w:spacing w:after="0" w:line="250" w:lineRule="exact"/>
        <w:ind w:firstLine="240"/>
        <w:jc w:val="both"/>
      </w:pPr>
      <w:r>
        <w:t>Ich habe diese Christusgestalt gesehen. Wie sie dastand, in einem unterirdischen Vorraum, im Schotter, die Nase angeschlagen und über und über mit Rot beschmiert, nein, schön ist das nicht. Das ist absch</w:t>
      </w:r>
      <w:r>
        <w:t>eulich, das tut weh; denn man erkennt auf den ersten Blick, wen das darstellt: Chri</w:t>
      </w:r>
      <w:r>
        <w:softHyphen/>
        <w:t>stus. Man ahnt, wie er war, und ist erschüttert über das, was man aus ihm machte. Und man überlegt: Ist es nicht genau das, was man einst mit ihm gemacht hat, damals, als e</w:t>
      </w:r>
      <w:r>
        <w:t>r unter uns Menschen weilte? Ist das nicht alles ein Abbild dessen, was der Prophet 53,4.5 weiter berichtet: »Fürwahr, er trug unsere Krankheit und lud auf sich unsere Schmer</w:t>
      </w:r>
      <w:r>
        <w:softHyphen/>
        <w:t>zen. Wir aber hielten ihn für den, der geplagt und von Gott geschlagen und gemart</w:t>
      </w:r>
      <w:r>
        <w:t>ert wäre. Aber er ist um unserer Mis</w:t>
      </w:r>
      <w:r>
        <w:softHyphen/>
        <w:t>setat willen verwundet und um unserer Sünde willen zer</w:t>
      </w:r>
      <w:r>
        <w:softHyphen/>
        <w:t>schlagen. Die Strafe liegt auf ihm, auf daß wir Frieden hät</w:t>
      </w:r>
      <w:r>
        <w:softHyphen/>
        <w:t>ten und durch seine Wunden sind wir geheilt.«</w:t>
      </w:r>
    </w:p>
    <w:p w:rsidR="00583586" w:rsidRDefault="00D56095">
      <w:pPr>
        <w:pStyle w:val="Bodytext20"/>
        <w:framePr w:w="5275" w:h="8309" w:hRule="exact" w:wrap="none" w:vAnchor="page" w:hAnchor="page" w:x="620" w:y="718"/>
        <w:shd w:val="clear" w:color="auto" w:fill="auto"/>
        <w:spacing w:after="0" w:line="250" w:lineRule="exact"/>
        <w:ind w:firstLine="240"/>
        <w:jc w:val="both"/>
      </w:pPr>
      <w:r>
        <w:t>Und gerade die rote Farbe hat beim Propheten eine be</w:t>
      </w:r>
      <w:r>
        <w:softHyphen/>
        <w:t>sonde</w:t>
      </w:r>
      <w:r>
        <w:t>re Bedeutung. Das steht gleich am Anfang seines Bu</w:t>
      </w:r>
      <w:r>
        <w:softHyphen/>
        <w:t>ches (1,18): »Wenn eure Sünde auch blutrot ist, soll sie doch schneeweiß werden; und wenn sie rot ist wie Scharlach, soll sie doch wie weiße Wolle werden.«</w:t>
      </w:r>
    </w:p>
    <w:p w:rsidR="00583586" w:rsidRDefault="00D56095">
      <w:pPr>
        <w:pStyle w:val="Bodytext20"/>
        <w:framePr w:w="5275" w:h="8309" w:hRule="exact" w:wrap="none" w:vAnchor="page" w:hAnchor="page" w:x="620" w:y="718"/>
        <w:shd w:val="clear" w:color="auto" w:fill="auto"/>
        <w:spacing w:after="0" w:line="250" w:lineRule="exact"/>
        <w:ind w:firstLine="240"/>
        <w:jc w:val="both"/>
      </w:pPr>
      <w:r>
        <w:t>Ich nehme an, diese rote Farbe geht nie mehr ab v</w:t>
      </w:r>
      <w:r>
        <w:t>on die</w:t>
      </w:r>
      <w:r>
        <w:softHyphen/>
        <w:t>sem Christus. Die trägt er, damit wir vor Gott schneeweiß, so weiß wie einst der Marmor dieser Statue werden. Damit sind wir nun, ausgehend von jener Christusfigur in Berlin, mitten im Passionsgeschehen. Was sich hier symbolhaft auf</w:t>
      </w:r>
      <w:r>
        <w:softHyphen/>
        <w:t>drängte, das gil</w:t>
      </w:r>
      <w:r>
        <w:t xml:space="preserve">t es nun zu fassen und zu glauben. Das </w:t>
      </w:r>
      <w:r>
        <w:rPr>
          <w:rStyle w:val="Bodytext2CordiaUPC14ptBoldItalic"/>
        </w:rPr>
        <w:t xml:space="preserve">ist </w:t>
      </w:r>
      <w:r>
        <w:t>geschehen. Dieser Christus hat das auf sich genommen, viel realer, viel wirkungsvoller als das je an einer solchen Gestalt sichtbar werden könnte. Das war kein Christus aus kaltem Stein, aus weißem Marmor. Das war</w:t>
      </w:r>
      <w:r>
        <w:t xml:space="preserve"> ein Mensch von Fleisch und Blut, das war ein Mensch wie wir, der leben wollte. Aber der auch zugleich da war, um seinen Brüdern</w:t>
      </w:r>
    </w:p>
    <w:p w:rsidR="00583586" w:rsidRDefault="00D56095">
      <w:pPr>
        <w:pStyle w:val="Headerorfooter0"/>
        <w:framePr w:wrap="none" w:vAnchor="page" w:hAnchor="page" w:x="5622" w:y="9260"/>
        <w:shd w:val="clear" w:color="auto" w:fill="auto"/>
        <w:spacing w:line="170" w:lineRule="exact"/>
      </w:pPr>
      <w:r>
        <w:t>99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304" w:hRule="exact" w:wrap="none" w:vAnchor="page" w:hAnchor="page" w:x="613" w:y="723"/>
        <w:shd w:val="clear" w:color="auto" w:fill="auto"/>
        <w:spacing w:after="0" w:line="250" w:lineRule="exact"/>
        <w:jc w:val="both"/>
      </w:pPr>
      <w:r>
        <w:t xml:space="preserve">zu helfen. Und er konnte es auch. Obwohl ohne Fehl, trug er die Schmerzen, nahm auf sich die Strafe. </w:t>
      </w:r>
      <w:r>
        <w:t>Das war kein Zufall, das war Bereitschaft, das war Stellvertretung.</w:t>
      </w:r>
    </w:p>
    <w:p w:rsidR="00583586" w:rsidRDefault="00D56095">
      <w:pPr>
        <w:pStyle w:val="Bodytext20"/>
        <w:framePr w:w="5290" w:h="8304" w:hRule="exact" w:wrap="none" w:vAnchor="page" w:hAnchor="page" w:x="613" w:y="723"/>
        <w:shd w:val="clear" w:color="auto" w:fill="auto"/>
        <w:spacing w:after="180" w:line="250" w:lineRule="exact"/>
        <w:ind w:firstLine="260"/>
        <w:jc w:val="both"/>
      </w:pPr>
      <w:r>
        <w:t>Es ist das eine gewaltige Aussage, dieses Kapitel 53 des Jesajabuches. Da möchte man gern, daß es für uns alle Leben annimmt. Daß dieser Christus heraustritt aus dem Kirchengewölbe, heraus</w:t>
      </w:r>
      <w:r>
        <w:t>tritt aus dem Bibelbuch, daß er Fleisch und Blut annimmt und daß jeder spürt: Das geht mich an, das ist für mich geschehen. Vielleicht gelingt das durch eine kleine Geschichte, die ich einmal gelesen habe. Sie war eigentlich für Kinder bestimmt, aber warum</w:t>
      </w:r>
      <w:r>
        <w:t xml:space="preserve"> sollte sie nicht uns alle ansprechen?</w:t>
      </w:r>
    </w:p>
    <w:p w:rsidR="00583586" w:rsidRDefault="00D56095">
      <w:pPr>
        <w:pStyle w:val="Bodytext20"/>
        <w:framePr w:w="5290" w:h="8304" w:hRule="exact" w:wrap="none" w:vAnchor="page" w:hAnchor="page" w:x="613" w:y="723"/>
        <w:shd w:val="clear" w:color="auto" w:fill="auto"/>
        <w:spacing w:after="0" w:line="250" w:lineRule="exact"/>
        <w:ind w:firstLine="260"/>
        <w:jc w:val="both"/>
      </w:pPr>
      <w:r>
        <w:t>Es war an Bord eines Schiffes. Der Kapitän war ernstlich krank geworden. Wortkarg, wie die Seeleute sind, verlangte er nur, daß man ihm vorlesen sollte. Es ging eine Weile, bis man merkte, daß er aus der Bibel vorgele</w:t>
      </w:r>
      <w:r>
        <w:t>sen haben wolle. Nun, eine Bibel fand sich und im jüngsten Schiffsjungen einer, der dazu bereit war. Hein Peters hat er geheißen. Der merkte, daß sein Kapitän in großen Leib- und Seelennöten war, und da er sich ein wenig in der Bibel auskannte, fand er die</w:t>
      </w:r>
      <w:r>
        <w:t xml:space="preserve"> Stelle und wollte lesen: »Fürwahr, ertrug unsere Krank</w:t>
      </w:r>
      <w:r>
        <w:softHyphen/>
        <w:t>heit.« Diese Stelle hat ihm oft seine Mutter vorgelesen. Und so fragte er den Kapitän: »Darf ich so lesen, wie es mich meine Mutter gelehrt hat?« Der Kapitän nickte. Da las der Schiffsjunge in Erinner</w:t>
      </w:r>
      <w:r>
        <w:t>ung an die Mutter und wie sie es ihm eingeprägt hatte: »Fürwahr, er trug die Krankheit von Hein Peters und lud auf sich die Schmerzen von Hein Peters. Er ist um der Missetat von Hein Peters willen zerschlagen. Die Strafe liegt auf ihm, damit Hein Peters Fr</w:t>
      </w:r>
      <w:r>
        <w:t>ieden hätte und durch seine Wunden ist Hein Peters geheilt.« Da hätte der Kapitän sich aufgerichtet und erregt gesagt: »Das hat deine Mutter dich gelehrt? Kannst du das auch so lesen, daß da</w:t>
      </w:r>
    </w:p>
    <w:p w:rsidR="00583586" w:rsidRDefault="00D56095">
      <w:pPr>
        <w:pStyle w:val="Headerorfooter0"/>
        <w:framePr w:wrap="none" w:vAnchor="page" w:hAnchor="page" w:x="623" w:y="9270"/>
        <w:shd w:val="clear" w:color="auto" w:fill="auto"/>
        <w:spacing w:line="170" w:lineRule="exact"/>
      </w:pPr>
      <w:r>
        <w:t>100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8313" w:hRule="exact" w:wrap="none" w:vAnchor="page" w:hAnchor="page" w:x="611" w:y="718"/>
        <w:shd w:val="clear" w:color="auto" w:fill="auto"/>
        <w:spacing w:after="0" w:line="250" w:lineRule="exact"/>
        <w:jc w:val="both"/>
      </w:pPr>
      <w:r>
        <w:t>Karl Möller steht?« Da nickte Hein Pete</w:t>
      </w:r>
      <w:r>
        <w:t>rs und begann von neuem: »Fürwahr, er trug die Krankheit von Karl Möller. Die Strafe liegt auf ihm, damit Karl Möller Frieden hätte.« - »Auf daß Karl Möller Frieden hätte« wiederholte der Kapitän Karl Möller und fügte mit letzter Kraft hinzu: »Und danke de</w:t>
      </w:r>
      <w:r>
        <w:t>iner Mutter, daß sie dich so lesen gelehrt hat.«</w:t>
      </w:r>
    </w:p>
    <w:p w:rsidR="00583586" w:rsidRDefault="00D56095">
      <w:pPr>
        <w:pStyle w:val="Bodytext20"/>
        <w:framePr w:w="5294" w:h="8313" w:hRule="exact" w:wrap="none" w:vAnchor="page" w:hAnchor="page" w:x="611" w:y="718"/>
        <w:shd w:val="clear" w:color="auto" w:fill="auto"/>
        <w:spacing w:after="180" w:line="250" w:lineRule="exact"/>
        <w:ind w:firstLine="240"/>
        <w:jc w:val="both"/>
      </w:pPr>
      <w:r>
        <w:t xml:space="preserve">Soweit diese kleine Geschichte, irgendwo gelesen, nie vergessen. Man kann sie nicht vergessen. Hat diese Mutter nicht ganz richtig verstanden, wie wir solche Worte der Schrift hören und aufnehmen, wie wir </w:t>
      </w:r>
      <w:r>
        <w:t>die Tat Jesu am Kreuz verstehen und annehmen können? Klingt nicht das Generalthema der ganzen Passion auf: Für dich, für dich, für dich! Setzen Sie, lieber Leser, Ihren Namen ein, damit Sie sich angesprochen fühlen. Sie sind gemeint.</w:t>
      </w:r>
    </w:p>
    <w:p w:rsidR="00583586" w:rsidRDefault="00D56095">
      <w:pPr>
        <w:pStyle w:val="Bodytext20"/>
        <w:framePr w:w="5294" w:h="8313" w:hRule="exact" w:wrap="none" w:vAnchor="page" w:hAnchor="page" w:x="611" w:y="718"/>
        <w:shd w:val="clear" w:color="auto" w:fill="auto"/>
        <w:spacing w:after="0" w:line="250" w:lineRule="exact"/>
        <w:ind w:left="720" w:right="1580"/>
        <w:jc w:val="left"/>
      </w:pPr>
      <w:r>
        <w:t>Einer geht die Leidens</w:t>
      </w:r>
      <w:r>
        <w:t>straße, handelt so, wie keiner will.</w:t>
      </w:r>
    </w:p>
    <w:p w:rsidR="00583586" w:rsidRDefault="00D56095">
      <w:pPr>
        <w:pStyle w:val="Bodytext20"/>
        <w:framePr w:w="5294" w:h="8313" w:hRule="exact" w:wrap="none" w:vAnchor="page" w:hAnchor="page" w:x="611" w:y="718"/>
        <w:shd w:val="clear" w:color="auto" w:fill="auto"/>
        <w:spacing w:after="0" w:line="250" w:lineRule="exact"/>
        <w:ind w:left="720" w:right="1580"/>
        <w:jc w:val="left"/>
      </w:pPr>
      <w:r>
        <w:t>Immer lauter schreit die Masse, er geht mit und er hält still.</w:t>
      </w:r>
    </w:p>
    <w:p w:rsidR="00583586" w:rsidRDefault="00D56095">
      <w:pPr>
        <w:pStyle w:val="Bodytext20"/>
        <w:framePr w:w="5294" w:h="8313" w:hRule="exact" w:wrap="none" w:vAnchor="page" w:hAnchor="page" w:x="611" w:y="718"/>
        <w:shd w:val="clear" w:color="auto" w:fill="auto"/>
        <w:spacing w:after="0" w:line="250" w:lineRule="exact"/>
        <w:ind w:left="720" w:right="1140"/>
        <w:jc w:val="left"/>
      </w:pPr>
      <w:r>
        <w:t>Ungerecht wird er geschlagen, schwer muß er den Kreuzstamm tragen.</w:t>
      </w:r>
    </w:p>
    <w:p w:rsidR="00583586" w:rsidRDefault="00D56095">
      <w:pPr>
        <w:pStyle w:val="Bodytext20"/>
        <w:framePr w:w="5294" w:h="8313" w:hRule="exact" w:wrap="none" w:vAnchor="page" w:hAnchor="page" w:x="611" w:y="718"/>
        <w:shd w:val="clear" w:color="auto" w:fill="auto"/>
        <w:spacing w:after="180" w:line="250" w:lineRule="exact"/>
        <w:ind w:left="720" w:right="1140"/>
        <w:jc w:val="left"/>
      </w:pPr>
      <w:r>
        <w:t>Dunkel wird’s bei Schmerz und Blut, keiner weiß, weshalb er’s tut.</w:t>
      </w:r>
    </w:p>
    <w:p w:rsidR="00583586" w:rsidRDefault="00D56095">
      <w:pPr>
        <w:pStyle w:val="Bodytext20"/>
        <w:framePr w:w="5294" w:h="8313" w:hRule="exact" w:wrap="none" w:vAnchor="page" w:hAnchor="page" w:x="611" w:y="718"/>
        <w:shd w:val="clear" w:color="auto" w:fill="auto"/>
        <w:spacing w:after="0" w:line="250" w:lineRule="exact"/>
        <w:ind w:left="720" w:right="1140"/>
        <w:jc w:val="left"/>
      </w:pPr>
      <w:r>
        <w:t>Einer weiß, weshalb da</w:t>
      </w:r>
      <w:r>
        <w:t>s Leiden, all die Schmerzen und der Tod, einer will die Qual nicht meiden, trotz des Abgrunds, der ihm droht.</w:t>
      </w:r>
    </w:p>
    <w:p w:rsidR="00583586" w:rsidRDefault="00D56095">
      <w:pPr>
        <w:pStyle w:val="Bodytext20"/>
        <w:framePr w:w="5294" w:h="8313" w:hRule="exact" w:wrap="none" w:vAnchor="page" w:hAnchor="page" w:x="611" w:y="718"/>
        <w:shd w:val="clear" w:color="auto" w:fill="auto"/>
        <w:spacing w:after="0" w:line="250" w:lineRule="exact"/>
        <w:ind w:left="720" w:right="1140"/>
        <w:jc w:val="left"/>
      </w:pPr>
      <w:r>
        <w:t>Weiß sich in des Vaters Händen, die selbst größte Angst beenden, spricht als Herrscher ohne Macht sein gewaltiges »Vollbracht«.</w:t>
      </w:r>
    </w:p>
    <w:p w:rsidR="00583586" w:rsidRDefault="00D56095">
      <w:pPr>
        <w:pStyle w:val="Headerorfooter0"/>
        <w:framePr w:wrap="none" w:vAnchor="page" w:hAnchor="page" w:x="5593" w:y="9270"/>
        <w:shd w:val="clear" w:color="auto" w:fill="auto"/>
        <w:spacing w:line="170" w:lineRule="exact"/>
      </w:pPr>
      <w:r>
        <w:t>101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2305" w:hRule="exact" w:wrap="none" w:vAnchor="page" w:hAnchor="page" w:x="620" w:y="708"/>
        <w:shd w:val="clear" w:color="auto" w:fill="auto"/>
        <w:spacing w:after="0" w:line="250" w:lineRule="exact"/>
        <w:ind w:left="880" w:right="1580"/>
        <w:jc w:val="left"/>
      </w:pPr>
      <w:r>
        <w:t>Einer hat ihn uns gesendet mit dem guten klugen Plan, daß sich endlich einmal wendet, was sich Menschen angetan.</w:t>
      </w:r>
    </w:p>
    <w:p w:rsidR="00583586" w:rsidRDefault="00D56095">
      <w:pPr>
        <w:pStyle w:val="Bodytext20"/>
        <w:framePr w:w="5275" w:h="2305" w:hRule="exact" w:wrap="none" w:vAnchor="page" w:hAnchor="page" w:x="620" w:y="708"/>
        <w:shd w:val="clear" w:color="auto" w:fill="auto"/>
        <w:spacing w:after="0" w:line="250" w:lineRule="exact"/>
        <w:ind w:left="880" w:right="1580"/>
        <w:jc w:val="left"/>
      </w:pPr>
      <w:r>
        <w:t>Böses ist in sich zerfallen, frohe Botschaft gilt uns allen.</w:t>
      </w:r>
    </w:p>
    <w:p w:rsidR="00583586" w:rsidRDefault="00D56095">
      <w:pPr>
        <w:pStyle w:val="Bodytext20"/>
        <w:framePr w:w="5275" w:h="2305" w:hRule="exact" w:wrap="none" w:vAnchor="page" w:hAnchor="page" w:x="620" w:y="708"/>
        <w:shd w:val="clear" w:color="auto" w:fill="auto"/>
        <w:spacing w:after="0" w:line="250" w:lineRule="exact"/>
        <w:ind w:left="880" w:right="1580"/>
        <w:jc w:val="left"/>
      </w:pPr>
      <w:r>
        <w:t>Unser Bruder ist dabei, was er duldet, macht uns frei.</w:t>
      </w:r>
    </w:p>
    <w:p w:rsidR="00583586" w:rsidRDefault="00D56095">
      <w:pPr>
        <w:pStyle w:val="Bodytext50"/>
        <w:framePr w:w="5275" w:h="2305" w:hRule="exact" w:wrap="none" w:vAnchor="page" w:hAnchor="page" w:x="620" w:y="708"/>
        <w:shd w:val="clear" w:color="auto" w:fill="auto"/>
        <w:ind w:left="2800"/>
        <w:jc w:val="left"/>
      </w:pPr>
      <w:r>
        <w:t>(Siegfried Heinzeimann)</w:t>
      </w:r>
    </w:p>
    <w:p w:rsidR="00583586" w:rsidRDefault="00D56095">
      <w:pPr>
        <w:pStyle w:val="Heading20"/>
        <w:framePr w:w="5275" w:h="5354" w:hRule="exact" w:wrap="none" w:vAnchor="page" w:hAnchor="page" w:x="620" w:y="3663"/>
        <w:shd w:val="clear" w:color="auto" w:fill="auto"/>
        <w:spacing w:after="194" w:line="300" w:lineRule="exact"/>
        <w:jc w:val="both"/>
      </w:pPr>
      <w:bookmarkStart w:id="43" w:name="bookmark42"/>
      <w:r>
        <w:t>Am Kreuz scheiden sich die Geister</w:t>
      </w:r>
      <w:bookmarkEnd w:id="43"/>
    </w:p>
    <w:p w:rsidR="00583586" w:rsidRDefault="00D56095">
      <w:pPr>
        <w:pStyle w:val="Bodytext20"/>
        <w:framePr w:w="5275" w:h="5354" w:hRule="exact" w:wrap="none" w:vAnchor="page" w:hAnchor="page" w:x="620" w:y="3663"/>
        <w:shd w:val="clear" w:color="auto" w:fill="auto"/>
        <w:spacing w:after="60" w:line="250" w:lineRule="exact"/>
        <w:ind w:left="880" w:right="1580"/>
        <w:jc w:val="left"/>
      </w:pPr>
      <w:r>
        <w:t>Steht ein Kreuz am Wege, viele gehn vorbei, steh und überlege, was das Kreuz dir sei.</w:t>
      </w:r>
    </w:p>
    <w:p w:rsidR="00583586" w:rsidRDefault="00D56095">
      <w:pPr>
        <w:pStyle w:val="Bodytext20"/>
        <w:framePr w:w="5275" w:h="5354" w:hRule="exact" w:wrap="none" w:vAnchor="page" w:hAnchor="page" w:x="620" w:y="3663"/>
        <w:shd w:val="clear" w:color="auto" w:fill="auto"/>
        <w:spacing w:after="0" w:line="250" w:lineRule="exact"/>
        <w:jc w:val="both"/>
      </w:pPr>
      <w:r>
        <w:t>Das Wort vom Kreuz ist eine Torheit denen, die verloren werden, uns aber, die wir selig werden, ist’s eine Gott</w:t>
      </w:r>
      <w:r>
        <w:t>es</w:t>
      </w:r>
      <w:r>
        <w:softHyphen/>
        <w:t>kraft.</w:t>
      </w:r>
    </w:p>
    <w:p w:rsidR="00583586" w:rsidRDefault="00D56095">
      <w:pPr>
        <w:pStyle w:val="Bodytext20"/>
        <w:framePr w:w="5275" w:h="5354" w:hRule="exact" w:wrap="none" w:vAnchor="page" w:hAnchor="page" w:x="620" w:y="3663"/>
        <w:shd w:val="clear" w:color="auto" w:fill="auto"/>
        <w:spacing w:after="60" w:line="250" w:lineRule="exact"/>
        <w:ind w:left="880" w:right="1580"/>
        <w:jc w:val="left"/>
      </w:pPr>
      <w:r>
        <w:t>Laß in dir vergehen durch des Kreuzes Kraft, was nicht kann bestehen, und nur Leiden schafft.</w:t>
      </w:r>
    </w:p>
    <w:p w:rsidR="00583586" w:rsidRDefault="00D56095">
      <w:pPr>
        <w:pStyle w:val="Bodytext20"/>
        <w:framePr w:w="5275" w:h="5354" w:hRule="exact" w:wrap="none" w:vAnchor="page" w:hAnchor="page" w:x="620" w:y="3663"/>
        <w:shd w:val="clear" w:color="auto" w:fill="auto"/>
        <w:spacing w:after="0" w:line="250" w:lineRule="exact"/>
        <w:jc w:val="both"/>
      </w:pPr>
      <w:r>
        <w:t>Es steht geschrieben: Ich will zunichte machen die Weisheit der Weisen und den Verstand der Verständigen will ich ver</w:t>
      </w:r>
      <w:r>
        <w:softHyphen/>
        <w:t>werfen.</w:t>
      </w:r>
    </w:p>
    <w:p w:rsidR="00583586" w:rsidRDefault="00D56095">
      <w:pPr>
        <w:pStyle w:val="Bodytext20"/>
        <w:framePr w:w="5275" w:h="5354" w:hRule="exact" w:wrap="none" w:vAnchor="page" w:hAnchor="page" w:x="620" w:y="3663"/>
        <w:shd w:val="clear" w:color="auto" w:fill="auto"/>
        <w:spacing w:after="0" w:line="250" w:lineRule="exact"/>
        <w:ind w:left="880" w:right="1580"/>
        <w:jc w:val="left"/>
      </w:pPr>
      <w:r>
        <w:t>Willst du nicht verderben,</w:t>
      </w:r>
      <w:r>
        <w:t xml:space="preserve"> wandle deinen Sinn, gib dich in das Sterben deines Heilands hin.</w:t>
      </w:r>
    </w:p>
    <w:p w:rsidR="00583586" w:rsidRDefault="00D56095">
      <w:pPr>
        <w:pStyle w:val="Headerorfooter0"/>
        <w:framePr w:wrap="none" w:vAnchor="page" w:hAnchor="page" w:x="620" w:y="9284"/>
        <w:shd w:val="clear" w:color="auto" w:fill="auto"/>
        <w:spacing w:line="170" w:lineRule="exact"/>
      </w:pPr>
      <w:r>
        <w:t>102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9" w:hRule="exact" w:wrap="none" w:vAnchor="page" w:hAnchor="page" w:x="620" w:y="752"/>
        <w:shd w:val="clear" w:color="auto" w:fill="auto"/>
        <w:spacing w:after="60" w:line="250" w:lineRule="exact"/>
        <w:jc w:val="both"/>
      </w:pPr>
      <w:r>
        <w:t>Wo sind die Klugen, wo sind die Schriftgelehrten, wo sind die Weltweisen? Hat nicht Gott die Weisheit dieser Welt zur Torheit gemacht? Denn weil die Welt durch ihre</w:t>
      </w:r>
      <w:r>
        <w:t xml:space="preserve"> Weisheit Gott in seiner Weisheit nicht erkannte, gefiel es Gott, durch die Torheit der Predigt selig zu machen, die daran glauben.</w:t>
      </w:r>
    </w:p>
    <w:p w:rsidR="00583586" w:rsidRDefault="00D56095">
      <w:pPr>
        <w:pStyle w:val="Bodytext20"/>
        <w:framePr w:w="5275" w:h="8309" w:hRule="exact" w:wrap="none" w:vAnchor="page" w:hAnchor="page" w:x="620" w:y="752"/>
        <w:shd w:val="clear" w:color="auto" w:fill="auto"/>
        <w:spacing w:after="0" w:line="250" w:lineRule="exact"/>
        <w:ind w:left="880" w:right="2300"/>
        <w:jc w:val="left"/>
      </w:pPr>
      <w:r>
        <w:t>Laß dir wieder sagen bei der kurzen Rast:</w:t>
      </w:r>
    </w:p>
    <w:p w:rsidR="00583586" w:rsidRDefault="00D56095">
      <w:pPr>
        <w:pStyle w:val="Bodytext20"/>
        <w:framePr w:w="5275" w:h="8309" w:hRule="exact" w:wrap="none" w:vAnchor="page" w:hAnchor="page" w:x="620" w:y="752"/>
        <w:shd w:val="clear" w:color="auto" w:fill="auto"/>
        <w:spacing w:after="60" w:line="250" w:lineRule="exact"/>
        <w:ind w:left="880" w:right="2300"/>
        <w:jc w:val="left"/>
      </w:pPr>
      <w:r>
        <w:t>Einer hat getragen auch für dich die Last.</w:t>
      </w:r>
    </w:p>
    <w:p w:rsidR="00583586" w:rsidRDefault="00D56095">
      <w:pPr>
        <w:pStyle w:val="Bodytext20"/>
        <w:framePr w:w="5275" w:h="8309" w:hRule="exact" w:wrap="none" w:vAnchor="page" w:hAnchor="page" w:x="620" w:y="752"/>
        <w:shd w:val="clear" w:color="auto" w:fill="auto"/>
        <w:spacing w:after="0" w:line="250" w:lineRule="exact"/>
        <w:jc w:val="both"/>
      </w:pPr>
      <w:r>
        <w:t>Die Juden fordern Zeichen und die Griec</w:t>
      </w:r>
      <w:r>
        <w:t>hen fragen nach Weisheit. Wir aber predigen den gekreuzigten Christus, den Juden ein Ärgernis und den Griechen eine Torheit. Denen aber, die berufen sind, Juden und Griechen, predigen wir Christus als göttliche Kraft und göttliche Weisheit. (1. Ko</w:t>
      </w:r>
      <w:r>
        <w:softHyphen/>
        <w:t>rintherl</w:t>
      </w:r>
      <w:r>
        <w:t>, 18-24).</w:t>
      </w:r>
    </w:p>
    <w:p w:rsidR="00583586" w:rsidRDefault="00D56095">
      <w:pPr>
        <w:pStyle w:val="Bodytext20"/>
        <w:framePr w:w="5275" w:h="8309" w:hRule="exact" w:wrap="none" w:vAnchor="page" w:hAnchor="page" w:x="620" w:y="752"/>
        <w:shd w:val="clear" w:color="auto" w:fill="auto"/>
        <w:spacing w:after="0" w:line="245" w:lineRule="exact"/>
        <w:ind w:left="880" w:right="2300"/>
        <w:jc w:val="left"/>
      </w:pPr>
      <w:r>
        <w:t>Was du hast getragen was du trägst an Schuld:</w:t>
      </w:r>
    </w:p>
    <w:p w:rsidR="00583586" w:rsidRDefault="00D56095">
      <w:pPr>
        <w:pStyle w:val="Bodytext20"/>
        <w:framePr w:w="5275" w:h="8309" w:hRule="exact" w:wrap="none" w:vAnchor="page" w:hAnchor="page" w:x="620" w:y="752"/>
        <w:shd w:val="clear" w:color="auto" w:fill="auto"/>
        <w:spacing w:after="0" w:line="245" w:lineRule="exact"/>
        <w:ind w:left="880"/>
        <w:jc w:val="both"/>
      </w:pPr>
      <w:r>
        <w:t>Hier wird dir verkündigt</w:t>
      </w:r>
    </w:p>
    <w:p w:rsidR="00583586" w:rsidRDefault="00D56095">
      <w:pPr>
        <w:pStyle w:val="Bodytext20"/>
        <w:framePr w:w="5275" w:h="8309" w:hRule="exact" w:wrap="none" w:vAnchor="page" w:hAnchor="page" w:x="620" w:y="752"/>
        <w:shd w:val="clear" w:color="auto" w:fill="auto"/>
        <w:tabs>
          <w:tab w:val="left" w:pos="4158"/>
        </w:tabs>
        <w:spacing w:after="176" w:line="245" w:lineRule="exact"/>
        <w:ind w:left="880"/>
        <w:jc w:val="both"/>
      </w:pPr>
      <w:r>
        <w:t>deines Gottes Huld.</w:t>
      </w:r>
      <w:r>
        <w:tab/>
        <w:t>(Otto Pfeiffer)</w:t>
      </w:r>
    </w:p>
    <w:p w:rsidR="00583586" w:rsidRDefault="00D56095">
      <w:pPr>
        <w:pStyle w:val="Bodytext20"/>
        <w:framePr w:w="5275" w:h="8309" w:hRule="exact" w:wrap="none" w:vAnchor="page" w:hAnchor="page" w:x="620" w:y="752"/>
        <w:shd w:val="clear" w:color="auto" w:fill="auto"/>
        <w:spacing w:after="0" w:line="250" w:lineRule="exact"/>
        <w:ind w:firstLine="240"/>
        <w:jc w:val="both"/>
      </w:pPr>
      <w:r>
        <w:t xml:space="preserve">Zwei Balken sind es nur, übereinandergeschlagen, die das Kreuz bilden. Und doch ist es das Zeichen, das die Welt nicht mehr losläßt. Zwei </w:t>
      </w:r>
      <w:r>
        <w:t>Gegensätzlichkeiten brechen auf, wo das Kreuz erscheint. Für die einen ist es Anstoß, Ärger</w:t>
      </w:r>
      <w:r>
        <w:softHyphen/>
        <w:t>nis, Skandal, Torheit. Für die andern ist es Hilfe, Rettung, Kraft, Erlösung. Am Kreuz scheiden sich die Geister, hat Nietzsche einmal gesagt. Das Kreuz steht am Kr</w:t>
      </w:r>
      <w:r>
        <w:t>euzweg. Und das ist gut so. Man muß sich beim Kreuz etwas denken: dafür oder dagegen. Schlimm, wenn es nur ein Schmuck</w:t>
      </w:r>
      <w:r>
        <w:softHyphen/>
        <w:t>stück ist, als Kreuzchen am Kettlein, getragen an festlichen Tagen, oder ein künstlerisches Erlebnis in antiker oder moderner Form.</w:t>
      </w:r>
    </w:p>
    <w:p w:rsidR="00583586" w:rsidRDefault="00D56095">
      <w:pPr>
        <w:pStyle w:val="Headerorfooter0"/>
        <w:framePr w:wrap="none" w:vAnchor="page" w:hAnchor="page" w:x="5555" w:y="9298"/>
        <w:shd w:val="clear" w:color="auto" w:fill="auto"/>
        <w:spacing w:line="170" w:lineRule="exact"/>
      </w:pPr>
      <w:r>
        <w:t>103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05" w:hRule="exact" w:wrap="none" w:vAnchor="page" w:hAnchor="page" w:x="608" w:y="708"/>
        <w:shd w:val="clear" w:color="auto" w:fill="auto"/>
        <w:spacing w:after="0" w:line="250" w:lineRule="exact"/>
        <w:ind w:firstLine="240"/>
        <w:jc w:val="both"/>
      </w:pPr>
      <w:r>
        <w:t>Das Kreuz steht in den Kirchen auf dem Altar, es schaut hernieder auf die offene Bibel und hin auf die hörende Ge</w:t>
      </w:r>
      <w:r>
        <w:softHyphen/>
        <w:t>meinde. Das Licht der Altarkerzen leuchtet um das geneigte Haupt dessen, der an dem Kreuz starb. Das Kreuz steht in den</w:t>
      </w:r>
      <w:r>
        <w:t xml:space="preserve"> Bergen als Bildstöckel oder oben auf der Spitze als Gipfelkreuz, liebevoll von den Einheimischen geschmückt mit Alpenblumen. Da sieht man und spürt: Die sind dafür. Aber wer ist dagegen?</w:t>
      </w:r>
    </w:p>
    <w:p w:rsidR="00583586" w:rsidRDefault="00D56095">
      <w:pPr>
        <w:pStyle w:val="Bodytext20"/>
        <w:framePr w:w="5299" w:h="8305" w:hRule="exact" w:wrap="none" w:vAnchor="page" w:hAnchor="page" w:x="608" w:y="708"/>
        <w:shd w:val="clear" w:color="auto" w:fill="auto"/>
        <w:spacing w:after="0" w:line="250" w:lineRule="exact"/>
        <w:ind w:firstLine="240"/>
        <w:jc w:val="both"/>
      </w:pPr>
      <w:r>
        <w:t xml:space="preserve">Widerstand gegen das Kreuz war immer da. Wie gern wich man zu allen </w:t>
      </w:r>
      <w:r>
        <w:t>Zeiten aus und sah in Christus lieber den Bergprediger, den Sozialreformer, den geißelschwingenden Tempelreiniger, den Menschenfreund, so wie gerade die Zeit geprägt war und ihr Ideal, ihr Vorbild brauchte. Daß Christus ausgerechnet am Kreuz enden mußte! I</w:t>
      </w:r>
      <w:r>
        <w:t>st es ein Ideal für einen Mann, so, wie ein Lamm, am Kreuz zu ster</w:t>
      </w:r>
      <w:r>
        <w:softHyphen/>
        <w:t xml:space="preserve">ben? Ist das ein Held, der wehrlos verstummt und verblutet? Das heldische Sterben eines Sokrates, der, zum Giftbecher verurteilt, dem Richterkollegium noch den Stachel bissigen Spottes ins </w:t>
      </w:r>
      <w:r>
        <w:t>Herz drückte, oder die Mannen der germani</w:t>
      </w:r>
      <w:r>
        <w:softHyphen/>
        <w:t>schen Sagen oder die Indianer am Marterpfahl, die im Ster</w:t>
      </w:r>
      <w:r>
        <w:softHyphen/>
        <w:t>ben wenigstens noch einen Teil ihrer Gegner mit ins Verder</w:t>
      </w:r>
      <w:r>
        <w:softHyphen/>
        <w:t xml:space="preserve">ben rissen, sie alle stehen unter der Jugend der Völker höher im Kurs als das Lamm, das am Kreuz </w:t>
      </w:r>
      <w:r>
        <w:t>der Welt Sünde trägt. Ein Dichter unserer Zeit will retten, was vielleicht noch zu retten ist und behauptet:</w:t>
      </w:r>
    </w:p>
    <w:p w:rsidR="00583586" w:rsidRDefault="00D56095">
      <w:pPr>
        <w:pStyle w:val="Bodytext20"/>
        <w:framePr w:w="5299" w:h="8305" w:hRule="exact" w:wrap="none" w:vAnchor="page" w:hAnchor="page" w:x="608" w:y="708"/>
        <w:shd w:val="clear" w:color="auto" w:fill="auto"/>
        <w:spacing w:after="0" w:line="250" w:lineRule="exact"/>
        <w:ind w:left="880" w:right="840"/>
        <w:jc w:val="left"/>
      </w:pPr>
      <w:r>
        <w:t>Sie sagen: du wärst als Lamm verstummt, wehrlos verblutet unter ihrem Hohn, sie hätten dich geschlagen mit der Faust, und einen letzten Seufzer noc</w:t>
      </w:r>
      <w:r>
        <w:t>h verachtet.</w:t>
      </w:r>
    </w:p>
    <w:p w:rsidR="00583586" w:rsidRDefault="00D56095">
      <w:pPr>
        <w:pStyle w:val="Bodytext20"/>
        <w:framePr w:w="5299" w:h="8305" w:hRule="exact" w:wrap="none" w:vAnchor="page" w:hAnchor="page" w:x="608" w:y="708"/>
        <w:shd w:val="clear" w:color="auto" w:fill="auto"/>
        <w:tabs>
          <w:tab w:val="left" w:pos="3290"/>
        </w:tabs>
        <w:spacing w:after="0" w:line="250" w:lineRule="exact"/>
        <w:ind w:left="880"/>
        <w:jc w:val="left"/>
      </w:pPr>
      <w:r>
        <w:t>Sie lügen, nein, du warst kein wehrlos Lamm, du wehrtest dich...</w:t>
      </w:r>
      <w:r>
        <w:tab/>
        <w:t>(Fritz Philippi, um 1928)</w:t>
      </w:r>
    </w:p>
    <w:p w:rsidR="00583586" w:rsidRDefault="00D56095">
      <w:pPr>
        <w:pStyle w:val="Bodytext20"/>
        <w:framePr w:w="5299" w:h="8305" w:hRule="exact" w:wrap="none" w:vAnchor="page" w:hAnchor="page" w:x="608" w:y="708"/>
        <w:shd w:val="clear" w:color="auto" w:fill="auto"/>
        <w:spacing w:after="0" w:line="250" w:lineRule="exact"/>
        <w:ind w:firstLine="240"/>
        <w:jc w:val="both"/>
      </w:pPr>
      <w:r>
        <w:t>Aber Paulus will gar nichts retten mit seiner Predigt vom Kreuz. Er gibt zu: törichte Predigt. Aber diese törichte Pre</w:t>
      </w:r>
      <w:r>
        <w:softHyphen/>
      </w:r>
    </w:p>
    <w:p w:rsidR="00583586" w:rsidRDefault="00D56095">
      <w:pPr>
        <w:pStyle w:val="Headerorfooter0"/>
        <w:framePr w:wrap="none" w:vAnchor="page" w:hAnchor="page" w:x="608" w:y="9260"/>
        <w:shd w:val="clear" w:color="auto" w:fill="auto"/>
        <w:spacing w:line="170" w:lineRule="exact"/>
      </w:pPr>
      <w:r>
        <w:t>104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8313" w:hRule="exact" w:wrap="none" w:vAnchor="page" w:hAnchor="page" w:x="618" w:y="713"/>
        <w:shd w:val="clear" w:color="auto" w:fill="auto"/>
        <w:spacing w:after="180" w:line="250" w:lineRule="exact"/>
        <w:jc w:val="both"/>
      </w:pPr>
      <w:r>
        <w:t>digt k</w:t>
      </w:r>
      <w:r>
        <w:t>ann retten. Das Bild der Unversöhnlichkeit wird gera</w:t>
      </w:r>
      <w:r>
        <w:softHyphen/>
        <w:t>de zum Bild der Versöhnung. Die Wehrlosigkeit ist göttliche Kraft. Im Verbluten wird Leben errungen, im Sterben der Tod besiegt. Paulus, der kluge Schriftgelehrte, voller Bibel</w:t>
      </w:r>
      <w:r>
        <w:softHyphen/>
        <w:t xml:space="preserve">kenntnis, voller Weisheit </w:t>
      </w:r>
      <w:r>
        <w:t>seiner Zeit, sah tiefer, er sah realer, seit er Christ geworden war und die persönlichste Erfahrung mit dem Gekreuzigten gemacht hatte: damals, als seine Weisheit zusammengebrochen, als sein Verstan</w:t>
      </w:r>
      <w:r>
        <w:softHyphen/>
        <w:t>desgebäude zusammengestürzt war wie ein Kartenhaus und er</w:t>
      </w:r>
      <w:r>
        <w:t xml:space="preserve"> selbst körperlich und seelisch am Boden lag. Wohin hatte seine religiöse Weisheit, seine moralische Vollkommenheit geführt: Daß er die Christen verfolgt und an die Gerichte ausgeliefert hatte und damit zum Gegner Gottes geworden war. Er zerbrach an der Sü</w:t>
      </w:r>
      <w:r>
        <w:t>nde, von der er aus eigener Kraft nicht frei werden konnte. Gerettet hatte ihn nur: das Kreuz. Jener stille Bruder Ananias aus Damaskus wurde zum Ret</w:t>
      </w:r>
      <w:r>
        <w:softHyphen/>
        <w:t>ter des Schriftgelehrten, weil er ihm von dem predigte, den dieser Fromme verflucht und verfolgt hatte. Da</w:t>
      </w:r>
      <w:r>
        <w:t xml:space="preserve"> fiel es wie Schuppen von seinen Augen und er erkannte:</w:t>
      </w:r>
    </w:p>
    <w:p w:rsidR="00583586" w:rsidRDefault="00D56095">
      <w:pPr>
        <w:pStyle w:val="Bodytext20"/>
        <w:framePr w:w="5280" w:h="8313" w:hRule="exact" w:wrap="none" w:vAnchor="page" w:hAnchor="page" w:x="618" w:y="713"/>
        <w:shd w:val="clear" w:color="auto" w:fill="auto"/>
        <w:spacing w:after="0" w:line="250" w:lineRule="exact"/>
        <w:ind w:firstLine="240"/>
        <w:jc w:val="both"/>
      </w:pPr>
      <w:r>
        <w:t xml:space="preserve">Gott hat es einmal ganz anders gemacht. Anders, als die klugen Menschen es meinen, daß er es machen müßte. Gott fangt von der ganz andern Ecke an. Er geht nicht von unten nach oben, sondern von oben </w:t>
      </w:r>
      <w:r>
        <w:t>nach unten. Er läßt das Böse zusprengen durch still erlittenes Böse. Er bricht den Widerstand durch Zurückgehen. Er läßt den Satan zu Tode laufen durch Zurückweichen. Er besiegt die Macht des To</w:t>
      </w:r>
      <w:r>
        <w:softHyphen/>
        <w:t>des durch Ohnmacht. Er läßt die Sünde bis zum Kreuzi</w:t>
      </w:r>
      <w:r>
        <w:softHyphen/>
        <w:t>gungstod</w:t>
      </w:r>
      <w:r>
        <w:t xml:space="preserve"> seines Sohnes stark werden und vernichtet sie gerade durch dieses Kreuz. Er setzt statt Thron Kreuz, statt Königskrone die Dornenkrone. Ja er nimmt den Christus</w:t>
      </w:r>
      <w:r>
        <w:softHyphen/>
        <w:t>verfolger Saulus und macht aus ihm den größten Verkün</w:t>
      </w:r>
      <w:r>
        <w:softHyphen/>
        <w:t>diger des gekreuzigten Christus.</w:t>
      </w:r>
    </w:p>
    <w:p w:rsidR="00583586" w:rsidRDefault="00D56095">
      <w:pPr>
        <w:pStyle w:val="Headerorfooter0"/>
        <w:framePr w:wrap="none" w:vAnchor="page" w:hAnchor="page" w:x="5548" w:y="9265"/>
        <w:shd w:val="clear" w:color="auto" w:fill="auto"/>
        <w:spacing w:line="170" w:lineRule="exact"/>
      </w:pPr>
      <w:r>
        <w:t>105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299" w:hRule="exact" w:wrap="none" w:vAnchor="page" w:hAnchor="page" w:x="608" w:y="713"/>
        <w:shd w:val="clear" w:color="auto" w:fill="auto"/>
        <w:spacing w:after="0" w:line="250" w:lineRule="exact"/>
        <w:ind w:firstLine="260"/>
        <w:jc w:val="both"/>
      </w:pPr>
      <w:r>
        <w:t>Wer kann das verstehen, wer kann das mit seinen Ver</w:t>
      </w:r>
      <w:r>
        <w:softHyphen/>
        <w:t>standeskräften fassen? Das verstehen die Schriftgelehrten nicht und nicht die Weltweisen, ln der Verwerfung des Chri</w:t>
      </w:r>
      <w:r>
        <w:softHyphen/>
        <w:t>stus hatte sich schon die ganze Torheit der klugen Men</w:t>
      </w:r>
      <w:r>
        <w:softHyphen/>
        <w:t>schen gez</w:t>
      </w:r>
      <w:r>
        <w:t>eigt, wie können sie nun aus ihrem verfinsterten Verstand verstehen, daß gerade aus ihrem Verwerfen die Erlösung im gekreuzigten Christus erwuchs? Hier geht alles Erklären und Verstehenwollen zu Ende. Gerettet wird, wer glaubt. Erlöst ist, wer an dieser We</w:t>
      </w:r>
      <w:r>
        <w:t>isheit zerbricht und aus der göttlichen Torheit neu geboren wird. Wenn je Glaube nötig ist in der Religion, so hier. Der schlichte, kindliche Glaube kann es tun. Selig sind, die nicht verstehen und doch glauben. Glauben ist die Absage an die menschliche We</w:t>
      </w:r>
      <w:r>
        <w:t>isheit und das Jasagen zum Kreuz. Glaube soll anneh</w:t>
      </w:r>
      <w:r>
        <w:softHyphen/>
        <w:t>men wie ein Bettler die Gabe, ohne zu fragen, zu sinnieren, zu diskutieren, zu spekulieren.</w:t>
      </w:r>
    </w:p>
    <w:p w:rsidR="00583586" w:rsidRDefault="00D56095">
      <w:pPr>
        <w:pStyle w:val="Bodytext20"/>
        <w:framePr w:w="5299" w:h="8299" w:hRule="exact" w:wrap="none" w:vAnchor="page" w:hAnchor="page" w:x="608" w:y="713"/>
        <w:shd w:val="clear" w:color="auto" w:fill="auto"/>
        <w:spacing w:after="0" w:line="250" w:lineRule="exact"/>
        <w:ind w:firstLine="260"/>
        <w:jc w:val="both"/>
      </w:pPr>
      <w:r>
        <w:t>Dann erweist sich der Gekreuzigte als die Kraft, als das Dynamit Gottes, das die Sünde vernichtet, die Gewalt de</w:t>
      </w:r>
      <w:r>
        <w:t>s Teufels zersprengt, die Herrschaft des Todes beendet. Dann erweist sich der Gekreuzigte eben doch als der Weisheit letz</w:t>
      </w:r>
      <w:r>
        <w:softHyphen/>
        <w:t>ter Schluß, als eine heimliche, verborgene Weisheit, in der die ganze Liebe Gottes aufleuchtet, der nicht will, daß seine Kinder verlo</w:t>
      </w:r>
      <w:r>
        <w:t>rengehen, sondern alles, auch das Letzte, auch das Liebste, auch den Sohn hergibt für die Rettung. Ja, uns aber, die gerettet werden, sagt Paulus, ist das Kreuz die Got</w:t>
      </w:r>
      <w:r>
        <w:softHyphen/>
        <w:t>teskraft! Können wirs glauben?</w:t>
      </w:r>
    </w:p>
    <w:p w:rsidR="00583586" w:rsidRDefault="00D56095">
      <w:pPr>
        <w:pStyle w:val="Bodytext20"/>
        <w:framePr w:w="5299" w:h="8299" w:hRule="exact" w:wrap="none" w:vAnchor="page" w:hAnchor="page" w:x="608" w:y="713"/>
        <w:shd w:val="clear" w:color="auto" w:fill="auto"/>
        <w:spacing w:after="0" w:line="250" w:lineRule="exact"/>
        <w:ind w:firstLine="260"/>
        <w:jc w:val="both"/>
      </w:pPr>
      <w:r>
        <w:t>Wenn nun tatsächlich Gottes Weisheit so ganz anders ist,</w:t>
      </w:r>
      <w:r>
        <w:t xml:space="preserve"> als wir Menschen uns in unserer angemaßten Weisheit vor</w:t>
      </w:r>
      <w:r>
        <w:softHyphen/>
        <w:t xml:space="preserve">stellen, fällt dann nicht auch ein Licht auf so manches Kreuz in unserem Leben? Wenn aus Jesu Leiden solch ein Segen, solche Erlösung für die Welt, solch eine göttliche Kraft erwuchs, ist dann nicht </w:t>
      </w:r>
      <w:r>
        <w:t>vielleicht auch deine Not, dein Kreuz etwas, das Gott in seiner Weisheit zu deinem</w:t>
      </w:r>
    </w:p>
    <w:p w:rsidR="00583586" w:rsidRDefault="00D56095">
      <w:pPr>
        <w:pStyle w:val="Headerorfooter0"/>
        <w:framePr w:wrap="none" w:vAnchor="page" w:hAnchor="page" w:x="618" w:y="9255"/>
        <w:shd w:val="clear" w:color="auto" w:fill="auto"/>
        <w:spacing w:line="170" w:lineRule="exact"/>
      </w:pPr>
      <w:r>
        <w:t>106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9" w:hRule="exact" w:wrap="none" w:vAnchor="page" w:hAnchor="page" w:x="620" w:y="713"/>
        <w:shd w:val="clear" w:color="auto" w:fill="auto"/>
        <w:spacing w:after="0" w:line="250" w:lineRule="exact"/>
        <w:jc w:val="both"/>
      </w:pPr>
      <w:r>
        <w:t>Besten sandte? Nimm das an für dein Leben: Kreuz ist Se</w:t>
      </w:r>
      <w:r>
        <w:softHyphen/>
        <w:t>gen, Kreuz ist Kraft. Wenn Gott das Gericht über die sündi</w:t>
      </w:r>
      <w:r>
        <w:softHyphen/>
        <w:t xml:space="preserve">ge Menschheit an seinem Sohn am </w:t>
      </w:r>
      <w:r>
        <w:t>Kreuz vollzog, nahm er dann nicht alles Geschehen auf dieser Welt so ernst und straft den immer wieder geäußerten Vorwurf Lügen, daß er das Leid auf dieser Welt widerspruchslos zulasse? Lernen wir nicht endlich, was er unter Kreuz versteht? Gericht ist zug</w:t>
      </w:r>
      <w:r>
        <w:t>leich Vergebung, Ende ist zugleich Neuanfang, auch im Leben der Völker, auch bei dir und mir.</w:t>
      </w:r>
    </w:p>
    <w:p w:rsidR="00583586" w:rsidRDefault="00D56095">
      <w:pPr>
        <w:pStyle w:val="Bodytext20"/>
        <w:framePr w:w="5275" w:h="8309" w:hRule="exact" w:wrap="none" w:vAnchor="page" w:hAnchor="page" w:x="620" w:y="713"/>
        <w:shd w:val="clear" w:color="auto" w:fill="auto"/>
        <w:spacing w:after="180" w:line="250" w:lineRule="exact"/>
        <w:ind w:firstLine="240"/>
        <w:jc w:val="both"/>
      </w:pPr>
      <w:r>
        <w:t>Am Kreuz scheiden sich die Geister. Du stehst am Kreuz</w:t>
      </w:r>
      <w:r>
        <w:softHyphen/>
        <w:t>weg. Entscheide dich. Gib den Widerstand auf oder die Ab</w:t>
      </w:r>
      <w:r>
        <w:softHyphen/>
        <w:t>lehnung oder die Gleichgültigkeit. Damit das Kreuz</w:t>
      </w:r>
      <w:r>
        <w:t xml:space="preserve"> dir göttliche Kraft werde. Dann kannst du auch dein Kreuz ihm nachtragen, nicht zum Tod, sondern zum Leben, nicht nur bis zum Karfreitag, sondern zur Auferstehung an Ostern. Zwei Balken nur, übereinandergeschlagen, sind das Kreuz. Es steht an manchem Weg.</w:t>
      </w:r>
      <w:r>
        <w:t xml:space="preserve"> Steht es an deinem Weg?</w:t>
      </w:r>
    </w:p>
    <w:p w:rsidR="00583586" w:rsidRDefault="00D56095">
      <w:pPr>
        <w:pStyle w:val="Bodytext20"/>
        <w:framePr w:w="5275" w:h="8309" w:hRule="exact" w:wrap="none" w:vAnchor="page" w:hAnchor="page" w:x="620" w:y="713"/>
        <w:shd w:val="clear" w:color="auto" w:fill="auto"/>
        <w:spacing w:after="0" w:line="250" w:lineRule="exact"/>
        <w:ind w:left="900"/>
        <w:jc w:val="left"/>
      </w:pPr>
      <w:r>
        <w:t>Was will das Kreuz, das da am Wege steht?</w:t>
      </w:r>
    </w:p>
    <w:p w:rsidR="00583586" w:rsidRDefault="00D56095">
      <w:pPr>
        <w:pStyle w:val="Bodytext20"/>
        <w:framePr w:w="5275" w:h="8309" w:hRule="exact" w:wrap="none" w:vAnchor="page" w:hAnchor="page" w:x="620" w:y="713"/>
        <w:shd w:val="clear" w:color="auto" w:fill="auto"/>
        <w:spacing w:after="0" w:line="250" w:lineRule="exact"/>
        <w:ind w:left="900" w:right="720"/>
        <w:jc w:val="left"/>
      </w:pPr>
      <w:r>
        <w:t>Es will dem Wandrer, der vorübergeht, das große Wort des Trostes sagen:</w:t>
      </w:r>
    </w:p>
    <w:p w:rsidR="00583586" w:rsidRDefault="00D56095">
      <w:pPr>
        <w:pStyle w:val="Bodytext20"/>
        <w:framePr w:w="5275" w:h="8309" w:hRule="exact" w:wrap="none" w:vAnchor="page" w:hAnchor="page" w:x="620" w:y="713"/>
        <w:shd w:val="clear" w:color="auto" w:fill="auto"/>
        <w:spacing w:after="180" w:line="250" w:lineRule="exact"/>
        <w:ind w:left="900"/>
        <w:jc w:val="left"/>
      </w:pPr>
      <w:r>
        <w:t>Der Herr hat unser Kreuz getragen.</w:t>
      </w:r>
    </w:p>
    <w:p w:rsidR="00583586" w:rsidRDefault="00D56095">
      <w:pPr>
        <w:pStyle w:val="Bodytext20"/>
        <w:framePr w:w="5275" w:h="8309" w:hRule="exact" w:wrap="none" w:vAnchor="page" w:hAnchor="page" w:x="620" w:y="713"/>
        <w:shd w:val="clear" w:color="auto" w:fill="auto"/>
        <w:spacing w:after="0" w:line="250" w:lineRule="exact"/>
        <w:ind w:left="900"/>
        <w:jc w:val="left"/>
      </w:pPr>
      <w:r>
        <w:t>Was will das Kreuz, das da am Wege steht?</w:t>
      </w:r>
    </w:p>
    <w:p w:rsidR="00583586" w:rsidRDefault="00D56095">
      <w:pPr>
        <w:pStyle w:val="Bodytext20"/>
        <w:framePr w:w="5275" w:h="8309" w:hRule="exact" w:wrap="none" w:vAnchor="page" w:hAnchor="page" w:x="620" w:y="713"/>
        <w:shd w:val="clear" w:color="auto" w:fill="auto"/>
        <w:spacing w:after="0" w:line="250" w:lineRule="exact"/>
        <w:ind w:left="900" w:right="720"/>
        <w:jc w:val="left"/>
      </w:pPr>
      <w:r>
        <w:t>Es will dem Wandrer, der vorübergeht, da</w:t>
      </w:r>
      <w:r>
        <w:t>s große Wort der Weisheit sagen:</w:t>
      </w:r>
    </w:p>
    <w:p w:rsidR="00583586" w:rsidRDefault="00D56095">
      <w:pPr>
        <w:pStyle w:val="Bodytext20"/>
        <w:framePr w:w="5275" w:h="8309" w:hRule="exact" w:wrap="none" w:vAnchor="page" w:hAnchor="page" w:x="620" w:y="713"/>
        <w:shd w:val="clear" w:color="auto" w:fill="auto"/>
        <w:spacing w:after="180" w:line="250" w:lineRule="exact"/>
        <w:ind w:left="900"/>
        <w:jc w:val="left"/>
      </w:pPr>
      <w:r>
        <w:t>Auch du sollst ihm dein Kreuz nachtragen.</w:t>
      </w:r>
    </w:p>
    <w:p w:rsidR="00583586" w:rsidRDefault="00D56095">
      <w:pPr>
        <w:pStyle w:val="Bodytext20"/>
        <w:framePr w:w="5275" w:h="8309" w:hRule="exact" w:wrap="none" w:vAnchor="page" w:hAnchor="page" w:x="620" w:y="713"/>
        <w:shd w:val="clear" w:color="auto" w:fill="auto"/>
        <w:spacing w:after="0" w:line="250" w:lineRule="exact"/>
        <w:ind w:left="900"/>
        <w:jc w:val="left"/>
      </w:pPr>
      <w:r>
        <w:t>Was will das Kreuz, das da am Wege steht?</w:t>
      </w:r>
    </w:p>
    <w:p w:rsidR="00583586" w:rsidRDefault="00D56095">
      <w:pPr>
        <w:pStyle w:val="Bodytext20"/>
        <w:framePr w:w="5275" w:h="8309" w:hRule="exact" w:wrap="none" w:vAnchor="page" w:hAnchor="page" w:x="620" w:y="713"/>
        <w:shd w:val="clear" w:color="auto" w:fill="auto"/>
        <w:spacing w:after="0" w:line="250" w:lineRule="exact"/>
        <w:ind w:left="900" w:right="720"/>
        <w:jc w:val="left"/>
      </w:pPr>
      <w:r>
        <w:t>Es will dem Wandrer, der vorübergeht, das große Wort der Hoffnung sagen:</w:t>
      </w:r>
    </w:p>
    <w:p w:rsidR="00583586" w:rsidRDefault="00D56095">
      <w:pPr>
        <w:pStyle w:val="Bodytext20"/>
        <w:framePr w:w="5275" w:h="8309" w:hRule="exact" w:wrap="none" w:vAnchor="page" w:hAnchor="page" w:x="620" w:y="713"/>
        <w:shd w:val="clear" w:color="auto" w:fill="auto"/>
        <w:spacing w:after="0" w:line="250" w:lineRule="exact"/>
        <w:ind w:left="900"/>
        <w:jc w:val="left"/>
      </w:pPr>
      <w:r>
        <w:t>Das Kreuz wird dich zum Himmel tragen.</w:t>
      </w:r>
    </w:p>
    <w:p w:rsidR="00583586" w:rsidRDefault="00D56095">
      <w:pPr>
        <w:pStyle w:val="Bodytext50"/>
        <w:framePr w:w="5275" w:h="8309" w:hRule="exact" w:wrap="none" w:vAnchor="page" w:hAnchor="page" w:x="620" w:y="713"/>
        <w:shd w:val="clear" w:color="auto" w:fill="auto"/>
        <w:ind w:left="3180"/>
        <w:jc w:val="left"/>
      </w:pPr>
      <w:r>
        <w:t>(Verfasser unbekannt)</w:t>
      </w:r>
    </w:p>
    <w:p w:rsidR="00583586" w:rsidRDefault="00D56095">
      <w:pPr>
        <w:pStyle w:val="Headerorfooter0"/>
        <w:framePr w:wrap="none" w:vAnchor="page" w:hAnchor="page" w:x="5574" w:y="9260"/>
        <w:shd w:val="clear" w:color="auto" w:fill="auto"/>
        <w:spacing w:line="170" w:lineRule="exact"/>
      </w:pPr>
      <w:r>
        <w:t>107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01" w:y="730"/>
        <w:shd w:val="clear" w:color="auto" w:fill="auto"/>
        <w:spacing w:after="0" w:line="300" w:lineRule="exact"/>
        <w:jc w:val="both"/>
      </w:pPr>
      <w:bookmarkStart w:id="44" w:name="bookmark43"/>
      <w:r>
        <w:t>Ein Kreuz und vier Farben</w:t>
      </w:r>
      <w:bookmarkEnd w:id="44"/>
    </w:p>
    <w:p w:rsidR="00583586" w:rsidRDefault="00D56095">
      <w:pPr>
        <w:pStyle w:val="Heading30"/>
        <w:framePr w:w="5314" w:h="7707" w:hRule="exact" w:wrap="none" w:vAnchor="page" w:hAnchor="page" w:x="601" w:y="1315"/>
        <w:shd w:val="clear" w:color="auto" w:fill="auto"/>
        <w:spacing w:before="0" w:after="158" w:line="200" w:lineRule="exact"/>
      </w:pPr>
      <w:bookmarkStart w:id="45" w:name="bookmark44"/>
      <w:r>
        <w:t>Das Rote Kreuz</w:t>
      </w:r>
      <w:bookmarkEnd w:id="45"/>
    </w:p>
    <w:p w:rsidR="00583586" w:rsidRDefault="00D56095">
      <w:pPr>
        <w:pStyle w:val="Bodytext20"/>
        <w:framePr w:w="5314" w:h="7707" w:hRule="exact" w:wrap="none" w:vAnchor="page" w:hAnchor="page" w:x="601" w:y="1315"/>
        <w:shd w:val="clear" w:color="auto" w:fill="auto"/>
        <w:spacing w:after="0" w:line="250" w:lineRule="exact"/>
        <w:jc w:val="both"/>
      </w:pPr>
      <w:r>
        <w:t>Jeder kennt das rote Kreuz auf weißem Grund. Manchmal wird es mit dem Schweizer Kreuz verwechselt: einem wei</w:t>
      </w:r>
      <w:r>
        <w:softHyphen/>
        <w:t>ßen Kreuz auf rotem Grund, denn in der Form sind beide Kreuze gleich. Sie haben auc</w:t>
      </w:r>
      <w:r>
        <w:t>h etwas miteinander zu tun, denn der Begründer des »Roten Kreuzes« war Henri Du- nant, ein Schweizer aus Genf (1828-1910). Dieser wohl</w:t>
      </w:r>
      <w:r>
        <w:softHyphen/>
        <w:t>behütete Patriziersohn aus einer frommen Hugenotten</w:t>
      </w:r>
      <w:r>
        <w:softHyphen/>
        <w:t>familie plante ein kaufmännisches Projekt im französischen Algerien u</w:t>
      </w:r>
      <w:r>
        <w:t>nd suchte die Unterstützung des französischen Kaisers. Der aber war gerade mit seinen Truppen nach Ita</w:t>
      </w:r>
      <w:r>
        <w:softHyphen/>
        <w:t>lien aufgebrochen. Dunant reiste ihm nach. Dabei geriet dieser Zivilist im weißen Sommeranzug mit Strohhut - gleichsam aus Versehen - in eine mörderische</w:t>
      </w:r>
      <w:r>
        <w:t xml:space="preserve"> Schlacht. 170000 Österreicher und 150000 vereinigte Italiener und Franzosen waren am Gardasee aufeinandergestoßen. Ge</w:t>
      </w:r>
      <w:r>
        <w:softHyphen/>
        <w:t>schütze hatten die auf engstem Raum aufmarschierten For</w:t>
      </w:r>
      <w:r>
        <w:softHyphen/>
        <w:t>mationen zusammengeschossen. Henri Dunant war ein zar</w:t>
      </w:r>
      <w:r>
        <w:softHyphen/>
        <w:t>ter, empfindsamer Mensch. D</w:t>
      </w:r>
      <w:r>
        <w:t>er Anblick der unzähligen Wunden und abgerissenen Gliedmaßen erfüllte ihn zuerst mit Ekel. Er überwand ihn. Er sah, daß es an Hilfskräften fehlte und die Bevölkerung in panischem Schrecken erstarrt war. Er griff ein: Notverbände legte er an, fragte Sterben</w:t>
      </w:r>
      <w:r>
        <w:t>de nach ihren letzten Wünschen, sprach ihnen biblische Trost</w:t>
      </w:r>
      <w:r>
        <w:softHyphen/>
        <w:t>worte zu. Er eilte in die Dörfer und warb Helfer, er ließ Wa</w:t>
      </w:r>
      <w:r>
        <w:softHyphen/>
        <w:t xml:space="preserve">gen anspannen und verteilte die Verwundeten auf Kirchen, Klöster, Stallungen. Die wenigen Ärzte gingen, von seiner Energie getrieben, </w:t>
      </w:r>
      <w:r>
        <w:t>unermüdlich von Mann zu Mann. Be</w:t>
      </w:r>
      <w:r>
        <w:softHyphen/>
        <w:t>reitwillig und bewundernd gehorchte ihm jeder. Und da war noch ein Wort, es stammte von ihm, es flog von Mund zu</w:t>
      </w:r>
    </w:p>
    <w:p w:rsidR="00583586" w:rsidRDefault="00D56095">
      <w:pPr>
        <w:pStyle w:val="Headerorfooter0"/>
        <w:framePr w:wrap="none" w:vAnchor="page" w:hAnchor="page" w:x="630" w:y="9265"/>
        <w:shd w:val="clear" w:color="auto" w:fill="auto"/>
        <w:spacing w:line="170" w:lineRule="exact"/>
      </w:pPr>
      <w:r>
        <w:t>108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7565" w:hRule="exact" w:wrap="none" w:vAnchor="page" w:hAnchor="page" w:x="623" w:y="713"/>
        <w:shd w:val="clear" w:color="auto" w:fill="auto"/>
        <w:spacing w:after="0" w:line="250" w:lineRule="exact"/>
        <w:jc w:val="both"/>
      </w:pPr>
      <w:r>
        <w:t xml:space="preserve">Mund: Sono fratelli - sie sind Brüder - tutti fratelli - alle sind sie Brüder! Ein </w:t>
      </w:r>
      <w:r>
        <w:t>Waffenloser, ein Hilfloser, ein Verwun</w:t>
      </w:r>
      <w:r>
        <w:softHyphen/>
        <w:t>deter, ist kein Feind mehr, das erkannten sie dort. Drei Jah</w:t>
      </w:r>
      <w:r>
        <w:softHyphen/>
        <w:t>re brauchte er, um sich das Erlebnis von der Seele zu schrei</w:t>
      </w:r>
      <w:r>
        <w:softHyphen/>
        <w:t>ben: Erinnerungen an Solferino. Dort war die Schlacht. Wäre es nicht möglich, fragte er, Hilfsg</w:t>
      </w:r>
      <w:r>
        <w:t>emeinschaften zu gründen, die Verwundete pflegen - neutral, anerkannt von allen kriegführenden Parteien? Es kam 1864 zu einem Staa</w:t>
      </w:r>
      <w:r>
        <w:softHyphen/>
        <w:t>tenkongreß. Auf ihm wurde die berühmte Genfer Konven</w:t>
      </w:r>
      <w:r>
        <w:softHyphen/>
        <w:t>tion geschlossen: Das Rote Kreuz auf weißem Grund, die umgekehrten Farbe</w:t>
      </w:r>
      <w:r>
        <w:t>n der Schweizer Nationalflagge. In allen Kriegen seitdem - und ich denke, wir Älteren haben es selbst erlebt - hat das Rote Kreuz sich bewährt. Auch beim Suchen nach Vermißten und Getrennten. Es ist zum Sym</w:t>
      </w:r>
      <w:r>
        <w:softHyphen/>
        <w:t>bol des Helfenwollens geworden, heute auch im Ver</w:t>
      </w:r>
      <w:r>
        <w:t>kehr. Henri Dunant aber war beruflich gescheitert. Unbekannt leitete der Gründer des Roten Kreuzes einen kleinen Be</w:t>
      </w:r>
      <w:r>
        <w:softHyphen/>
        <w:t>zirksverein seines weltweiten Werkes in seiner Heimat. Ein Journalist entdeckte ihn, jetzt wurde er mit Ehren überhäuft und erhielt als Erst</w:t>
      </w:r>
      <w:r>
        <w:t>er den Friedensnobelpreis. Aber er sagte von sich: Ich bin ein Jünger Christi wie im ersten Jahr</w:t>
      </w:r>
      <w:r>
        <w:softHyphen/>
        <w:t>hundert, sonst nichts. Er wußte, was ein Kreuz bedeutete und hatte sein eigenes getragen im Aufblick auf den, der für uns am Kreuz gestorben ist. So besteht he</w:t>
      </w:r>
      <w:r>
        <w:t>ute sein Rotes Kreuz und spricht: »Ich bin aus Mitleid der Menschen geboren. Meine Aufgabe besteht in Güte, Liebe und Erbar</w:t>
      </w:r>
      <w:r>
        <w:softHyphen/>
        <w:t>men. Ich bin der Schutzengel der Menschlichkeit. Ich kenne keinen Unterschied zwischen den verschiedenen Rassen, Völkern und Glauben</w:t>
      </w:r>
      <w:r>
        <w:t>sbekenntnissen. Ich bin das Rote Kreuz.«</w:t>
      </w:r>
    </w:p>
    <w:p w:rsidR="00583586" w:rsidRDefault="00D56095">
      <w:pPr>
        <w:pStyle w:val="Headerorfooter0"/>
        <w:framePr w:wrap="none" w:vAnchor="page" w:hAnchor="page" w:x="5548" w:y="9260"/>
        <w:shd w:val="clear" w:color="auto" w:fill="auto"/>
        <w:spacing w:line="170" w:lineRule="exact"/>
      </w:pPr>
      <w:r>
        <w:t>109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erorfooter0"/>
        <w:framePr w:wrap="none" w:vAnchor="page" w:hAnchor="page" w:x="642" w:y="759"/>
        <w:shd w:val="clear" w:color="auto" w:fill="auto"/>
        <w:spacing w:line="170" w:lineRule="exact"/>
      </w:pPr>
      <w:r>
        <w:t>Das Blaue Kreuz</w:t>
      </w:r>
    </w:p>
    <w:p w:rsidR="00583586" w:rsidRDefault="00D56095">
      <w:pPr>
        <w:pStyle w:val="Bodytext20"/>
        <w:framePr w:w="5285" w:h="7809" w:hRule="exact" w:wrap="none" w:vAnchor="page" w:hAnchor="page" w:x="609" w:y="1208"/>
        <w:shd w:val="clear" w:color="auto" w:fill="auto"/>
        <w:spacing w:after="0" w:line="250" w:lineRule="exact"/>
        <w:jc w:val="both"/>
      </w:pPr>
      <w:r>
        <w:t>Auch das »Blaue Kreuz« stammt aus der Schweiz und will Hilfe bringen. Der Pfarrer Louis-Lucien Rochat ist sein Gründer. Er war ein Jahr in England, um dort praktische Theolo</w:t>
      </w:r>
      <w:r>
        <w:t>gie kennenzulemen. Es wurde sehr praktisch. Dort kam er in Mäßigkeitsvereine und merkte, daß es Abstinenz von alkoholischen Getränken gibt. Er hörte den Lebens</w:t>
      </w:r>
      <w:r>
        <w:softHyphen/>
        <w:t>bericht eines Alkoholikers, der glücklich war, nun abstinent leben zu können. Rochat fragte: »Wä</w:t>
      </w:r>
      <w:r>
        <w:t>ren Sie nicht ebenso glücklich, wenn es Ihnen gelungen wäre, statt ganz enthalt</w:t>
      </w:r>
      <w:r>
        <w:softHyphen/>
        <w:t>sam zu leben, sich im Gebrauch alkoholischer Getränke zu mäßigen und so dem Beispiel vieler Leute zu folgen, die trinken, ohne daß etwas Schlimmes daraus entsteht?« Stau</w:t>
      </w:r>
      <w:r>
        <w:softHyphen/>
        <w:t>nend h</w:t>
      </w:r>
      <w:r>
        <w:t>örte er: »Es war mir immer sehr leicht, die Leute nachzuahmen, wenn sie ihr erstes Glas tranken. Sobald ich aber nach dem ersten Glas aufhören wollte, überstieg das meine Kräfte. Andere Leute können aufhören, aber wir Alkoholiker eben nicht, der Alkohol is</w:t>
      </w:r>
      <w:r>
        <w:t>t stärker als wir.«</w:t>
      </w:r>
    </w:p>
    <w:p w:rsidR="00583586" w:rsidRDefault="00D56095">
      <w:pPr>
        <w:pStyle w:val="Bodytext20"/>
        <w:framePr w:w="5285" w:h="7809" w:hRule="exact" w:wrap="none" w:vAnchor="page" w:hAnchor="page" w:x="609" w:y="1208"/>
        <w:shd w:val="clear" w:color="auto" w:fill="auto"/>
        <w:spacing w:after="0" w:line="250" w:lineRule="exact"/>
        <w:ind w:firstLine="240"/>
        <w:jc w:val="both"/>
      </w:pPr>
      <w:r>
        <w:t>Nach der Rückkehr in die Schweiz lernte Rochat die Trunkenheit in seiner Gemeinde kennen. Er mußte Leute beerdigen, die im Rausch verunglückt waren - und damals gab es noch nicht einmal den Straßenverkehr wie heute - und die, die sich a</w:t>
      </w:r>
      <w:r>
        <w:t>ls letzten Ausweg aus ihrem Elend das Leben genommen hatten. Nach vielen Überlegungen und Gebeten schrieb er 1877 in sein Tagebuch: »Heute habe ich mich mit Gottes Hilfe entschlossen, einen Kampf gegen die Unmäßigkeit zu fuhren.« Während eines internationa</w:t>
      </w:r>
      <w:r>
        <w:t>len Kongresses zur Hebung der Sittlichkeit in Genf legte er sei</w:t>
      </w:r>
      <w:r>
        <w:softHyphen/>
        <w:t>ne Idee der Öffentlichkeit vor. Es verpflichteten sich 28 Per</w:t>
      </w:r>
      <w:r>
        <w:softHyphen/>
        <w:t>sonen, selbst keinen Alkohol zu trinken und den Miß</w:t>
      </w:r>
      <w:r>
        <w:softHyphen/>
        <w:t>brauch bei anderen zu bekämpfen. Der Schweizerische Mäßigkeitsverein war gebor</w:t>
      </w:r>
      <w:r>
        <w:t>en. Später erfolgte die Umbe-</w:t>
      </w:r>
    </w:p>
    <w:p w:rsidR="00583586" w:rsidRDefault="00D56095">
      <w:pPr>
        <w:pStyle w:val="Headerorfooter0"/>
        <w:framePr w:wrap="none" w:vAnchor="page" w:hAnchor="page" w:x="623" w:y="9255"/>
        <w:shd w:val="clear" w:color="auto" w:fill="auto"/>
        <w:spacing w:line="170" w:lineRule="exact"/>
      </w:pPr>
      <w:r>
        <w:t>110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80" w:h="6561" w:hRule="exact" w:wrap="none" w:vAnchor="page" w:hAnchor="page" w:x="620" w:y="720"/>
        <w:shd w:val="clear" w:color="auto" w:fill="auto"/>
        <w:spacing w:after="0" w:line="250" w:lineRule="exact"/>
        <w:jc w:val="both"/>
      </w:pPr>
      <w:r>
        <w:t>nennung in Blaues Kreuz. Die ersten Jahre waren mühsam. Die Abstinenten wurden als Querköpfe betrachtet, belä</w:t>
      </w:r>
      <w:r>
        <w:softHyphen/>
        <w:t xml:space="preserve">chelt, manchmal verfolgt. Sie galten als Spielverderber und Fanatiker. Aber die Augen der </w:t>
      </w:r>
      <w:r>
        <w:t>Öffentlichkeit wurden geöff</w:t>
      </w:r>
      <w:r>
        <w:softHyphen/>
        <w:t>net für die immensen Schäden an der Volksgesundheit, in den Familien, im Beruf und Verkehr durch den Alkohol. Es war die Schweiz, die voranging in der alkoholfreien Verwer</w:t>
      </w:r>
      <w:r>
        <w:softHyphen/>
        <w:t>tung der Obstsäfte. Bei der Trauerfeier für Pfarrer Roch</w:t>
      </w:r>
      <w:r>
        <w:t>at sagte ein Alkoholiker: »Er sah in uns unglückliche Men</w:t>
      </w:r>
      <w:r>
        <w:softHyphen/>
        <w:t>schen, die Liebe und Sympathie nötig haben, Gott hat ihn uns gesandt.« Nach Deutschland kam das Blaue Kreuz durch einen anderen Schweizer Pfarrer - Arnold Bovet aus Bern - einem Mitstreiter Rochats.</w:t>
      </w:r>
      <w:r>
        <w:t xml:space="preserve"> Er gründete 1885 den ersten Blaukreuz-Verein in Hagen. Heute ist die Blaukreuz- Zentrale in Wuppertal. Jedes Gespräch wird vertraulich behandelt und der beste Weg zur Gesundung gemeinsam erarbeitet. Das Blaue Kreuz ist überkonfessionell und be</w:t>
      </w:r>
      <w:r>
        <w:softHyphen/>
        <w:t xml:space="preserve">müht sich, </w:t>
      </w:r>
      <w:r>
        <w:t>auf die Suchtgefahr hinzuweisen und Verständ</w:t>
      </w:r>
      <w:r>
        <w:softHyphen/>
        <w:t>nis für die Betroffenen und ihre Angehörigen zu wecken, denn die Zahl der Gefährdeten nimmt besorgniserregend zu, auch unter den Frauen, besonders unter den Kindern. Jedes Jahr sterben bei uns Tausende durch Ver</w:t>
      </w:r>
      <w:r>
        <w:t>kehrsunfalle, bei denen Alkohol im Spiel ist. Im Grunde sind wir alle mit</w:t>
      </w:r>
      <w:r>
        <w:softHyphen/>
        <w:t>beteiligt daran, daß die weniger Widerstandskräftigen sich berauschen und betäuben. Jedes Kreuz, das Rote und das Blaue, ruft zur Hilfe auf, um des Gekreuzigten willen.</w:t>
      </w:r>
    </w:p>
    <w:p w:rsidR="00583586" w:rsidRDefault="00D56095">
      <w:pPr>
        <w:pStyle w:val="Bodytext40"/>
        <w:framePr w:w="5280" w:h="1275" w:hRule="exact" w:wrap="none" w:vAnchor="page" w:hAnchor="page" w:x="620" w:y="7758"/>
        <w:shd w:val="clear" w:color="auto" w:fill="auto"/>
        <w:spacing w:before="0" w:after="218" w:line="200" w:lineRule="exact"/>
      </w:pPr>
      <w:r>
        <w:t>Das Grüne Kre</w:t>
      </w:r>
      <w:r>
        <w:t>uz</w:t>
      </w:r>
    </w:p>
    <w:p w:rsidR="00583586" w:rsidRDefault="00D56095">
      <w:pPr>
        <w:pStyle w:val="Bodytext20"/>
        <w:framePr w:w="5280" w:h="1275" w:hRule="exact" w:wrap="none" w:vAnchor="page" w:hAnchor="page" w:x="620" w:y="7758"/>
        <w:shd w:val="clear" w:color="auto" w:fill="auto"/>
        <w:spacing w:after="0" w:line="250" w:lineRule="exact"/>
        <w:jc w:val="both"/>
      </w:pPr>
      <w:r>
        <w:t>Grün läßt an Wiesen und Wälder denken, zerschnitten von grauen Straßen und Autobahnen. Im Kreis um das Kreuz steht: Sicherheit im Verkehr - Verkehrswacht. Als 1924 der</w:t>
      </w:r>
    </w:p>
    <w:p w:rsidR="00583586" w:rsidRDefault="00D56095">
      <w:pPr>
        <w:pStyle w:val="Headerorfooter0"/>
        <w:framePr w:wrap="none" w:vAnchor="page" w:hAnchor="page" w:x="5621" w:y="9271"/>
        <w:shd w:val="clear" w:color="auto" w:fill="auto"/>
        <w:spacing w:line="170" w:lineRule="exact"/>
      </w:pPr>
      <w:r>
        <w:t>111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28" w:h="8299" w:hRule="exact" w:wrap="none" w:vAnchor="page" w:hAnchor="page" w:x="596" w:y="729"/>
        <w:shd w:val="clear" w:color="auto" w:fill="auto"/>
        <w:spacing w:after="180" w:line="250" w:lineRule="exact"/>
        <w:jc w:val="both"/>
      </w:pPr>
      <w:r>
        <w:t>Autoverkehr zunahm, wurde diese Vereinigung gegründet. 1933</w:t>
      </w:r>
      <w:r>
        <w:t xml:space="preserve"> waren private Vereine der Nächstenliebe nicht mehr gefragt. 1949 war es dann wieder möglich. Von den Bundes</w:t>
      </w:r>
      <w:r>
        <w:softHyphen/>
        <w:t>ländern ausgehend, als örtliche Kreiswacht, etwa Freiburg oder Baden-Baden, schlossen sich die Vereine zur Bundes- verkehrswacht zusammen. Rotes Kr</w:t>
      </w:r>
      <w:r>
        <w:t>euz und Blaues Kreuz können ihre Arbeit und ihre Erfolge mit Zahlen belegen. Beim Grünen Kreuz ist das nur Gott bekannt, nur er weiß, wieviel Unfälle durch das Grüne Kreuz verhütet werden konnten. Denn Vorbeugen ist besser als heilen. Jeder kennt Schülerlo</w:t>
      </w:r>
      <w:r>
        <w:t>tsen. Es gibt Verkehrsschulen und Omnibusse mit Anschauungsmaterial für Jugendliche. Behörden werden beraten, denn es gibt so viel ungünstige Ecken und Hecken, fehlende Hinweise, verwirrende Schilder, die unfallträchtig sind. Jeder Verkehrsteilnehmer weiß,</w:t>
      </w:r>
      <w:r>
        <w:t xml:space="preserve"> daß auf alte Men</w:t>
      </w:r>
      <w:r>
        <w:softHyphen/>
        <w:t>schen besonders Rücksicht zu nehmen ist, denn deren Sin</w:t>
      </w:r>
      <w:r>
        <w:softHyphen/>
        <w:t>ne sind nicht mehr so aufnahmefähig und beweglich wie in jungen Tagen. Aber auch den Senioren muß gesagt werden: Es liegt an euch, aufzupassen beim Überqueren der Straße, Einkalkulie</w:t>
      </w:r>
      <w:r>
        <w:t>ren der schwachen Augen, des langsamen Gan</w:t>
      </w:r>
      <w:r>
        <w:softHyphen/>
        <w:t>ges, des schlechten Gehörs. Deshalb wird in Altersheimen und Seniorenkreisen beraten. Das Rote Kreuz hilft, wenn ein Unfall geschehen ist, das Blaue Kreuz, daß kein Unfall geschehe durch Alkohol. Das Grüne Kreuz w</w:t>
      </w:r>
      <w:r>
        <w:t>ill über alle wachen, Groß und Klein, Alt und Jung, Autofahrer und Fußgänger. Eugen Roth hat das so nett in Verse gebracht:</w:t>
      </w:r>
    </w:p>
    <w:p w:rsidR="00583586" w:rsidRDefault="00D56095">
      <w:pPr>
        <w:pStyle w:val="Bodytext20"/>
        <w:framePr w:w="5328" w:h="8299" w:hRule="exact" w:wrap="none" w:vAnchor="page" w:hAnchor="page" w:x="596" w:y="729"/>
        <w:shd w:val="clear" w:color="auto" w:fill="auto"/>
        <w:spacing w:after="0" w:line="250" w:lineRule="exact"/>
        <w:ind w:left="900"/>
        <w:jc w:val="left"/>
      </w:pPr>
      <w:r>
        <w:t>»Gefahrenträchtig mehr und mehr</w:t>
      </w:r>
    </w:p>
    <w:p w:rsidR="00583586" w:rsidRDefault="00D56095">
      <w:pPr>
        <w:pStyle w:val="Bodytext20"/>
        <w:framePr w:w="5328" w:h="8299" w:hRule="exact" w:wrap="none" w:vAnchor="page" w:hAnchor="page" w:x="596" w:y="729"/>
        <w:shd w:val="clear" w:color="auto" w:fill="auto"/>
        <w:spacing w:after="0" w:line="250" w:lineRule="exact"/>
        <w:ind w:left="900"/>
        <w:jc w:val="left"/>
      </w:pPr>
      <w:r>
        <w:t>wird jeden Tag der Kraftverkehr;</w:t>
      </w:r>
    </w:p>
    <w:p w:rsidR="00583586" w:rsidRDefault="00D56095">
      <w:pPr>
        <w:pStyle w:val="Bodytext20"/>
        <w:framePr w:w="5328" w:h="8299" w:hRule="exact" w:wrap="none" w:vAnchor="page" w:hAnchor="page" w:x="596" w:y="729"/>
        <w:shd w:val="clear" w:color="auto" w:fill="auto"/>
        <w:spacing w:after="0" w:line="250" w:lineRule="exact"/>
        <w:ind w:left="900"/>
        <w:jc w:val="left"/>
      </w:pPr>
      <w:r>
        <w:t>der Mensch ist schwach, doch stark sein Wagen;</w:t>
      </w:r>
    </w:p>
    <w:p w:rsidR="00583586" w:rsidRDefault="00D56095">
      <w:pPr>
        <w:pStyle w:val="Bodytext20"/>
        <w:framePr w:w="5328" w:h="8299" w:hRule="exact" w:wrap="none" w:vAnchor="page" w:hAnchor="page" w:x="596" w:y="729"/>
        <w:shd w:val="clear" w:color="auto" w:fill="auto"/>
        <w:spacing w:after="0" w:line="250" w:lineRule="exact"/>
        <w:ind w:left="900"/>
        <w:jc w:val="left"/>
      </w:pPr>
      <w:r>
        <w:t>schon ist ein Unfall</w:t>
      </w:r>
      <w:r>
        <w:t xml:space="preserve"> zu beklagen.</w:t>
      </w:r>
    </w:p>
    <w:p w:rsidR="00583586" w:rsidRDefault="00D56095">
      <w:pPr>
        <w:pStyle w:val="Bodytext20"/>
        <w:framePr w:w="5328" w:h="8299" w:hRule="exact" w:wrap="none" w:vAnchor="page" w:hAnchor="page" w:x="596" w:y="729"/>
        <w:shd w:val="clear" w:color="auto" w:fill="auto"/>
        <w:spacing w:after="0" w:line="250" w:lineRule="exact"/>
        <w:ind w:left="900"/>
        <w:jc w:val="left"/>
      </w:pPr>
      <w:r>
        <w:t>Drei Punkte sind’s, auf die wir schauen:</w:t>
      </w:r>
    </w:p>
    <w:p w:rsidR="00583586" w:rsidRDefault="00D56095">
      <w:pPr>
        <w:pStyle w:val="Bodytext20"/>
        <w:framePr w:w="5328" w:h="8299" w:hRule="exact" w:wrap="none" w:vAnchor="page" w:hAnchor="page" w:x="596" w:y="729"/>
        <w:shd w:val="clear" w:color="auto" w:fill="auto"/>
        <w:spacing w:after="0" w:line="250" w:lineRule="exact"/>
        <w:ind w:left="900"/>
        <w:jc w:val="left"/>
      </w:pPr>
      <w:r>
        <w:t>Erziehen - Überwachen - Bauen!</w:t>
      </w:r>
    </w:p>
    <w:p w:rsidR="00583586" w:rsidRDefault="00D56095">
      <w:pPr>
        <w:pStyle w:val="Headerorfooter0"/>
        <w:framePr w:wrap="none" w:vAnchor="page" w:hAnchor="page" w:x="610" w:y="9266"/>
        <w:shd w:val="clear" w:color="auto" w:fill="auto"/>
        <w:spacing w:line="170" w:lineRule="exact"/>
      </w:pPr>
      <w:r>
        <w:t>112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7814" w:hRule="exact" w:wrap="none" w:vAnchor="page" w:hAnchor="page" w:x="610" w:y="720"/>
        <w:shd w:val="clear" w:color="auto" w:fill="auto"/>
        <w:spacing w:after="0" w:line="250" w:lineRule="exact"/>
        <w:ind w:left="880"/>
        <w:jc w:val="left"/>
      </w:pPr>
      <w:r>
        <w:t>Natürlich wäre es bequemer,</w:t>
      </w:r>
    </w:p>
    <w:p w:rsidR="00583586" w:rsidRDefault="00D56095">
      <w:pPr>
        <w:pStyle w:val="Bodytext20"/>
        <w:framePr w:w="5299" w:h="7814" w:hRule="exact" w:wrap="none" w:vAnchor="page" w:hAnchor="page" w:x="610" w:y="720"/>
        <w:shd w:val="clear" w:color="auto" w:fill="auto"/>
        <w:spacing w:after="0" w:line="250" w:lineRule="exact"/>
        <w:ind w:left="880"/>
        <w:jc w:val="left"/>
      </w:pPr>
      <w:r>
        <w:t>nur als die Hauptverkehrsteilnehmer</w:t>
      </w:r>
    </w:p>
    <w:p w:rsidR="00583586" w:rsidRDefault="00D56095">
      <w:pPr>
        <w:pStyle w:val="Bodytext20"/>
        <w:framePr w:w="5299" w:h="7814" w:hRule="exact" w:wrap="none" w:vAnchor="page" w:hAnchor="page" w:x="610" w:y="720"/>
        <w:shd w:val="clear" w:color="auto" w:fill="auto"/>
        <w:spacing w:after="0" w:line="250" w:lineRule="exact"/>
        <w:ind w:left="880"/>
        <w:jc w:val="left"/>
      </w:pPr>
      <w:r>
        <w:t>die Autofahrer zu beschimpfen,</w:t>
      </w:r>
    </w:p>
    <w:p w:rsidR="00583586" w:rsidRDefault="00D56095">
      <w:pPr>
        <w:pStyle w:val="Bodytext20"/>
        <w:framePr w:w="5299" w:h="7814" w:hRule="exact" w:wrap="none" w:vAnchor="page" w:hAnchor="page" w:x="610" w:y="720"/>
        <w:shd w:val="clear" w:color="auto" w:fill="auto"/>
        <w:spacing w:after="0" w:line="250" w:lineRule="exact"/>
        <w:ind w:left="880"/>
        <w:jc w:val="left"/>
      </w:pPr>
      <w:r>
        <w:t>doch allen ist es einzuimpfen,</w:t>
      </w:r>
    </w:p>
    <w:p w:rsidR="00583586" w:rsidRDefault="00D56095">
      <w:pPr>
        <w:pStyle w:val="Bodytext20"/>
        <w:framePr w:w="5299" w:h="7814" w:hRule="exact" w:wrap="none" w:vAnchor="page" w:hAnchor="page" w:x="610" w:y="720"/>
        <w:shd w:val="clear" w:color="auto" w:fill="auto"/>
        <w:spacing w:after="0" w:line="250" w:lineRule="exact"/>
        <w:ind w:left="880"/>
        <w:jc w:val="left"/>
      </w:pPr>
      <w:r>
        <w:t>läßt man schon nic</w:t>
      </w:r>
      <w:r>
        <w:t>ht die Rücksicht walten,</w:t>
      </w:r>
    </w:p>
    <w:p w:rsidR="00583586" w:rsidRDefault="00D56095">
      <w:pPr>
        <w:pStyle w:val="Bodytext20"/>
        <w:framePr w:w="5299" w:h="7814" w:hRule="exact" w:wrap="none" w:vAnchor="page" w:hAnchor="page" w:x="610" w:y="720"/>
        <w:shd w:val="clear" w:color="auto" w:fill="auto"/>
        <w:spacing w:after="0" w:line="250" w:lineRule="exact"/>
        <w:ind w:left="880"/>
        <w:jc w:val="left"/>
      </w:pPr>
      <w:r>
        <w:t>soll man’s doch mit der Vorsicht halten!</w:t>
      </w:r>
    </w:p>
    <w:p w:rsidR="00583586" w:rsidRDefault="00D56095">
      <w:pPr>
        <w:pStyle w:val="Bodytext20"/>
        <w:framePr w:w="5299" w:h="7814" w:hRule="exact" w:wrap="none" w:vAnchor="page" w:hAnchor="page" w:x="610" w:y="720"/>
        <w:shd w:val="clear" w:color="auto" w:fill="auto"/>
        <w:spacing w:after="0" w:line="250" w:lineRule="exact"/>
        <w:ind w:left="880" w:right="660"/>
        <w:jc w:val="left"/>
      </w:pPr>
      <w:r>
        <w:t>Sieht man nicht Kinder überall auf Straßen spielen mit dem Ball, sieht Radler licht- und lärmlos schleichen und links abbiegen ohne Zeichen,</w:t>
      </w:r>
    </w:p>
    <w:p w:rsidR="00583586" w:rsidRDefault="00D56095">
      <w:pPr>
        <w:pStyle w:val="Bodytext20"/>
        <w:framePr w:w="5299" w:h="7814" w:hRule="exact" w:wrap="none" w:vAnchor="page" w:hAnchor="page" w:x="610" w:y="720"/>
        <w:shd w:val="clear" w:color="auto" w:fill="auto"/>
        <w:spacing w:after="0" w:line="250" w:lineRule="exact"/>
        <w:ind w:left="880" w:right="660"/>
        <w:jc w:val="left"/>
      </w:pPr>
      <w:r>
        <w:t>Fußgänger hüpfend blind vor Wahn bei Rot zu ihrer</w:t>
      </w:r>
      <w:r>
        <w:t xml:space="preserve"> Straßenbahn?</w:t>
      </w:r>
    </w:p>
    <w:p w:rsidR="00583586" w:rsidRDefault="00D56095">
      <w:pPr>
        <w:pStyle w:val="Bodytext20"/>
        <w:framePr w:w="5299" w:h="7814" w:hRule="exact" w:wrap="none" w:vAnchor="page" w:hAnchor="page" w:x="610" w:y="720"/>
        <w:shd w:val="clear" w:color="auto" w:fill="auto"/>
        <w:spacing w:after="180" w:line="250" w:lineRule="exact"/>
        <w:ind w:left="880" w:right="660"/>
        <w:jc w:val="left"/>
      </w:pPr>
      <w:r>
        <w:t>Sie alle, alle sind mit schuld durch Dummheit oder Ungeduld.«</w:t>
      </w:r>
    </w:p>
    <w:p w:rsidR="00583586" w:rsidRDefault="00D56095">
      <w:pPr>
        <w:pStyle w:val="Bodytext20"/>
        <w:framePr w:w="5299" w:h="7814" w:hRule="exact" w:wrap="none" w:vAnchor="page" w:hAnchor="page" w:x="610" w:y="720"/>
        <w:shd w:val="clear" w:color="auto" w:fill="auto"/>
        <w:spacing w:after="0" w:line="250" w:lineRule="exact"/>
        <w:ind w:firstLine="240"/>
        <w:jc w:val="both"/>
      </w:pPr>
      <w:r>
        <w:t>Allen Helfern dieser Kreuze ist von ganzem Herzen zu danken. Der beste Dank aber ist: Auch als Einzelner mitzu</w:t>
      </w:r>
      <w:r>
        <w:softHyphen/>
        <w:t>helfen. Man kann die Hände falten und etwa so beten: Herr, ich möchte</w:t>
      </w:r>
      <w:r>
        <w:t xml:space="preserve"> Mensch bleiben im Straßenverkehr, hilf mir, daß ich hinter Chrom, Glas und PS nicht rücksichtslos werde. Gib mir einen Blick für die Alten und Kinder, mach mich geduldig, daß ich andern helfe sich ohne Furcht auf der Straße zu bewegen, mach mich großzügig</w:t>
      </w:r>
      <w:r>
        <w:t>, daß ich nicht um jeden Preis auf mein Recht poche, gib mir gute Nerven, damit ich in gefährlichen Situationen so reagiere, daß nie</w:t>
      </w:r>
      <w:r>
        <w:softHyphen/>
        <w:t>mand zu Schaden kommt, gib mir Humor, daß ich auf die Fehler anderer eine bessere Antwort finde als Schimpf</w:t>
      </w:r>
      <w:r>
        <w:softHyphen/>
        <w:t>worte, laß mich</w:t>
      </w:r>
      <w:r>
        <w:t xml:space="preserve"> lernen, den Menschen Vorfahrt zu geben vor Ehrgeiz, Terminen und Rechthaberei. Herr, um deines Kreuzes willen laß mich Mensch bleiben im Straßenver</w:t>
      </w:r>
      <w:r>
        <w:softHyphen/>
        <w:t>kehr.</w:t>
      </w:r>
    </w:p>
    <w:p w:rsidR="00583586" w:rsidRDefault="00D56095">
      <w:pPr>
        <w:pStyle w:val="Headerorfooter0"/>
        <w:framePr w:wrap="none" w:vAnchor="page" w:hAnchor="page" w:x="5573" w:y="9266"/>
        <w:shd w:val="clear" w:color="auto" w:fill="auto"/>
        <w:spacing w:line="170" w:lineRule="exact"/>
      </w:pPr>
      <w:r>
        <w:t>113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erorfooter0"/>
        <w:framePr w:wrap="none" w:vAnchor="page" w:hAnchor="page" w:x="642" w:y="758"/>
        <w:shd w:val="clear" w:color="auto" w:fill="auto"/>
        <w:spacing w:line="170" w:lineRule="exact"/>
      </w:pPr>
      <w:r>
        <w:t>Das Weiße Kreuz</w:t>
      </w:r>
    </w:p>
    <w:p w:rsidR="00583586" w:rsidRDefault="00D56095">
      <w:pPr>
        <w:pStyle w:val="Bodytext20"/>
        <w:framePr w:w="5304" w:h="7800" w:hRule="exact" w:wrap="none" w:vAnchor="page" w:hAnchor="page" w:x="608" w:y="1211"/>
        <w:shd w:val="clear" w:color="auto" w:fill="auto"/>
        <w:spacing w:after="0" w:line="250" w:lineRule="exact"/>
        <w:jc w:val="both"/>
      </w:pPr>
      <w:r>
        <w:t>Nach englischem Muster wurde das »Weiße Kreuz« 1890 in Berl</w:t>
      </w:r>
      <w:r>
        <w:t>in gegründet. Tatkräftige Geistliche mit bekannten Namen wie Elias Schrenk und Adolf Stoecker waren Träger dieser Bewegung. Das Weiße Kreuz führt als Untertitel den Namen: Sexualethik und Seelsorge. Es erfüllt diese Auf</w:t>
      </w:r>
      <w:r>
        <w:softHyphen/>
        <w:t>gaben stellvertretend für manche Vät</w:t>
      </w:r>
      <w:r>
        <w:t>er und Mütter, für Jugendgruppen und Verbände. Wie wichtig das ist, zeigen Hilferufe: »Meine Eltern haben nie mit mir darüber gespro</w:t>
      </w:r>
      <w:r>
        <w:softHyphen/>
        <w:t>chen. Meine Mutter war gehemmt und hat oft geweint. Mei</w:t>
      </w:r>
      <w:r>
        <w:softHyphen/>
        <w:t>nen Vater habe ich nie geliebt. Nun geht meine eigene Ehe kaputt. I</w:t>
      </w:r>
      <w:r>
        <w:t>ch bin so unsicher, verwirrt, verzweifelt und weiß keinen Rat.« Das Weiße Kreuz hilft durch vertrauliche Be</w:t>
      </w:r>
      <w:r>
        <w:softHyphen/>
        <w:t>ratung, Vorträge und Seminare über charakterliche Rei</w:t>
      </w:r>
      <w:r>
        <w:softHyphen/>
        <w:t>fung, Ehenöte, Fragen der Elternschaft und der Erziehung. Die Arbeit wurde 1933 behindert, die</w:t>
      </w:r>
      <w:r>
        <w:t xml:space="preserve"> Geschäftsstelle in Berlin im Krieg ausgebombt, das Bundeshaus bei Potsdam nach dem Kriege enteignet - so begann auch hier mühsam ein neuer Aufbau. Die Zentrale ist heute in Kassel-Harles</w:t>
      </w:r>
      <w:r>
        <w:softHyphen/>
        <w:t>hausen. Das Weiße Kreuz tritt für eine gewissenhafte Lebensgestaltun</w:t>
      </w:r>
      <w:r>
        <w:t>g nach christlich-ethischen Maßstäben ein. Wir sehen doch, wie Menschen einsam und unsicher gewor</w:t>
      </w:r>
      <w:r>
        <w:softHyphen/>
        <w:t>den sind bis in die privaten und intimen Lebensbereiche. Gefühle verwirren sich, Versuchungen werden groß. Wie doch die vier Kreuze - rot - blau - grün - weiß</w:t>
      </w:r>
      <w:r>
        <w:t xml:space="preserve"> alle Zusam</w:t>
      </w:r>
      <w:r>
        <w:softHyphen/>
        <w:t>menhängen! Das Blaue Kreuz wurde auf einem internatio</w:t>
      </w:r>
      <w:r>
        <w:softHyphen/>
        <w:t>nalen Kongreß zur Hebung der Sittlichkeit gegründet. Der Alkohol berauscht den Trinker, er gefährdet den Verkehr wie der, der auf der Autobahn dem Rausch der Schnellig</w:t>
      </w:r>
      <w:r>
        <w:softHyphen/>
        <w:t>keit verfallt. Da warn</w:t>
      </w:r>
      <w:r>
        <w:t>t das Grüne Kreuz. Bei Unfällen muß das Rote Kreuz helfen. Genauso im Rausch lebt der Lieben</w:t>
      </w:r>
      <w:r>
        <w:softHyphen/>
        <w:t>de, der nur an sich und seine Befriedigung denkt, bis die</w:t>
      </w:r>
    </w:p>
    <w:p w:rsidR="00583586" w:rsidRDefault="00D56095">
      <w:pPr>
        <w:pStyle w:val="Headerorfooter0"/>
        <w:framePr w:wrap="none" w:vAnchor="page" w:hAnchor="page" w:x="623" w:y="9259"/>
        <w:shd w:val="clear" w:color="auto" w:fill="auto"/>
        <w:spacing w:line="170" w:lineRule="exact"/>
      </w:pPr>
      <w:r>
        <w:t>114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5818" w:hRule="exact" w:wrap="none" w:vAnchor="page" w:hAnchor="page" w:x="614" w:y="721"/>
        <w:shd w:val="clear" w:color="auto" w:fill="auto"/>
        <w:spacing w:after="0" w:line="250" w:lineRule="exact"/>
        <w:jc w:val="both"/>
      </w:pPr>
      <w:r>
        <w:t xml:space="preserve">Ernüchterung folgt. Er scheitert am Partner, es scheitert die Ehe, Kinder </w:t>
      </w:r>
      <w:r>
        <w:t>werden unglücklich und scheitern selbst wieder in ihrem Leben. Denn wer nicht gelernt hat, das Du im andern zu lieben, bleibt im Fangnetz seines eigenen Ichs stecken. Diese Liebe fordert nur und schenkt nicht. So klagt denn eine Ehefrau: »Mein Mann hat sic</w:t>
      </w:r>
      <w:r>
        <w:t xml:space="preserve">h so verändert, er ist plötzlich wie ein Fremder für mich geworden. Meine Liebe zu ihm ist zu Ende.« Der Berater des Weißen Kreuzes aber sagt: »Das ist nicht möglich, denn die Liebe hat ja noch gar nicht begonnen. Nur eine Illusion über den Partner ist zu </w:t>
      </w:r>
      <w:r>
        <w:t>Ende.« Wer keine Hilfe findet, resigniert und überlegt viel</w:t>
      </w:r>
      <w:r>
        <w:softHyphen/>
        <w:t xml:space="preserve">leicht, ob er Schluß machen soll. Wie nah kommen sich die vier Kreuze, wenn man weiß: Die Zahl der Verkehrstoten entspricht jedes Jahr bei uns etwa der Zahl derer, die sich das Leben nehmen. Jede </w:t>
      </w:r>
      <w:r>
        <w:t>Sucht, jede Flucht in den Rausch hat immer den einen Grund: Kummer. Kummer, das Leben nicht zu meistern, mit dem Ehepartner nicht fertig zu wer</w:t>
      </w:r>
      <w:r>
        <w:softHyphen/>
        <w:t xml:space="preserve">den oder mit den Kindern, oder mit dem Lehrer, oder mit den Eltern, oder mit dem Beruf, oder, oder... Da lehren </w:t>
      </w:r>
      <w:r>
        <w:t>die vier Kreuze auf das Kreuz dessen zu schauen, der für uns ans Kreuz gegangen ist. In seinem Namen und Auftrag han</w:t>
      </w:r>
      <w:r>
        <w:softHyphen/>
        <w:t>deln sie, die vier Kreuze und wollen helfen: Das Rote, das Blaue, das Grüne und das Weiße Kreuz.</w:t>
      </w:r>
    </w:p>
    <w:p w:rsidR="00583586" w:rsidRDefault="00D56095">
      <w:pPr>
        <w:pStyle w:val="Heading20"/>
        <w:framePr w:w="5290" w:h="1850" w:hRule="exact" w:wrap="none" w:vAnchor="page" w:hAnchor="page" w:x="614" w:y="7185"/>
        <w:shd w:val="clear" w:color="auto" w:fill="auto"/>
        <w:spacing w:after="194" w:line="300" w:lineRule="exact"/>
        <w:jc w:val="both"/>
      </w:pPr>
      <w:bookmarkStart w:id="46" w:name="bookmark45"/>
      <w:r>
        <w:t>Die Gebote bleiben</w:t>
      </w:r>
      <w:bookmarkEnd w:id="46"/>
    </w:p>
    <w:p w:rsidR="00583586" w:rsidRDefault="00D56095">
      <w:pPr>
        <w:pStyle w:val="Bodytext20"/>
        <w:framePr w:w="5290" w:h="1850" w:hRule="exact" w:wrap="none" w:vAnchor="page" w:hAnchor="page" w:x="614" w:y="7185"/>
        <w:shd w:val="clear" w:color="auto" w:fill="auto"/>
        <w:spacing w:after="0" w:line="250" w:lineRule="exact"/>
        <w:jc w:val="both"/>
      </w:pPr>
      <w:r>
        <w:t>Es geht eine eigenartig</w:t>
      </w:r>
      <w:r>
        <w:t>e Erschütterung durch Christenmen</w:t>
      </w:r>
      <w:r>
        <w:softHyphen/>
        <w:t>schen. Ich meine damit solche Leute, die sich bemühen, Gottes Gebote zu halten und mit Emst Christen sein wol</w:t>
      </w:r>
      <w:r>
        <w:softHyphen/>
        <w:t>len. So sagte mir ein junger Mann, der nach abgeschlosse</w:t>
      </w:r>
      <w:r>
        <w:softHyphen/>
        <w:t>nem Studium seinen Beruf aufnahm: »Wenn man wirklich</w:t>
      </w:r>
    </w:p>
    <w:p w:rsidR="00583586" w:rsidRDefault="00D56095">
      <w:pPr>
        <w:pStyle w:val="Headerorfooter0"/>
        <w:framePr w:wrap="none" w:vAnchor="page" w:hAnchor="page" w:x="5587" w:y="9273"/>
        <w:shd w:val="clear" w:color="auto" w:fill="auto"/>
        <w:spacing w:line="170" w:lineRule="exact"/>
      </w:pPr>
      <w:r>
        <w:t>11</w:t>
      </w:r>
      <w:r>
        <w:t>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8299" w:hRule="exact" w:wrap="none" w:vAnchor="page" w:hAnchor="page" w:x="605" w:y="721"/>
        <w:shd w:val="clear" w:color="auto" w:fill="auto"/>
        <w:spacing w:after="0" w:line="250" w:lineRule="exact"/>
        <w:jc w:val="both"/>
      </w:pPr>
      <w:r>
        <w:t>Gottes Gebote hält, dann kommt man nicht weiter. Dann ist man immer nur der Dumme. Was ich sehe ist Ungerech</w:t>
      </w:r>
      <w:r>
        <w:softHyphen/>
        <w:t>tigkeit, Begünstigung, Parteilichkeit, Bereicherung. Wer da nicht mitmacht, kommt unter die Räder.« Und ganz ähn</w:t>
      </w:r>
      <w:r>
        <w:softHyphen/>
        <w:t>lich sagte</w:t>
      </w:r>
      <w:r>
        <w:t xml:space="preserve"> mir ein Geschäftsmann: »Wie kann man denn im Alltag heute Christ sein? Da herrschen doch ganz andere Gesetze. Und wer sich da nicht nach echt menschlicher Art kräftig seiner Haut wehrt und in der Wahl seiner Mittel wählerisch ist, der macht pleite.«</w:t>
      </w:r>
    </w:p>
    <w:p w:rsidR="00583586" w:rsidRDefault="00D56095">
      <w:pPr>
        <w:pStyle w:val="Bodytext20"/>
        <w:framePr w:w="5309" w:h="8299" w:hRule="exact" w:wrap="none" w:vAnchor="page" w:hAnchor="page" w:x="605" w:y="721"/>
        <w:shd w:val="clear" w:color="auto" w:fill="auto"/>
        <w:spacing w:after="0" w:line="250" w:lineRule="exact"/>
        <w:ind w:firstLine="240"/>
        <w:jc w:val="both"/>
      </w:pPr>
      <w:r>
        <w:t>Das i</w:t>
      </w:r>
      <w:r>
        <w:t>st ein ernster Einwand. Das ist der Zweifel an der Richtigkeit der Gebote Gottes. Und dieser Zweifel wird heute immer wieder dadurch genährt, daß auch ganz unver</w:t>
      </w:r>
      <w:r>
        <w:softHyphen/>
        <w:t xml:space="preserve">blümt ausgesprochen wird: Die Gebote sind überholt, sie passen nicht in unsere moderne Welt - </w:t>
      </w:r>
      <w:r>
        <w:t>heute herrschen andere Gesetze.</w:t>
      </w:r>
    </w:p>
    <w:p w:rsidR="00583586" w:rsidRDefault="00D56095">
      <w:pPr>
        <w:pStyle w:val="Bodytext20"/>
        <w:framePr w:w="5309" w:h="8299" w:hRule="exact" w:wrap="none" w:vAnchor="page" w:hAnchor="page" w:x="605" w:y="721"/>
        <w:shd w:val="clear" w:color="auto" w:fill="auto"/>
        <w:spacing w:after="0" w:line="250" w:lineRule="exact"/>
        <w:ind w:firstLine="240"/>
        <w:jc w:val="both"/>
      </w:pPr>
      <w:r>
        <w:t>So neuartig diese Einwände klingen, so alt sind sie. Schla</w:t>
      </w:r>
      <w:r>
        <w:softHyphen/>
        <w:t>gen wir den letzten Propheten des Alten Testamentes auf, dann finden wir dort die gleichen Worte. Denn so heißt es bei Maleachi (3,14): »Ihr sagt: Es ist umsonst, da</w:t>
      </w:r>
      <w:r>
        <w:t xml:space="preserve">ß man Gott dient und was nützt es, daß wir sein Gebot halten!« Ja, das ist diese unausbleibliche Frage nach dem Nutzen, nach Sinn und Zweck - so praktisch pflegt der Mensch auch in religiösen Dingen zu denken. Und dann heißt es gar bei Maleachi weiter (3, </w:t>
      </w:r>
      <w:r>
        <w:t>15): »Darum preisen wir die Verächter; denn die Gottlosen gedeihen und die Gott versuchen, blei</w:t>
      </w:r>
      <w:r>
        <w:softHyphen/>
        <w:t>ben bewahrt.«</w:t>
      </w:r>
    </w:p>
    <w:p w:rsidR="00583586" w:rsidRDefault="00D56095">
      <w:pPr>
        <w:pStyle w:val="Bodytext20"/>
        <w:framePr w:w="5309" w:h="8299" w:hRule="exact" w:wrap="none" w:vAnchor="page" w:hAnchor="page" w:x="605" w:y="721"/>
        <w:shd w:val="clear" w:color="auto" w:fill="auto"/>
        <w:spacing w:after="0" w:line="250" w:lineRule="exact"/>
        <w:ind w:firstLine="240"/>
        <w:jc w:val="both"/>
      </w:pPr>
      <w:r>
        <w:t>Ja, so scheint es wirklich zu sein. Jeder hat das schon ge</w:t>
      </w:r>
      <w:r>
        <w:softHyphen/>
        <w:t>dacht: Im Krieg war es oft unverständlich, daß das Haus einer gläubigen Familie durch B</w:t>
      </w:r>
      <w:r>
        <w:t>ombentreffer vernichtet wurde, aber das eines andern, eines Verächters, blieb be</w:t>
      </w:r>
      <w:r>
        <w:softHyphen/>
        <w:t>wahrt. Eine Kugel kam geflogen, gilt sie mir oder gilt sie dir? Den hat sie weggerissen, der im Glauben stand, und so manch anderer kam mit dem Leben davon.</w:t>
      </w:r>
    </w:p>
    <w:p w:rsidR="00583586" w:rsidRDefault="00D56095">
      <w:pPr>
        <w:pStyle w:val="Headerorfooter0"/>
        <w:framePr w:wrap="none" w:vAnchor="page" w:hAnchor="page" w:x="610" w:y="9263"/>
        <w:shd w:val="clear" w:color="auto" w:fill="auto"/>
        <w:spacing w:line="170" w:lineRule="exact"/>
      </w:pPr>
      <w:r>
        <w:t>116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14" w:h="8305" w:hRule="exact" w:wrap="none" w:vAnchor="page" w:hAnchor="page" w:x="602" w:y="725"/>
        <w:shd w:val="clear" w:color="auto" w:fill="auto"/>
        <w:spacing w:after="0" w:line="250" w:lineRule="exact"/>
        <w:ind w:firstLine="240"/>
        <w:jc w:val="both"/>
      </w:pPr>
      <w:r>
        <w:t>Also, sagt der Unglaube, da habt ihr’s ja. Also fort mit den Geboten, lebt ohne sie, lebt gegen sie, lebt euch aus nach eigenem Gutdünken. Handelt triebhaft, wie es euch die Natur befiehlt und ihr kommt weiter.</w:t>
      </w:r>
    </w:p>
    <w:p w:rsidR="00583586" w:rsidRDefault="00D56095">
      <w:pPr>
        <w:pStyle w:val="Bodytext20"/>
        <w:framePr w:w="5314" w:h="8305" w:hRule="exact" w:wrap="none" w:vAnchor="page" w:hAnchor="page" w:x="602" w:y="725"/>
        <w:shd w:val="clear" w:color="auto" w:fill="auto"/>
        <w:spacing w:after="0" w:line="250" w:lineRule="exact"/>
        <w:ind w:firstLine="240"/>
        <w:jc w:val="both"/>
      </w:pPr>
      <w:r>
        <w:t>So sagte man früher sc</w:t>
      </w:r>
      <w:r>
        <w:t>hon, so sagt man auch heute. In Psalm 73 (19, 20) stehen Worte, die mir 1945 im Mai, auf einmal groß und wichtig wurden: »Wie werden sie plötzlich zunichte. Sie gehen unter und nehmen ein Ende mit Schrecken. Wie ein Traum verschmäht wird, wenn man erwacht,</w:t>
      </w:r>
      <w:r>
        <w:t xml:space="preserve"> so verschmähst du, Herr, ihr Bild, wenn du dich erhebst.« Ja, das haben wir erlebt - haben wir’s vergessen? - und plötzlich waren auch die Bilder, die vielen Hitlerbilder weg, ein leerer Fleck blieb übrig, aber die Gebote, die waren noch da.</w:t>
      </w:r>
    </w:p>
    <w:p w:rsidR="00583586" w:rsidRDefault="00D56095">
      <w:pPr>
        <w:pStyle w:val="Bodytext20"/>
        <w:framePr w:w="5314" w:h="8305" w:hRule="exact" w:wrap="none" w:vAnchor="page" w:hAnchor="page" w:x="602" w:y="725"/>
        <w:shd w:val="clear" w:color="auto" w:fill="auto"/>
        <w:spacing w:after="212" w:line="250" w:lineRule="exact"/>
        <w:ind w:firstLine="240"/>
        <w:jc w:val="both"/>
      </w:pPr>
      <w:r>
        <w:t xml:space="preserve">Bei Maleachi </w:t>
      </w:r>
      <w:r>
        <w:t>heißt es nun weiter (3, 16. 18): »Aber die Gottesflirchtigen trösten sich untereinander: Der Herr merkt und hört es. Ihr werdet am Ende doch sehen, was für ein Unterschied ist zwischen dem Gerechten und dem Gott</w:t>
      </w:r>
      <w:r>
        <w:softHyphen/>
        <w:t>losen, zwischen dem, der Gott dient, und dem</w:t>
      </w:r>
      <w:r>
        <w:t>, der ihm nicht dient!«</w:t>
      </w:r>
    </w:p>
    <w:p w:rsidR="00583586" w:rsidRDefault="00D56095">
      <w:pPr>
        <w:pStyle w:val="Bodytext20"/>
        <w:framePr w:w="5314" w:h="8305" w:hRule="exact" w:wrap="none" w:vAnchor="page" w:hAnchor="page" w:x="602" w:y="725"/>
        <w:shd w:val="clear" w:color="auto" w:fill="auto"/>
        <w:spacing w:after="216" w:line="210" w:lineRule="exact"/>
        <w:jc w:val="both"/>
      </w:pPr>
      <w:r>
        <w:t>Gute Gebote</w:t>
      </w:r>
    </w:p>
    <w:p w:rsidR="00583586" w:rsidRDefault="00D56095">
      <w:pPr>
        <w:pStyle w:val="Bodytext20"/>
        <w:framePr w:w="5314" w:h="8305" w:hRule="exact" w:wrap="none" w:vAnchor="page" w:hAnchor="page" w:x="602" w:y="725"/>
        <w:shd w:val="clear" w:color="auto" w:fill="auto"/>
        <w:spacing w:after="176" w:line="245" w:lineRule="exact"/>
        <w:jc w:val="both"/>
      </w:pPr>
      <w:r>
        <w:t>So möchte ich denn die, die unter uns mit solchen Zweifeln geplagt sind, die so fragen wie der junge Mann und der Ge</w:t>
      </w:r>
      <w:r>
        <w:softHyphen/>
        <w:t>schäftsmann, trösten. Wir wollen uns untereinander trö</w:t>
      </w:r>
      <w:r>
        <w:softHyphen/>
        <w:t xml:space="preserve">sten. Wir wollen uns die Gebote nicht vermiesen </w:t>
      </w:r>
      <w:r>
        <w:t>lassen. Sogar den Dichter Theodor Storm können wir heranziehen:</w:t>
      </w:r>
    </w:p>
    <w:p w:rsidR="00583586" w:rsidRDefault="00D56095">
      <w:pPr>
        <w:pStyle w:val="Bodytext20"/>
        <w:framePr w:w="5314" w:h="8305" w:hRule="exact" w:wrap="none" w:vAnchor="page" w:hAnchor="page" w:x="602" w:y="725"/>
        <w:shd w:val="clear" w:color="auto" w:fill="auto"/>
        <w:spacing w:after="0" w:line="250" w:lineRule="exact"/>
        <w:ind w:left="880"/>
        <w:jc w:val="left"/>
      </w:pPr>
      <w:r>
        <w:t>Der eine fragt, was kommt danach?</w:t>
      </w:r>
    </w:p>
    <w:p w:rsidR="00583586" w:rsidRDefault="00D56095">
      <w:pPr>
        <w:pStyle w:val="Bodytext20"/>
        <w:framePr w:w="5314" w:h="8305" w:hRule="exact" w:wrap="none" w:vAnchor="page" w:hAnchor="page" w:x="602" w:y="725"/>
        <w:shd w:val="clear" w:color="auto" w:fill="auto"/>
        <w:spacing w:after="0" w:line="250" w:lineRule="exact"/>
        <w:ind w:left="880"/>
        <w:jc w:val="left"/>
      </w:pPr>
      <w:r>
        <w:t>Der andre fragt nur: Ist es recht?</w:t>
      </w:r>
    </w:p>
    <w:p w:rsidR="00583586" w:rsidRDefault="00D56095">
      <w:pPr>
        <w:pStyle w:val="Bodytext20"/>
        <w:framePr w:w="5314" w:h="8305" w:hRule="exact" w:wrap="none" w:vAnchor="page" w:hAnchor="page" w:x="602" w:y="725"/>
        <w:shd w:val="clear" w:color="auto" w:fill="auto"/>
        <w:spacing w:after="0" w:line="250" w:lineRule="exact"/>
        <w:ind w:left="880" w:right="1380"/>
        <w:jc w:val="left"/>
      </w:pPr>
      <w:r>
        <w:t>Und also unterscheidet sich der Freie von dem Knecht.</w:t>
      </w:r>
    </w:p>
    <w:p w:rsidR="00583586" w:rsidRDefault="00D56095">
      <w:pPr>
        <w:pStyle w:val="Headerorfooter0"/>
        <w:framePr w:wrap="none" w:vAnchor="page" w:hAnchor="page" w:x="5566" w:y="9273"/>
        <w:shd w:val="clear" w:color="auto" w:fill="auto"/>
        <w:spacing w:line="170" w:lineRule="exact"/>
      </w:pPr>
      <w:r>
        <w:t>117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00" w:hRule="exact" w:wrap="none" w:vAnchor="page" w:hAnchor="page" w:x="610" w:y="721"/>
        <w:shd w:val="clear" w:color="auto" w:fill="auto"/>
        <w:spacing w:after="212" w:line="250" w:lineRule="exact"/>
        <w:jc w:val="both"/>
      </w:pPr>
      <w:r>
        <w:t>Denn diejenigen, die sich freimachen wollen</w:t>
      </w:r>
      <w:r>
        <w:t xml:space="preserve"> von den Gebo</w:t>
      </w:r>
      <w:r>
        <w:softHyphen/>
        <w:t>ten Gottes, werden Knechte ihrer Natur, ihrer Triebe - sie werden auf die Dauer unglücklich. Und diejenigen, die sich unter die 10 Gebote als dem Fundament aller Ordnungen stellen, die werden frei zu einem geordneten Leben und da</w:t>
      </w:r>
      <w:r>
        <w:softHyphen/>
        <w:t xml:space="preserve">mit auf die </w:t>
      </w:r>
      <w:r>
        <w:t xml:space="preserve">Dauer glücklich und froh. Es ist Selbstbetrug, daß das Menschenherz mit Eifersucht, Neid, Geltungstrieb, Haß und Bitterkeit sich seine Gesetze selbst zum Heil geben kann. Gott dagegen will uns eben durch seine Gebote keine Zwangsjacke anlegen. Er will uns </w:t>
      </w:r>
      <w:r>
        <w:t>nicht in der Entfaltung unseres Lebens hemmen. Gerade durch seine Gebote will er uns zu Menschen machen und uns nicht an Naturtriebe dahingegebene Geschöpfe sein lassen. Wenn er sagt: Du sollst nicht stehlen, will er die menschliche Gemeinschaft schützen u</w:t>
      </w:r>
      <w:r>
        <w:t>nd den einzelnen davor bewahren, Knecht der Besitzgier und des Ansichreißens zu werden. Wenn er sagt: Du sollst nicht ehebrechen, dann will er die Familien schüt</w:t>
      </w:r>
      <w:r>
        <w:softHyphen/>
        <w:t>zen und verhüten, daß die Menschheit in geschlechtlicher Vermischung untergeht. Wenn er uns de</w:t>
      </w:r>
      <w:r>
        <w:t>n Feiertag heiligen heißt, dann will er uns vor Betriebsamkeit und Managertum bewahren, damit wir keine seelenlosen Arbeitstiere werden, sondern mit gutem Gewissen pausieren und ihn als den Herrn und Schöpfer loben und sein Wort hören.</w:t>
      </w:r>
    </w:p>
    <w:p w:rsidR="00583586" w:rsidRDefault="00D56095">
      <w:pPr>
        <w:pStyle w:val="Bodytext20"/>
        <w:framePr w:w="5299" w:h="8300" w:hRule="exact" w:wrap="none" w:vAnchor="page" w:hAnchor="page" w:x="610" w:y="721"/>
        <w:shd w:val="clear" w:color="auto" w:fill="auto"/>
        <w:spacing w:after="212" w:line="210" w:lineRule="exact"/>
        <w:jc w:val="both"/>
      </w:pPr>
      <w:r>
        <w:t>Sie sind nicht schwe</w:t>
      </w:r>
      <w:r>
        <w:t>r</w:t>
      </w:r>
    </w:p>
    <w:p w:rsidR="00583586" w:rsidRDefault="00D56095">
      <w:pPr>
        <w:pStyle w:val="Bodytext20"/>
        <w:framePr w:w="5299" w:h="8300" w:hRule="exact" w:wrap="none" w:vAnchor="page" w:hAnchor="page" w:x="610" w:y="721"/>
        <w:shd w:val="clear" w:color="auto" w:fill="auto"/>
        <w:spacing w:after="0" w:line="250" w:lineRule="exact"/>
        <w:jc w:val="both"/>
      </w:pPr>
      <w:r>
        <w:t>Darin besteht die Liebe zu Gott, heißt es im Neuen Testa</w:t>
      </w:r>
      <w:r>
        <w:softHyphen/>
        <w:t>ment (1. Johannes 5, 3), daß wir seine Gebote halten. So hat es Christus gelehrt. Denn er ist nicht gekommen, die Gebote aufzulösen, sondern zu erfüllen. Er hat in der Bergpredigt einige herausgegr</w:t>
      </w:r>
      <w:r>
        <w:t>iffen und noch in ihrer Bedeutung für uns vertieft, mit dem Christusgeist erfüllt. Er hat auf die Frage nach dem größten und wichtigsten Gebot das Doppelgebot</w:t>
      </w:r>
    </w:p>
    <w:p w:rsidR="00583586" w:rsidRDefault="00D56095">
      <w:pPr>
        <w:pStyle w:val="Headerorfooter0"/>
        <w:framePr w:wrap="none" w:vAnchor="page" w:hAnchor="page" w:x="614" w:y="9263"/>
        <w:shd w:val="clear" w:color="auto" w:fill="auto"/>
        <w:spacing w:line="170" w:lineRule="exact"/>
      </w:pPr>
      <w:r>
        <w:t>118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14" w:hRule="exact" w:wrap="none" w:vAnchor="page" w:hAnchor="page" w:x="610" w:y="721"/>
        <w:shd w:val="clear" w:color="auto" w:fill="auto"/>
        <w:spacing w:after="0" w:line="250" w:lineRule="exact"/>
        <w:jc w:val="both"/>
      </w:pPr>
      <w:r>
        <w:t>genannt, Gott aus ganzem Herzen zu lieben und den Näch</w:t>
      </w:r>
      <w:r>
        <w:softHyphen/>
        <w:t xml:space="preserve">sten wie sich </w:t>
      </w:r>
      <w:r>
        <w:t>selbst. So sind eben die Gebote gerade nicht die Peitsche des Sklavenaufsehers, sondern aus dem Liebeshan- deln Gottes geboren. Nur wer das versteht, versteht Gott und die Menschen richtig. Luther hat’s verstanden, wenn er jede Erklärung zu den einzelnen G</w:t>
      </w:r>
      <w:r>
        <w:t>eboten begann: Wir sol</w:t>
      </w:r>
      <w:r>
        <w:softHyphen/>
        <w:t>len Gott furchten und lieben, daß wir... Denn das Reich Gottes will ein Reich der Liebe sein. Ohne die Gebote bewe</w:t>
      </w:r>
      <w:r>
        <w:softHyphen/>
        <w:t>gen wir uns im Reiche der Selbstzerfleischung, des Faust</w:t>
      </w:r>
      <w:r>
        <w:softHyphen/>
        <w:t>rechtes, des Tierischen. Die Bürger des Reiches Gottes aber w</w:t>
      </w:r>
      <w:r>
        <w:t>issen sich von ihrem Herrscher geliebt. Darum noch ein</w:t>
      </w:r>
      <w:r>
        <w:softHyphen/>
        <w:t>mal Maleachi (3, 16. 17): »Die Gottesfürchtigen sind in ein Gedenkbuch geschrieben - sie sind Bürger in der Bürgerliste - und sie sollen - spricht der Herr - an dem Tag, den ich machen will, mein Eigen</w:t>
      </w:r>
      <w:r>
        <w:t>tum sein, und ich will mich ihrer erbarmen, wie ein Mann sich seines Sohnes erbarmt, der ihm dient.«</w:t>
      </w:r>
    </w:p>
    <w:p w:rsidR="00583586" w:rsidRDefault="00D56095">
      <w:pPr>
        <w:pStyle w:val="Bodytext20"/>
        <w:framePr w:w="5299" w:h="8314" w:hRule="exact" w:wrap="none" w:vAnchor="page" w:hAnchor="page" w:x="610" w:y="721"/>
        <w:shd w:val="clear" w:color="auto" w:fill="auto"/>
        <w:spacing w:after="0" w:line="250" w:lineRule="exact"/>
        <w:ind w:firstLine="260"/>
        <w:jc w:val="both"/>
      </w:pPr>
      <w:r>
        <w:t>Ist das nicht Trost? Dürfen sich die Gottesfürchtigen das nicht gegenseitig zusprechen? Wir sind von Gott als seine lieben Kinder wirklich geliebt, zutiefs</w:t>
      </w:r>
      <w:r>
        <w:t>t geliebt und darum diese Gebote! Was kann uns dann noch kränken, was kann uns dann noch schaden? Die Lebenserfolge der andern, der Verächter, werden vergehen, aber das Leben mit Gott und seinen Geboten wird Bestand haben - über diese Welt hin</w:t>
      </w:r>
      <w:r>
        <w:softHyphen/>
        <w:t xml:space="preserve">aus. Sollte </w:t>
      </w:r>
      <w:r>
        <w:t>solche Liebe nicht Gegenliebe erzeugen? Ich sage noch einmal: Wer seine Gebote hält, der liebt ihn. Ist etwas schwer, wenn man’s für einen lieben Menschen tut? So auch hier. Dann ist es keine Last, dann ist es eine Freude. Und darum heißt es auch bei Johan</w:t>
      </w:r>
      <w:r>
        <w:t>nes weiter: Und seine Gebote sind nicht schwer. Will es nicht auch der, der bisher skeptisch beiseite stand, ehrlich probieren? Liebe spricht aus Gottes Geboten und darum, glaubt’s nur, sind sie nicht schwer.</w:t>
      </w:r>
    </w:p>
    <w:p w:rsidR="00583586" w:rsidRDefault="00D56095">
      <w:pPr>
        <w:pStyle w:val="Headerorfooter0"/>
        <w:framePr w:wrap="none" w:vAnchor="page" w:hAnchor="page" w:x="5602" w:y="9268"/>
        <w:shd w:val="clear" w:color="auto" w:fill="auto"/>
        <w:spacing w:line="170" w:lineRule="exact"/>
      </w:pPr>
      <w:r>
        <w:t>119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593" w:y="743"/>
        <w:shd w:val="clear" w:color="auto" w:fill="auto"/>
        <w:spacing w:after="0" w:line="300" w:lineRule="exact"/>
        <w:jc w:val="both"/>
      </w:pPr>
      <w:bookmarkStart w:id="47" w:name="bookmark46"/>
      <w:r>
        <w:t>Liebkosende Hände</w:t>
      </w:r>
      <w:bookmarkEnd w:id="47"/>
    </w:p>
    <w:p w:rsidR="00583586" w:rsidRDefault="00D56095">
      <w:pPr>
        <w:pStyle w:val="Bodytext20"/>
        <w:framePr w:w="5333" w:h="7803" w:hRule="exact" w:wrap="none" w:vAnchor="page" w:hAnchor="page" w:x="593" w:y="1225"/>
        <w:shd w:val="clear" w:color="auto" w:fill="auto"/>
        <w:spacing w:after="244" w:line="250" w:lineRule="exact"/>
        <w:jc w:val="both"/>
      </w:pPr>
      <w:r>
        <w:t>Bei</w:t>
      </w:r>
      <w:r>
        <w:t>m Anblick der Sonne sollten unsere Gedanken einmal weit in die Vergangenheit zurückgehen zu einem ägypti</w:t>
      </w:r>
      <w:r>
        <w:softHyphen/>
        <w:t>schen Pharao, der aus der Vielzahl göttlicher Symbole gera</w:t>
      </w:r>
      <w:r>
        <w:softHyphen/>
        <w:t>de die Sonne herausgehoben hat als das eine, große Zeichen. Wir müssen zurückgehen auf das J</w:t>
      </w:r>
      <w:r>
        <w:t>ahr 1375 vor Christus, als dieser Pharao als Amenophis IV. den Thron seiner Väter bestieg. Er wollte wohl als einer der ersten in der Mensch</w:t>
      </w:r>
      <w:r>
        <w:softHyphen/>
        <w:t>heitsgeschichte den Gedanken einer wirklichen Ein-Gott- Religion und eines dauernden, ewigen Weltfriedens in die Ta</w:t>
      </w:r>
      <w:r>
        <w:t>t umsetzen. Als Zeichen wählte er die Sonne. Allerdings wollte er nicht, daß sie als solche, als das große Tagesgestirn, angebetet werde. Er wollte in Ehrfurcht seine Hände erhe</w:t>
      </w:r>
      <w:r>
        <w:softHyphen/>
        <w:t>ben zu der Kraft, durch welche die Sonne Leben wirkt, oder, wie er selbst sagt</w:t>
      </w:r>
      <w:r>
        <w:t>e: Die Glut, welche in der Sonne ist. Für dieses Abstrakte, das man nicht darstellen kann, schuf er den Begriff »Aton« und nannte sich selbst künftig Ech- naton, wörtlich: Es gefällt dem Aton. In einem Hymnus, dem Sonnengesang, der auch ein Psalm der Bibel</w:t>
      </w:r>
      <w:r>
        <w:t xml:space="preserve"> sein könn</w:t>
      </w:r>
      <w:r>
        <w:softHyphen/>
        <w:t>te, hat dieser Pharao seinem Glauben Ausdruck gegeben. Hören wir einige Stellen aus dem Lied:</w:t>
      </w:r>
    </w:p>
    <w:p w:rsidR="00583586" w:rsidRDefault="00D56095">
      <w:pPr>
        <w:pStyle w:val="Bodytext20"/>
        <w:framePr w:w="5333" w:h="7803" w:hRule="exact" w:wrap="none" w:vAnchor="page" w:hAnchor="page" w:x="593" w:y="1225"/>
        <w:shd w:val="clear" w:color="auto" w:fill="auto"/>
        <w:spacing w:after="0" w:line="245" w:lineRule="exact"/>
        <w:ind w:firstLine="240"/>
        <w:jc w:val="both"/>
      </w:pPr>
      <w:r>
        <w:t xml:space="preserve">»Herrlich erhebst du dich am himmlischen Lichtberg, ewige Sonne, Ursprung des Daseins. Wenn dein Glanz am östlichen Himmelsfeld aufsteigt, wird die </w:t>
      </w:r>
      <w:r>
        <w:t>Welt so licht von deiner Schönheit. Denn du bist schön, du bist groß, du fun</w:t>
      </w:r>
      <w:r>
        <w:softHyphen/>
        <w:t xml:space="preserve">kelst unirdisch und deine Strahlen umarmen all deine Schöpfung. Siegreich bist du: Du nimmst uns alle gefangen, bindest uns alle mit deiner Liebe. Obwohl du fern bist, sind deine </w:t>
      </w:r>
      <w:r>
        <w:t>Strahlen doch auf Erden. Obwohl du hoch droben bist, sind deine Fußstapfen der Tag. Wenn du hinunter sinkst an der westlichen Wölbung, wird so finster die Welt,</w:t>
      </w:r>
    </w:p>
    <w:p w:rsidR="00583586" w:rsidRDefault="00D56095">
      <w:pPr>
        <w:pStyle w:val="Headerorfooter0"/>
        <w:framePr w:wrap="none" w:vAnchor="page" w:hAnchor="page" w:x="602" w:y="9268"/>
        <w:shd w:val="clear" w:color="auto" w:fill="auto"/>
        <w:spacing w:line="170" w:lineRule="exact"/>
      </w:pPr>
      <w:r>
        <w:t>120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8313" w:hRule="exact" w:wrap="none" w:vAnchor="page" w:hAnchor="page" w:x="624" w:y="721"/>
        <w:shd w:val="clear" w:color="auto" w:fill="auto"/>
        <w:spacing w:after="212" w:line="250" w:lineRule="exact"/>
        <w:jc w:val="both"/>
      </w:pPr>
      <w:r>
        <w:t>als sei sie erstorben. Hell wird wieder die Welt, wenn dein Antlitz e</w:t>
      </w:r>
      <w:r>
        <w:t>mporstrahlt, festlich erglühen die Länder der Erde. Taugebadet, glänzend gewandet, heben sie ihre Arme und beten dich an.«</w:t>
      </w:r>
    </w:p>
    <w:p w:rsidR="00583586" w:rsidRDefault="00D56095">
      <w:pPr>
        <w:pStyle w:val="Bodytext20"/>
        <w:framePr w:w="5270" w:h="8313" w:hRule="exact" w:wrap="none" w:vAnchor="page" w:hAnchor="page" w:x="624" w:y="721"/>
        <w:shd w:val="clear" w:color="auto" w:fill="auto"/>
        <w:spacing w:after="212" w:line="210" w:lineRule="exact"/>
        <w:jc w:val="both"/>
      </w:pPr>
      <w:r>
        <w:t>Alles Kinder der Kraft</w:t>
      </w:r>
    </w:p>
    <w:p w:rsidR="00583586" w:rsidRDefault="00D56095">
      <w:pPr>
        <w:pStyle w:val="Bodytext20"/>
        <w:framePr w:w="5270" w:h="8313" w:hRule="exact" w:wrap="none" w:vAnchor="page" w:hAnchor="page" w:x="624" w:y="721"/>
        <w:shd w:val="clear" w:color="auto" w:fill="auto"/>
        <w:spacing w:after="0" w:line="250" w:lineRule="exact"/>
        <w:jc w:val="both"/>
      </w:pPr>
      <w:r>
        <w:t xml:space="preserve">Nichts erinnert in diesem Lied an alte Sonnengötter. Es konnte gesungen werden von allen Bewohnern des weiten </w:t>
      </w:r>
      <w:r>
        <w:t>Reiches, von Babyloniern, Syrern und Nubiern. Sie alle sind Kinder dieser Kraft. Das sagte ein Mann in der Früh</w:t>
      </w:r>
      <w:r>
        <w:softHyphen/>
        <w:t xml:space="preserve">zeit der Religion. Wie diese Kraft den Ägyptern den Nil zum Leben gibt, so gibt sie den andern Völkern einen Nil am Himmel, den Regen. Man soll </w:t>
      </w:r>
      <w:r>
        <w:t>nicht mehr sprechen von den Nubiern oder von den Asiaten als den elenden Barba</w:t>
      </w:r>
      <w:r>
        <w:softHyphen/>
        <w:t>ren, hier taucht schon etwas auf von der Gotteskindschaft aller Menschen, die diese Erde bewohnen. Echnaton ist mit seinem Vorhaben gescheitert. Diese neuen Gedanken konn</w:t>
      </w:r>
      <w:r>
        <w:softHyphen/>
        <w:t>te die</w:t>
      </w:r>
      <w:r>
        <w:t xml:space="preserve"> Welt noch nicht fassen; die überlieferten Göttervor</w:t>
      </w:r>
      <w:r>
        <w:softHyphen/>
        <w:t>stellungen waren stärker, die Uneinigkeit zu groß. Ech</w:t>
      </w:r>
      <w:r>
        <w:softHyphen/>
        <w:t>naton wurde zum Ketzerkönig, mit wenigen Getreuen lebte er in halber Verbannung, und nach seinem Tode wurde alles vernichtet, was auf ihn hinwies. S</w:t>
      </w:r>
      <w:r>
        <w:t>ein Nachfolger und Schwiegersohn Tut-anch-Aton mußte seinen Namen än</w:t>
      </w:r>
      <w:r>
        <w:softHyphen/>
        <w:t>dern und ist uns bekannt als Tut-anch-Amun. Und doch blieb etwas übrig. Als man 1922 seine Grabstätte im Tal der Könige entdeckte, fand man auch einen wunderbaren Thronsessel mit herrlich</w:t>
      </w:r>
      <w:r>
        <w:t>en Verzierungen. Aber die größte Pracht dieses Thrones bildete die Rücklehne mit einem Bild, das wohl das Schönste ist, das je in Ägypten gefunden wurde. Da sitzt der junge König, vor ihm steht die Tochter Echnatons, die junge Enches-en-Amun. Sie hält eine</w:t>
      </w:r>
      <w:r>
        <w:t xml:space="preserve"> kleine Salbschale und betupft des Königs Schultern und Kragen</w:t>
      </w:r>
    </w:p>
    <w:p w:rsidR="00583586" w:rsidRDefault="00D56095">
      <w:pPr>
        <w:pStyle w:val="Headerorfooter0"/>
        <w:framePr w:wrap="none" w:vAnchor="page" w:hAnchor="page" w:x="5587" w:y="9268"/>
        <w:shd w:val="clear" w:color="auto" w:fill="auto"/>
        <w:spacing w:line="170" w:lineRule="exact"/>
      </w:pPr>
      <w:r>
        <w:t>121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309" w:hRule="exact" w:wrap="none" w:vAnchor="page" w:hAnchor="page" w:x="610" w:y="716"/>
        <w:shd w:val="clear" w:color="auto" w:fill="auto"/>
        <w:spacing w:after="212" w:line="250" w:lineRule="exact"/>
        <w:jc w:val="both"/>
      </w:pPr>
      <w:r>
        <w:t xml:space="preserve">mit Wohlgerüchen. Und über den beiden - und darum erwähne ich dieses Bild - steht strahlend der Feuerball der Sonne, noch ganz im Sinne Echnatons, und ihre Strahlen </w:t>
      </w:r>
      <w:r>
        <w:t>fallen auf das junge Paar hernieder. Nun kommt die Über</w:t>
      </w:r>
      <w:r>
        <w:softHyphen/>
        <w:t>raschung: Die Strahlen der Sonne enden alle in kleinen Händen, die liebkosend zu den Menschen kommen. Die Strahlen, die den königlichen Gesichtem am nächsten sind, reichen Zeichen des Lebens dar. Bede</w:t>
      </w:r>
      <w:r>
        <w:t>nken wir, wie lange das her ist - 3300 Jahre - dann spüren wir, daß hier Anfänge dessen sind, was sich im Zeugnis der Bibel fortsetzt, bis hin in unsere Zeit, wo wir unsem Feiertag noch Sonntag nen</w:t>
      </w:r>
      <w:r>
        <w:softHyphen/>
        <w:t>nen, wo wir das Lied von der Güldenen Sonne singen.</w:t>
      </w:r>
    </w:p>
    <w:p w:rsidR="00583586" w:rsidRDefault="00D56095">
      <w:pPr>
        <w:pStyle w:val="Bodytext20"/>
        <w:framePr w:w="5299" w:h="8309" w:hRule="exact" w:wrap="none" w:vAnchor="page" w:hAnchor="page" w:x="610" w:y="716"/>
        <w:shd w:val="clear" w:color="auto" w:fill="auto"/>
        <w:spacing w:after="212" w:line="210" w:lineRule="exact"/>
        <w:jc w:val="both"/>
      </w:pPr>
      <w:r>
        <w:t>Gottes</w:t>
      </w:r>
      <w:r>
        <w:t xml:space="preserve"> Hände</w:t>
      </w:r>
    </w:p>
    <w:p w:rsidR="00583586" w:rsidRDefault="00D56095">
      <w:pPr>
        <w:pStyle w:val="Bodytext20"/>
        <w:framePr w:w="5299" w:h="8309" w:hRule="exact" w:wrap="none" w:vAnchor="page" w:hAnchor="page" w:x="610" w:y="716"/>
        <w:shd w:val="clear" w:color="auto" w:fill="auto"/>
        <w:spacing w:after="0" w:line="250" w:lineRule="exact"/>
        <w:jc w:val="both"/>
      </w:pPr>
      <w:r>
        <w:t>Lesen wir nun, wie es das Alte Testament sagt, mehr als ein halbes Jahrtausend später, im benachbarten Land, aus Psalm 139, 5-10:</w:t>
      </w:r>
    </w:p>
    <w:p w:rsidR="00583586" w:rsidRDefault="00D56095">
      <w:pPr>
        <w:pStyle w:val="Bodytext20"/>
        <w:framePr w:w="5299" w:h="8309" w:hRule="exact" w:wrap="none" w:vAnchor="page" w:hAnchor="page" w:x="610" w:y="716"/>
        <w:shd w:val="clear" w:color="auto" w:fill="auto"/>
        <w:spacing w:after="0" w:line="250" w:lineRule="exact"/>
        <w:ind w:left="440" w:right="1000"/>
        <w:jc w:val="left"/>
      </w:pPr>
      <w:r>
        <w:t>»Von allen Seiten umgibst du mich und hast deine Hand auf mich gelegt, zu wunderbar, um es zu begreifen, zu hoch, um es</w:t>
      </w:r>
      <w:r>
        <w:t xml:space="preserve"> zu fassen.</w:t>
      </w:r>
    </w:p>
    <w:p w:rsidR="00583586" w:rsidRDefault="00D56095">
      <w:pPr>
        <w:pStyle w:val="Bodytext20"/>
        <w:framePr w:w="5299" w:h="8309" w:hRule="exact" w:wrap="none" w:vAnchor="page" w:hAnchor="page" w:x="610" w:y="716"/>
        <w:shd w:val="clear" w:color="auto" w:fill="auto"/>
        <w:spacing w:after="0" w:line="250" w:lineRule="exact"/>
        <w:ind w:left="440" w:right="1000"/>
        <w:jc w:val="left"/>
      </w:pPr>
      <w:r>
        <w:t>Wohin könnte ich gehn vor deinem Geist, wohin fliehn vor deinem Angesicht?</w:t>
      </w:r>
    </w:p>
    <w:p w:rsidR="00583586" w:rsidRDefault="00D56095">
      <w:pPr>
        <w:pStyle w:val="Bodytext20"/>
        <w:framePr w:w="5299" w:h="8309" w:hRule="exact" w:wrap="none" w:vAnchor="page" w:hAnchor="page" w:x="610" w:y="716"/>
        <w:shd w:val="clear" w:color="auto" w:fill="auto"/>
        <w:spacing w:after="0" w:line="250" w:lineRule="exact"/>
        <w:ind w:left="440"/>
        <w:jc w:val="left"/>
      </w:pPr>
      <w:r>
        <w:t>Führe ich hinauf zum Himmel, so bist du da,</w:t>
      </w:r>
    </w:p>
    <w:p w:rsidR="00583586" w:rsidRDefault="00D56095">
      <w:pPr>
        <w:pStyle w:val="Bodytext20"/>
        <w:framePr w:w="5299" w:h="8309" w:hRule="exact" w:wrap="none" w:vAnchor="page" w:hAnchor="page" w:x="610" w:y="716"/>
        <w:shd w:val="clear" w:color="auto" w:fill="auto"/>
        <w:spacing w:after="0" w:line="250" w:lineRule="exact"/>
        <w:ind w:left="440"/>
        <w:jc w:val="left"/>
      </w:pPr>
      <w:r>
        <w:t>machte ich mir ein Bett bei den Toten,</w:t>
      </w:r>
    </w:p>
    <w:p w:rsidR="00583586" w:rsidRDefault="00D56095">
      <w:pPr>
        <w:pStyle w:val="Bodytext20"/>
        <w:framePr w:w="5299" w:h="8309" w:hRule="exact" w:wrap="none" w:vAnchor="page" w:hAnchor="page" w:x="610" w:y="716"/>
        <w:shd w:val="clear" w:color="auto" w:fill="auto"/>
        <w:spacing w:after="0" w:line="250" w:lineRule="exact"/>
        <w:ind w:left="440"/>
        <w:jc w:val="left"/>
      </w:pPr>
      <w:r>
        <w:t>so bist du auch da,</w:t>
      </w:r>
    </w:p>
    <w:p w:rsidR="00583586" w:rsidRDefault="00D56095">
      <w:pPr>
        <w:pStyle w:val="Bodytext20"/>
        <w:framePr w:w="5299" w:h="8309" w:hRule="exact" w:wrap="none" w:vAnchor="page" w:hAnchor="page" w:x="610" w:y="716"/>
        <w:shd w:val="clear" w:color="auto" w:fill="auto"/>
        <w:spacing w:after="0" w:line="250" w:lineRule="exact"/>
        <w:ind w:left="440"/>
        <w:jc w:val="left"/>
      </w:pPr>
      <w:r>
        <w:t>nähme ich Flügel der Morgenröte</w:t>
      </w:r>
    </w:p>
    <w:p w:rsidR="00583586" w:rsidRDefault="00D56095">
      <w:pPr>
        <w:pStyle w:val="Bodytext20"/>
        <w:framePr w:w="5299" w:h="8309" w:hRule="exact" w:wrap="none" w:vAnchor="page" w:hAnchor="page" w:x="610" w:y="716"/>
        <w:shd w:val="clear" w:color="auto" w:fill="auto"/>
        <w:spacing w:after="0" w:line="250" w:lineRule="exact"/>
        <w:ind w:left="440"/>
        <w:jc w:val="left"/>
      </w:pPr>
      <w:r>
        <w:t>und bliebe am äußersten Meer,</w:t>
      </w:r>
    </w:p>
    <w:p w:rsidR="00583586" w:rsidRDefault="00D56095">
      <w:pPr>
        <w:pStyle w:val="Bodytext20"/>
        <w:framePr w:w="5299" w:h="8309" w:hRule="exact" w:wrap="none" w:vAnchor="page" w:hAnchor="page" w:x="610" w:y="716"/>
        <w:shd w:val="clear" w:color="auto" w:fill="auto"/>
        <w:spacing w:after="0" w:line="250" w:lineRule="exact"/>
        <w:ind w:left="440"/>
        <w:jc w:val="left"/>
      </w:pPr>
      <w:r>
        <w:t>so w</w:t>
      </w:r>
      <w:r>
        <w:t>ürde auch dort deine Hand mich führen</w:t>
      </w:r>
    </w:p>
    <w:p w:rsidR="00583586" w:rsidRDefault="00D56095">
      <w:pPr>
        <w:pStyle w:val="Bodytext20"/>
        <w:framePr w:w="5299" w:h="8309" w:hRule="exact" w:wrap="none" w:vAnchor="page" w:hAnchor="page" w:x="610" w:y="716"/>
        <w:shd w:val="clear" w:color="auto" w:fill="auto"/>
        <w:spacing w:after="0" w:line="250" w:lineRule="exact"/>
        <w:ind w:left="440"/>
        <w:jc w:val="left"/>
      </w:pPr>
      <w:r>
        <w:t>und deine Rechte mich halten.«</w:t>
      </w:r>
    </w:p>
    <w:p w:rsidR="00583586" w:rsidRDefault="00D56095">
      <w:pPr>
        <w:pStyle w:val="Bodytext20"/>
        <w:framePr w:w="5299" w:h="8309" w:hRule="exact" w:wrap="none" w:vAnchor="page" w:hAnchor="page" w:x="610" w:y="716"/>
        <w:shd w:val="clear" w:color="auto" w:fill="auto"/>
        <w:spacing w:after="0" w:line="250" w:lineRule="exact"/>
        <w:jc w:val="both"/>
      </w:pPr>
      <w:r>
        <w:t>Auch hier wird von den Händen gesprochen, die halten, führen und bewahren, die auch lieben und liebkosen. Aber</w:t>
      </w:r>
    </w:p>
    <w:p w:rsidR="00583586" w:rsidRDefault="00D56095">
      <w:pPr>
        <w:pStyle w:val="Headerorfooter0"/>
        <w:framePr w:wrap="none" w:vAnchor="page" w:hAnchor="page" w:x="614" w:y="9268"/>
        <w:shd w:val="clear" w:color="auto" w:fill="auto"/>
        <w:spacing w:line="170" w:lineRule="exact"/>
      </w:pPr>
      <w:r>
        <w:t>122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0" w:h="8305" w:hRule="exact" w:wrap="none" w:vAnchor="page" w:hAnchor="page" w:x="624" w:y="725"/>
        <w:shd w:val="clear" w:color="auto" w:fill="auto"/>
        <w:spacing w:after="212" w:line="250" w:lineRule="exact"/>
        <w:jc w:val="both"/>
      </w:pPr>
      <w:r>
        <w:t xml:space="preserve">hier ist der große Fortschritt des Glaubens. Es </w:t>
      </w:r>
      <w:r>
        <w:t>ist keine ab</w:t>
      </w:r>
      <w:r>
        <w:softHyphen/>
        <w:t>strakte Kraft mehr, versteckt hinter dem Bild der Sonne, kein Gottesbegriff, keine Gottesidee. Hier darf der Mensch unmittelbar zu seinem Schöpfer sprechen, das Kind zum Vater. Hier ist nicht nur Anbetung, hier ist die persönliche Bindung. Gew</w:t>
      </w:r>
      <w:r>
        <w:t>iß sind Hände aus dem Bereich menschlicher Vorstellungswelt genommen, aber wie schön und klar drücken sie aus, was sonst überhaupt nicht anzudeuten, festzuhalten und zu erklären wäre: Daß Gott uns geschaffen hat, daß er uns hält und erhält, daß wir geborge</w:t>
      </w:r>
      <w:r>
        <w:t>n sind in ihm. Aber zugleich wird auch etwas deutlich von dem gro</w:t>
      </w:r>
      <w:r>
        <w:softHyphen/>
        <w:t>ßen Staunen, und es müßte auch bei uns etwas deutlich werden, die wir so eifrig sind im Forschen und Erforschen, im Kennen und Erkennen, dieses ehrliche Eingeständnis: Ich kann es nicht begr</w:t>
      </w:r>
      <w:r>
        <w:t>eifen, es ist nicht zu fassen; die Er</w:t>
      </w:r>
      <w:r>
        <w:softHyphen/>
        <w:t>kenntnis, daß es gerade umgekehrt ist, denn so beginnt der 139. Psalm: »Herr, du erforschest mich und kennest mich.«</w:t>
      </w:r>
    </w:p>
    <w:p w:rsidR="00583586" w:rsidRDefault="00D56095">
      <w:pPr>
        <w:pStyle w:val="Bodytext20"/>
        <w:framePr w:w="5270" w:h="8305" w:hRule="exact" w:wrap="none" w:vAnchor="page" w:hAnchor="page" w:x="624" w:y="725"/>
        <w:shd w:val="clear" w:color="auto" w:fill="auto"/>
        <w:spacing w:after="212" w:line="210" w:lineRule="exact"/>
        <w:jc w:val="both"/>
      </w:pPr>
      <w:r>
        <w:t>Klein oder groß</w:t>
      </w:r>
    </w:p>
    <w:p w:rsidR="00583586" w:rsidRDefault="00D56095">
      <w:pPr>
        <w:pStyle w:val="Bodytext20"/>
        <w:framePr w:w="5270" w:h="8305" w:hRule="exact" w:wrap="none" w:vAnchor="page" w:hAnchor="page" w:x="624" w:y="725"/>
        <w:shd w:val="clear" w:color="auto" w:fill="auto"/>
        <w:spacing w:after="0" w:line="250" w:lineRule="exact"/>
        <w:jc w:val="both"/>
      </w:pPr>
      <w:r>
        <w:t xml:space="preserve">Alles, was ich hier über die Hände Gottes gesagt habe, möchte ich deutlich machen an </w:t>
      </w:r>
      <w:r>
        <w:t xml:space="preserve">einer kleinen, kindlichen Geschichte, die ich neulich gefunden habe. Da fragte ein kleiner Bub seine Lehrerin: Können Sie mir sagen, ob unser Herrgott große oder kleine Hände hat? Die Lehrerin mußte erst etwas überlegen, bis sie die Antwort gab: Weißt du, </w:t>
      </w:r>
      <w:r>
        <w:t>es müssen schon sehr, sehr große Hände sein, bei den vielen Dingen, die unser Herrgott schaffen muß. Der Bub über</w:t>
      </w:r>
      <w:r>
        <w:softHyphen/>
        <w:t xml:space="preserve">legte. Er schien nicht überzeugt und sagte schließlich: Nein, das kann nicht stimmen. Kleine Hände muß unser Herrgott haben, ganz kleine. Wie </w:t>
      </w:r>
      <w:r>
        <w:t>könnte er denn sonst die Füßchen von den Ameisen machen?</w:t>
      </w:r>
    </w:p>
    <w:p w:rsidR="00583586" w:rsidRDefault="00D56095">
      <w:pPr>
        <w:pStyle w:val="Bodytext20"/>
        <w:framePr w:w="5270" w:h="8305" w:hRule="exact" w:wrap="none" w:vAnchor="page" w:hAnchor="page" w:x="624" w:y="725"/>
        <w:shd w:val="clear" w:color="auto" w:fill="auto"/>
        <w:spacing w:after="0" w:line="250" w:lineRule="exact"/>
        <w:ind w:left="240"/>
        <w:jc w:val="left"/>
      </w:pPr>
      <w:r>
        <w:t>Da haben wir’s noch einmal, dieses Forschenwollen und</w:t>
      </w:r>
    </w:p>
    <w:p w:rsidR="00583586" w:rsidRDefault="00D56095">
      <w:pPr>
        <w:pStyle w:val="Headerorfooter0"/>
        <w:framePr w:wrap="none" w:vAnchor="page" w:hAnchor="page" w:x="5554" w:y="9268"/>
        <w:shd w:val="clear" w:color="auto" w:fill="auto"/>
        <w:spacing w:line="170" w:lineRule="exact"/>
      </w:pPr>
      <w:r>
        <w:t>123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9" w:h="8299" w:hRule="exact" w:wrap="none" w:vAnchor="page" w:hAnchor="page" w:x="610" w:y="721"/>
        <w:shd w:val="clear" w:color="auto" w:fill="auto"/>
        <w:spacing w:after="0" w:line="250" w:lineRule="exact"/>
        <w:jc w:val="both"/>
      </w:pPr>
      <w:r>
        <w:t>nicht Verstehenkönnen! So kindlich die Geschichte sich anhört, sie läßt die ungelösten Probleme des Makrokosmos und des</w:t>
      </w:r>
      <w:r>
        <w:t xml:space="preserve"> Mikrokosmos anklingen. Wer kann begreifen - es ist nicht zu fassen!</w:t>
      </w:r>
    </w:p>
    <w:p w:rsidR="00583586" w:rsidRDefault="00D56095">
      <w:pPr>
        <w:pStyle w:val="Bodytext20"/>
        <w:framePr w:w="5299" w:h="8299" w:hRule="exact" w:wrap="none" w:vAnchor="page" w:hAnchor="page" w:x="610" w:y="721"/>
        <w:shd w:val="clear" w:color="auto" w:fill="auto"/>
        <w:spacing w:after="212" w:line="250" w:lineRule="exact"/>
        <w:ind w:firstLine="260"/>
        <w:jc w:val="both"/>
      </w:pPr>
      <w:r>
        <w:t>Wer dem andern verzeiht, wer bereit ist zum Frieden, der streckt dem andern die versöhnende Hand hin - ein nicht minder großes und kaum zu verstehendes Wunder. Das aber sagt und zeigt uns</w:t>
      </w:r>
      <w:r>
        <w:t xml:space="preserve"> das Neue Testament, wieder ein halbes Jahrtausend später. Gott ist es, der wieder seine Hand reicht, jetzt zum Friedensschluß. Bilder und Symbole zei</w:t>
      </w:r>
      <w:r>
        <w:softHyphen/>
        <w:t>gen auch das: Aus den Wolken des Himmels neigt sich her</w:t>
      </w:r>
      <w:r>
        <w:softHyphen/>
        <w:t>nieder die geöffnete, zur Versöhnung bereite Hand</w:t>
      </w:r>
      <w:r>
        <w:t>. Nicht mehr allein die Hand des Schöpfers, nicht die liebkosenden Strahlen der Sonne, es ist die Hand, die Frieden und Erlö</w:t>
      </w:r>
      <w:r>
        <w:softHyphen/>
        <w:t>sung schenken will. Gottes ausgestreckte, zur Versöhnung bereite Hand wurde Fleisch und Blut und wohnte unter uns. Es war nicht nur</w:t>
      </w:r>
      <w:r>
        <w:t xml:space="preserve"> eine Hand, es war ein Mann mit zwei Hän</w:t>
      </w:r>
      <w:r>
        <w:softHyphen/>
        <w:t xml:space="preserve">den und dem liebebereiten Herzen: Jesus Christus. Das Neue Testament berichtet, wie er diese Hände zum Heilen und Segnen auflegte, wie er sie zum Beten erhob und wie sie schließlich durchbohrt am Kreuze hingen: Aus </w:t>
      </w:r>
      <w:r>
        <w:t>Liebe, zur Versöhnung und Erlösung. Mächtige Taten, durch seine Hände geschehen, sagt der Evangelist Markus (6, 2). Chri</w:t>
      </w:r>
      <w:r>
        <w:softHyphen/>
        <w:t>stus ist die gnädige Hand, die Gott uns reicht.</w:t>
      </w:r>
    </w:p>
    <w:p w:rsidR="00583586" w:rsidRDefault="00D56095">
      <w:pPr>
        <w:pStyle w:val="Bodytext20"/>
        <w:framePr w:w="5299" w:h="8299" w:hRule="exact" w:wrap="none" w:vAnchor="page" w:hAnchor="page" w:x="610" w:y="721"/>
        <w:shd w:val="clear" w:color="auto" w:fill="auto"/>
        <w:spacing w:after="212" w:line="210" w:lineRule="exact"/>
        <w:jc w:val="both"/>
      </w:pPr>
      <w:r>
        <w:t>Und unsere Hände</w:t>
      </w:r>
    </w:p>
    <w:p w:rsidR="00583586" w:rsidRDefault="00D56095">
      <w:pPr>
        <w:pStyle w:val="Bodytext20"/>
        <w:framePr w:w="5299" w:h="8299" w:hRule="exact" w:wrap="none" w:vAnchor="page" w:hAnchor="page" w:x="610" w:y="721"/>
        <w:shd w:val="clear" w:color="auto" w:fill="auto"/>
        <w:spacing w:after="0" w:line="250" w:lineRule="exact"/>
        <w:jc w:val="both"/>
      </w:pPr>
      <w:r>
        <w:t xml:space="preserve">Christus heute hat nur unsere Hände. Benützen wir sie in seinem Sinn, </w:t>
      </w:r>
      <w:r>
        <w:t>werden sie zu Gottes Händen an unsern Näch</w:t>
      </w:r>
      <w:r>
        <w:softHyphen/>
        <w:t>sten? Streicheln, liebkosen, heilen sie? Oder zerschlagen, hauen und töten sie? Auch durch unsere Hände will sich Gott beweisen. Dazu noch eine kleine Geschichte aus der Medizin. Da war Caroline Hampton Ende des l</w:t>
      </w:r>
      <w:r>
        <w:t>etzten Jahr</w:t>
      </w:r>
      <w:r>
        <w:softHyphen/>
      </w:r>
    </w:p>
    <w:p w:rsidR="00583586" w:rsidRDefault="00D56095">
      <w:pPr>
        <w:pStyle w:val="Headerorfooter0"/>
        <w:framePr w:wrap="none" w:vAnchor="page" w:hAnchor="page" w:x="614" w:y="9263"/>
        <w:shd w:val="clear" w:color="auto" w:fill="auto"/>
        <w:spacing w:line="170" w:lineRule="exact"/>
      </w:pPr>
      <w:r>
        <w:t>124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61" w:h="7306" w:hRule="exact" w:wrap="none" w:vAnchor="page" w:hAnchor="page" w:x="629" w:y="721"/>
        <w:shd w:val="clear" w:color="auto" w:fill="auto"/>
        <w:spacing w:after="0" w:line="250" w:lineRule="exact"/>
        <w:jc w:val="both"/>
      </w:pPr>
      <w:r>
        <w:t>hunderts, Operationsschwester bei Professor William Ste</w:t>
      </w:r>
      <w:r>
        <w:softHyphen/>
        <w:t xml:space="preserve">ward Halstedt (1852-1922), ein Arzt, der leidenschaftlich die Wundinfektion bekämpfte. Alle an den Operationen Beteiligten hielt er zu gewissenhafter Sauberkeit </w:t>
      </w:r>
      <w:r>
        <w:t>durch Kar</w:t>
      </w:r>
      <w:r>
        <w:softHyphen/>
        <w:t>bol und Sublimat an. Aber durch den häufigen Gebrauch kam es an den helfenden Händen zu unangenehmen Haut</w:t>
      </w:r>
      <w:r>
        <w:softHyphen/>
        <w:t>schäden. So zeigte denn die Operationsschwester ihrem Chef ihre armen, entzündeten und mit Ausschlägen bedeck</w:t>
      </w:r>
      <w:r>
        <w:softHyphen/>
        <w:t>ten Hände und bat, ihr den Abs</w:t>
      </w:r>
      <w:r>
        <w:t>chied zu geben. Der Profes</w:t>
      </w:r>
      <w:r>
        <w:softHyphen/>
        <w:t>sor hatte von Anfang an dieser Persönlichkeit mit ihrem freundlichen Wesen und ihrem Fachkönnen eine warme Sympathie entgegengebracht. Er bat sie, ihre Entscheidung noch etwas hinauszuschieben. Tag und Nacht sann er dar</w:t>
      </w:r>
      <w:r>
        <w:softHyphen/>
        <w:t>über nach</w:t>
      </w:r>
      <w:r>
        <w:t>, wie er ihren Händen helfen könne, damit sie wiederum ihren hilfreichen Dienst tun könnten. Schließ</w:t>
      </w:r>
      <w:r>
        <w:softHyphen/>
        <w:t>lich hatte er einen glücklichen Einfall. Er ließ Gummihand</w:t>
      </w:r>
      <w:r>
        <w:softHyphen/>
        <w:t>schuhe anfertigen, die sich wie eine zweite Haut über die Hände ziehen ließen. Sie schützten nun</w:t>
      </w:r>
      <w:r>
        <w:t xml:space="preserve"> die Hände der Hel</w:t>
      </w:r>
      <w:r>
        <w:softHyphen/>
        <w:t>fenden und ihre leicht erzielbare Reinheit half den Patien</w:t>
      </w:r>
      <w:r>
        <w:softHyphen/>
        <w:t>ten. Freudestrahlend überreichte der Professor seiner Ope</w:t>
      </w:r>
      <w:r>
        <w:softHyphen/>
        <w:t>rationsschwester diese Handschuhe, die man bald Hand</w:t>
      </w:r>
      <w:r>
        <w:softHyphen/>
        <w:t>schuhe der Liebe nannte, sie sind zu einer Wohltat für Ärzte und Pa</w:t>
      </w:r>
      <w:r>
        <w:t>tienten geworden.</w:t>
      </w:r>
    </w:p>
    <w:p w:rsidR="00583586" w:rsidRDefault="00D56095">
      <w:pPr>
        <w:pStyle w:val="Bodytext20"/>
        <w:framePr w:w="5261" w:h="7306" w:hRule="exact" w:wrap="none" w:vAnchor="page" w:hAnchor="page" w:x="629" w:y="721"/>
        <w:shd w:val="clear" w:color="auto" w:fill="auto"/>
        <w:spacing w:after="0" w:line="250" w:lineRule="exact"/>
        <w:ind w:firstLine="240"/>
        <w:jc w:val="both"/>
      </w:pPr>
      <w:r>
        <w:t>Von den streichelnden Händen der Sonne über die be</w:t>
      </w:r>
      <w:r>
        <w:softHyphen/>
        <w:t>wahrenden Hände Gottes und die heilenden Hände Jesu haben wir Kraft und Mut gefunden, auch an die Aufgabe unserer Hände zu denken. Daß wir sie dann auch zur Tat einsetzen, das wäre allerd</w:t>
      </w:r>
      <w:r>
        <w:t>ings wunderbar und hoch und kaum zu begreifen.</w:t>
      </w:r>
    </w:p>
    <w:p w:rsidR="00583586" w:rsidRDefault="00D56095">
      <w:pPr>
        <w:pStyle w:val="Headerorfooter0"/>
        <w:framePr w:wrap="none" w:vAnchor="page" w:hAnchor="page" w:x="5544" w:y="9268"/>
        <w:shd w:val="clear" w:color="auto" w:fill="auto"/>
        <w:spacing w:line="170" w:lineRule="exact"/>
      </w:pPr>
      <w:r>
        <w:t>125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02" w:y="743"/>
        <w:shd w:val="clear" w:color="auto" w:fill="auto"/>
        <w:spacing w:after="0" w:line="300" w:lineRule="exact"/>
        <w:jc w:val="both"/>
      </w:pPr>
      <w:bookmarkStart w:id="48" w:name="bookmark47"/>
      <w:r>
        <w:t>Paulus erstmals in Athen</w:t>
      </w:r>
      <w:bookmarkEnd w:id="48"/>
    </w:p>
    <w:p w:rsidR="00583586" w:rsidRDefault="00D56095">
      <w:pPr>
        <w:pStyle w:val="Bodytext20"/>
        <w:framePr w:w="5314" w:h="7809" w:hRule="exact" w:wrap="none" w:vAnchor="page" w:hAnchor="page" w:x="602" w:y="1225"/>
        <w:shd w:val="clear" w:color="auto" w:fill="auto"/>
        <w:spacing w:after="0" w:line="250" w:lineRule="exact"/>
        <w:jc w:val="both"/>
      </w:pPr>
      <w:r>
        <w:t xml:space="preserve">Es war ein weltgeschichtlicher Augenblick, als mit Paulus die Botschaft von Jesus Christus die Hauptstadt des Geistes, der Kultur und der Religion erreichte. </w:t>
      </w:r>
      <w:r>
        <w:t>Die Götterwelt des Griechentums hatte bisher dem Mittelmeerraum ihr Siegel aufgedrückt. Paulus hatte auf seinen Reisen genug davon gesehen. Nun stand er im Zentrum selbst. An keinem Ort der Erde war so viel vollendete Kunst auf einem Fleck ver</w:t>
      </w:r>
      <w:r>
        <w:softHyphen/>
        <w:t>einigt wie i</w:t>
      </w:r>
      <w:r>
        <w:t>n dieser Stadt: Tempel, Altäre, Statuen, Bibliotheken... Paulus sieht es wohl und er ergrimmte im Geist, wie es in der Apostelgeschichte heißt. Für ihn ist das nicht Kunst, sondern Götzendienst. Allein steht er - ein Vorkommando, ein Schrittmacher - diesem</w:t>
      </w:r>
      <w:r>
        <w:t xml:space="preserve"> Heidentum gegenüber. Er wagt es, auf dem Markt, der Diskussions</w:t>
      </w:r>
      <w:r>
        <w:softHyphen/>
        <w:t>stätte, mitten unter den Philosophen, Christus und dessen Auferstehung zu verkündigen. Schon war man mitten in einer erregten Auseinandersetzung. Leben nach dem Tode - das war ja eine alte St</w:t>
      </w:r>
      <w:r>
        <w:t>reitfrage der Philosophie. Die einen, die Epikuräer, leugneten die Unsterblichkeit der Seele, die andern, die Stoiker, behaupteten sie. Sie alle merkten: Es geht um eine neue Lehre, sie sagten: Das sieht nach neuen Göttern aus, die wir noch nicht kennen. D</w:t>
      </w:r>
      <w:r>
        <w:t>as erregte Auf</w:t>
      </w:r>
      <w:r>
        <w:softHyphen/>
        <w:t>sehen und ihr Interesse. Hieß es doch allgemein von den Athenern, daß sie auf nichts anderes als auf Neuigkeiten versessen waren. Hier glaubten sie auf ihre Kosten zu kom</w:t>
      </w:r>
      <w:r>
        <w:softHyphen/>
        <w:t>men.</w:t>
      </w:r>
    </w:p>
    <w:p w:rsidR="00583586" w:rsidRDefault="00D56095">
      <w:pPr>
        <w:pStyle w:val="Bodytext20"/>
        <w:framePr w:w="5314" w:h="7809" w:hRule="exact" w:wrap="none" w:vAnchor="page" w:hAnchor="page" w:x="602" w:y="1225"/>
        <w:shd w:val="clear" w:color="auto" w:fill="auto"/>
        <w:spacing w:after="0" w:line="250" w:lineRule="exact"/>
        <w:ind w:firstLine="240"/>
        <w:jc w:val="both"/>
      </w:pPr>
      <w:r>
        <w:t xml:space="preserve">Die Agora ist ein guter Ort für Streitgespräche, nicht aber zum </w:t>
      </w:r>
      <w:r>
        <w:t>ruhigen Anhören einer Rede. So führten sie Paulus auf den Areopag, die alte Gerichtsstätte, die sich unmittelbar neben dem Markt erhebt. Man muß ein ganzes Stück stei</w:t>
      </w:r>
      <w:r>
        <w:softHyphen/>
        <w:t>gen, aber dann steht man auf einer Anhöhe, ungestört, mit einem großartigen Ausblick hinu</w:t>
      </w:r>
      <w:r>
        <w:t>nter in die Talebene von</w:t>
      </w:r>
    </w:p>
    <w:p w:rsidR="00583586" w:rsidRDefault="00D56095">
      <w:pPr>
        <w:pStyle w:val="Headerorfooter0"/>
        <w:framePr w:wrap="none" w:vAnchor="page" w:hAnchor="page" w:x="612" w:y="9273"/>
        <w:shd w:val="clear" w:color="auto" w:fill="auto"/>
        <w:spacing w:line="170" w:lineRule="exact"/>
      </w:pPr>
      <w:r>
        <w:t>126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56" w:h="8313" w:hRule="exact" w:wrap="none" w:vAnchor="page" w:hAnchor="page" w:x="631" w:y="721"/>
        <w:shd w:val="clear" w:color="auto" w:fill="auto"/>
        <w:spacing w:after="0" w:line="250" w:lineRule="exact"/>
        <w:jc w:val="both"/>
      </w:pPr>
      <w:r>
        <w:t>Athen mit seinem Straßengewirr, den öffentlichen Bauten, unzähligen Tempeln und Götterstandbildem. Und gerade gegenüber ragt die Akropolis auf, eine gewaltige Götter</w:t>
      </w:r>
      <w:r>
        <w:softHyphen/>
        <w:t xml:space="preserve">burg. Auf diesem Felsklotz mitten in </w:t>
      </w:r>
      <w:r>
        <w:t>der Stadt, fast 100 m hoch, haben die Athener seit Perikies nichts anderes gedul</w:t>
      </w:r>
      <w:r>
        <w:softHyphen/>
        <w:t>det als Tempelbauten. Da steht das Wunderwerk des Par</w:t>
      </w:r>
      <w:r>
        <w:softHyphen/>
        <w:t>thenon mit einem Wald von 98 Säulen. Darinnen die Statue der Pallas Athene, vom Künstler Phidias aus Gold und Elfenbein g</w:t>
      </w:r>
      <w:r>
        <w:t>eschaffen.</w:t>
      </w:r>
    </w:p>
    <w:p w:rsidR="00583586" w:rsidRDefault="00D56095">
      <w:pPr>
        <w:pStyle w:val="Bodytext20"/>
        <w:framePr w:w="5256" w:h="8313" w:hRule="exact" w:wrap="none" w:vAnchor="page" w:hAnchor="page" w:x="631" w:y="721"/>
        <w:shd w:val="clear" w:color="auto" w:fill="auto"/>
        <w:spacing w:after="0" w:line="250" w:lineRule="exact"/>
        <w:ind w:firstLine="240"/>
        <w:jc w:val="both"/>
      </w:pPr>
      <w:r>
        <w:t>Heute ist der Areopag ein nackter Felsen. Nichts erinnert mehr an die Gerichtsstätte. Auf rohen, unbehauenen Stufen klettert man die 20 m empor. Man sieht in der Tiefe den al</w:t>
      </w:r>
      <w:r>
        <w:softHyphen/>
        <w:t>ten Markt, der erst in den letzten Jahren bis auf die damali</w:t>
      </w:r>
      <w:r>
        <w:softHyphen/>
        <w:t>gen Stein</w:t>
      </w:r>
      <w:r>
        <w:t>e und Mauerreste ausgegraben wurde. Immer noch erhebt sich fast greifbar gegenüber die Akropolis. Der Par</w:t>
      </w:r>
      <w:r>
        <w:softHyphen/>
        <w:t>thenon steht als Ruine dort. Das Bild der Göttin ist ver</w:t>
      </w:r>
      <w:r>
        <w:softHyphen/>
        <w:t xml:space="preserve">schwunden. Reisende aus aller Welt klettern in den alten Stätten umher, staunen, lassen sich </w:t>
      </w:r>
      <w:r>
        <w:t>erklären und photo</w:t>
      </w:r>
      <w:r>
        <w:softHyphen/>
        <w:t>graphieren. Sie hören viel von der Wiege der abendländi</w:t>
      </w:r>
      <w:r>
        <w:softHyphen/>
        <w:t>schen Kultur. Aber hier auf dem Areopag können sie etwas finden, das den Grundstein bildet für das christliche Abend</w:t>
      </w:r>
      <w:r>
        <w:softHyphen/>
        <w:t>land und seine Kultur. An einer Felsenseite des Areopag ist seit</w:t>
      </w:r>
      <w:r>
        <w:t xml:space="preserve"> 1937 eine Kupferplatte eingelassen. Auf ihr steht in grie</w:t>
      </w:r>
      <w:r>
        <w:softHyphen/>
        <w:t>chisch-klassischer Sprache jene Predigt, die Paulus hier ge</w:t>
      </w:r>
      <w:r>
        <w:softHyphen/>
        <w:t>halten hat, im Wortlaut des Neuen Testamentes, Apostel</w:t>
      </w:r>
      <w:r>
        <w:softHyphen/>
        <w:t>geschichte 17, 16-37: »Andres Athenaioi..., Männer von Athen...«</w:t>
      </w:r>
    </w:p>
    <w:p w:rsidR="00583586" w:rsidRDefault="00D56095">
      <w:pPr>
        <w:pStyle w:val="Bodytext20"/>
        <w:framePr w:w="5256" w:h="8313" w:hRule="exact" w:wrap="none" w:vAnchor="page" w:hAnchor="page" w:x="631" w:y="721"/>
        <w:shd w:val="clear" w:color="auto" w:fill="auto"/>
        <w:spacing w:after="0" w:line="250" w:lineRule="exact"/>
        <w:ind w:firstLine="240"/>
        <w:jc w:val="both"/>
      </w:pPr>
      <w:r>
        <w:t>Als ich auf einer</w:t>
      </w:r>
      <w:r>
        <w:t xml:space="preserve"> Griechenlandreise vor dieser Tafel stand, da wurde es trotz der vielen Besucher rechts und links ganz still in mir. Die Stimme des Paulus, die, mensch</w:t>
      </w:r>
      <w:r>
        <w:softHyphen/>
        <w:t>lich betrachtet, längst verstummt ist, erklang wieder. Ich las nicht nur, ich hörte. Die Jahrhunderte wa</w:t>
      </w:r>
      <w:r>
        <w:t>ren übersprungen. Hier stand der Zeuge Jesu Christi. Das sagte er, das hörten</w:t>
      </w:r>
    </w:p>
    <w:p w:rsidR="00583586" w:rsidRDefault="00D56095">
      <w:pPr>
        <w:pStyle w:val="Headerorfooter0"/>
        <w:framePr w:wrap="none" w:vAnchor="page" w:hAnchor="page" w:x="5546" w:y="9273"/>
        <w:shd w:val="clear" w:color="auto" w:fill="auto"/>
        <w:spacing w:line="170" w:lineRule="exact"/>
      </w:pPr>
      <w:r>
        <w:t>127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8304" w:hRule="exact" w:wrap="none" w:vAnchor="page" w:hAnchor="page" w:x="607" w:y="721"/>
        <w:shd w:val="clear" w:color="auto" w:fill="auto"/>
        <w:spacing w:after="0" w:line="250" w:lineRule="exact"/>
        <w:jc w:val="both"/>
      </w:pPr>
      <w:r>
        <w:t>die Athener, an dieser Stelle. Hörten sie? Ich sah die Reste der griechischen Tempel, die Frömmigkeit des alten Götter</w:t>
      </w:r>
      <w:r>
        <w:softHyphen/>
        <w:t>glaubens war für immer dahin. Ein</w:t>
      </w:r>
      <w:r>
        <w:t>ige Säulen waren geblie</w:t>
      </w:r>
      <w:r>
        <w:softHyphen/>
        <w:t>ben, gewiß sehr schön, aber sie können auch noch stürzen über Nacht. Aber ich hatte noch etwas anderes gesehen. Unten neben dem Markt steht die uralte Apostelkirche. Sie schaut hinauf zur Akropolis und zum Areopag. Obwohl sie so alt</w:t>
      </w:r>
      <w:r>
        <w:t xml:space="preserve"> ist, ist sie nicht zerfallen, liebevoll wurde sie gerade wieder instandgesetzt. Oben in der Kuppel schaut mit tie</w:t>
      </w:r>
      <w:r>
        <w:softHyphen/>
        <w:t>fen, gütigen Augen ein bärtiges Antlitz auf den Besucherder Kirche, Christus. Er wurde an jenem Tag droben auf dem Areopag zum ersten Mal ver</w:t>
      </w:r>
      <w:r>
        <w:t>kündigt.</w:t>
      </w:r>
    </w:p>
    <w:p w:rsidR="00583586" w:rsidRDefault="00D56095">
      <w:pPr>
        <w:pStyle w:val="Bodytext20"/>
        <w:framePr w:w="5304" w:h="8304" w:hRule="exact" w:wrap="none" w:vAnchor="page" w:hAnchor="page" w:x="607" w:y="721"/>
        <w:shd w:val="clear" w:color="auto" w:fill="auto"/>
        <w:spacing w:after="212" w:line="250" w:lineRule="exact"/>
        <w:ind w:firstLine="260"/>
        <w:jc w:val="both"/>
      </w:pPr>
      <w:r>
        <w:t>Paulus wischte nicht mit einer Handbewegung hinweg, was einst der Glaube der heidnischen Griechen gewesen war. Wer solche Tempel baut, verrät die Ahnung von gött</w:t>
      </w:r>
      <w:r>
        <w:softHyphen/>
        <w:t xml:space="preserve">licher Kraft und lebt in seinem Glauben. Denken wir nur nicht gering von den Opfern, </w:t>
      </w:r>
      <w:r>
        <w:t>Mühen und Leistungen, die für die alten Religionen gebracht wurden. Tun wir so viel für die unsrige? Hätten wir nicht allen Grund mehr zu tun? Paulus will die Ahnung des ewig Göttlichen zur klaren Ge</w:t>
      </w:r>
      <w:r>
        <w:softHyphen/>
        <w:t>wißheit führen.</w:t>
      </w:r>
    </w:p>
    <w:p w:rsidR="00583586" w:rsidRDefault="00D56095">
      <w:pPr>
        <w:pStyle w:val="Bodytext20"/>
        <w:framePr w:w="5304" w:h="8304" w:hRule="exact" w:wrap="none" w:vAnchor="page" w:hAnchor="page" w:x="607" w:y="721"/>
        <w:shd w:val="clear" w:color="auto" w:fill="auto"/>
        <w:spacing w:after="212" w:line="210" w:lineRule="exact"/>
        <w:jc w:val="both"/>
      </w:pPr>
      <w:r>
        <w:t>Die große Predigt</w:t>
      </w:r>
    </w:p>
    <w:p w:rsidR="00583586" w:rsidRDefault="00D56095">
      <w:pPr>
        <w:pStyle w:val="Bodytext20"/>
        <w:framePr w:w="5304" w:h="8304" w:hRule="exact" w:wrap="none" w:vAnchor="page" w:hAnchor="page" w:x="607" w:y="721"/>
        <w:shd w:val="clear" w:color="auto" w:fill="auto"/>
        <w:spacing w:after="0" w:line="250" w:lineRule="exact"/>
        <w:jc w:val="both"/>
      </w:pPr>
      <w:r>
        <w:t xml:space="preserve">»Männer von Athen! An </w:t>
      </w:r>
      <w:r>
        <w:t>diesen Tempeln und Götterbil</w:t>
      </w:r>
      <w:r>
        <w:softHyphen/>
        <w:t>dern sehe ich, daß ihr ein ausgesprochen religiöses Volk seid. Ich bin durch eure Stadt gegangen und habe eure Hei</w:t>
      </w:r>
      <w:r>
        <w:softHyphen/>
        <w:t>ligtümer betrachtet. Zu meinem Erstaunen fand ich auch einen Altar mit der Inschrift: dem unbekannten Gott. Ge</w:t>
      </w:r>
      <w:r>
        <w:softHyphen/>
        <w:t>r</w:t>
      </w:r>
      <w:r>
        <w:t>ade um diesen Gott zu verkündigen, bin ich nach Athen gekommen. Dieser Gott hat den leuchtenden Himmel über uns gemacht, drüben die Gebirge, dort das Meer, ja die ganze Welt. Wie sollte ein solcher Gott - und dabei deutet er</w:t>
      </w:r>
    </w:p>
    <w:p w:rsidR="00583586" w:rsidRDefault="00D56095">
      <w:pPr>
        <w:pStyle w:val="Headerorfooter0"/>
        <w:framePr w:wrap="none" w:vAnchor="page" w:hAnchor="page" w:x="622" w:y="9268"/>
        <w:shd w:val="clear" w:color="auto" w:fill="auto"/>
        <w:spacing w:line="170" w:lineRule="exact"/>
      </w:pPr>
      <w:r>
        <w:t>128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9" w:hRule="exact" w:wrap="none" w:vAnchor="page" w:hAnchor="page" w:x="622" w:y="721"/>
        <w:shd w:val="clear" w:color="auto" w:fill="auto"/>
        <w:spacing w:after="0" w:line="250" w:lineRule="exact"/>
        <w:jc w:val="both"/>
      </w:pPr>
      <w:r>
        <w:t>auf d</w:t>
      </w:r>
      <w:r>
        <w:t>ie Akropolis - in diesem Tempel wohnen, den eure Hände gebaut haben? Wie hätte er Menschenhände nötig, die ihn pflegen, wie es eure Priester drüben tun, er, der doch selbst allem, was lebt, Leben und Atem gibt? Er ist auch nicht nur der Gott eines einzelne</w:t>
      </w:r>
      <w:r>
        <w:t>n Volkes wie eure Pallas Athene drüben, oder wie eure olympischen Götter, die nach eurer Meinung nur die Griechen lieben und die andern als Barbaren verachten. Nein, alle Völker stammen von dem Einen. Freilich wohnt jedes Volk in seinem Land, das dieser Go</w:t>
      </w:r>
      <w:r>
        <w:t>tt ihm gegeben hat. Was sie aber alle verbindet, ist das eine Ziel, das er ihnen allen gesteckt hat: Ihn sollen sie suchen, ob sie ihn fühlen und finden möchten. Dabei ist er nicht in weiten Fernen zu suchen, auf der Höhe des Olymps nicht und nicht in Delp</w:t>
      </w:r>
      <w:r>
        <w:t>hi oder in Olympia, son</w:t>
      </w:r>
      <w:r>
        <w:softHyphen/>
        <w:t xml:space="preserve">dern wir leben, weben und sind in ihm. Ihr Athener habt schon etwas Wahres gefunden, denn einige eurer Dichter haben richtig gesagt: Wir sind göttlichen Geschlechts. Wenn das aber stimmt, so wollen wir doch nicht weiter so tun, als </w:t>
      </w:r>
      <w:r>
        <w:t>ob die Gottheit Dingen ähnlich ist, die geringer sind als wir selbst, nämlich leblosen Standbildern, wie sie eure Künstler dort droben und dort drunten sich ausgedacht und kunst</w:t>
      </w:r>
      <w:r>
        <w:softHyphen/>
        <w:t>voll vollendet haben. Was bisher war, Athener, war eine Zeit der Unwissenheit.</w:t>
      </w:r>
      <w:r>
        <w:t xml:space="preserve"> Gott hat darüber bisher gnädig hin</w:t>
      </w:r>
      <w:r>
        <w:softHyphen/>
        <w:t>weggesehen. Nun aber gebietet er allen Menschen zu hören, umzukehren und allein an ihn zu glauben.«</w:t>
      </w:r>
    </w:p>
    <w:p w:rsidR="00583586" w:rsidRDefault="00D56095">
      <w:pPr>
        <w:pStyle w:val="Bodytext20"/>
        <w:framePr w:w="5275" w:h="8309" w:hRule="exact" w:wrap="none" w:vAnchor="page" w:hAnchor="page" w:x="622" w:y="721"/>
        <w:shd w:val="clear" w:color="auto" w:fill="auto"/>
        <w:spacing w:after="0" w:line="250" w:lineRule="exact"/>
        <w:ind w:firstLine="240"/>
        <w:jc w:val="both"/>
      </w:pPr>
      <w:r>
        <w:t>Mit der Weltschöpfung hatte Paulus begonnen, mit der Ankündigung des Weltgerichts will er schließen. Er denkt unaufhörli</w:t>
      </w:r>
      <w:r>
        <w:t>ch daran, daß er auf dem höchsten Gerichtsplatz Athens steht. Welch eine Fügung, welch ein Gleichnis! Hier hielten Richter aus den vornehmsten Familien Athens ihre Sitzungen ab, um über jede Bluttat Recht zu sprechen. Die Einrichtung dieses Gerichtshofes g</w:t>
      </w:r>
      <w:r>
        <w:t>ing auf graue Vorzeit zurück. Hier opferten in einer dunklen Felsspalte schwarz -</w:t>
      </w:r>
    </w:p>
    <w:p w:rsidR="00583586" w:rsidRDefault="00D56095">
      <w:pPr>
        <w:pStyle w:val="Headerorfooter0"/>
        <w:framePr w:wrap="none" w:vAnchor="page" w:hAnchor="page" w:x="5551" w:y="9273"/>
        <w:shd w:val="clear" w:color="auto" w:fill="auto"/>
        <w:spacing w:line="170" w:lineRule="exact"/>
      </w:pPr>
      <w:r>
        <w:rPr>
          <w:rStyle w:val="HeaderorfooterSpacing0pt"/>
          <w:b/>
          <w:bCs/>
        </w:rPr>
        <w:t>129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4" w:h="8304" w:hRule="exact" w:wrap="none" w:vAnchor="page" w:hAnchor="page" w:x="612" w:y="721"/>
        <w:shd w:val="clear" w:color="auto" w:fill="auto"/>
        <w:spacing w:after="0" w:line="250" w:lineRule="exact"/>
        <w:jc w:val="both"/>
      </w:pPr>
      <w:r>
        <w:t xml:space="preserve">gekleidete Priester den Erinnyen, jenen Rachegöttinnen, die jeden mit ihrem Fluch treffen, der die Weltordnung stört, einen Armen ohne Mitleid von </w:t>
      </w:r>
      <w:r>
        <w:t>sich stößt oder die Bande der Familie zerreißt. Sie martern ihn mit Reuequalen und Gewissensbissen. Ja, Paulus weiß, daß der Fluch der bösen Tat über jeden Menschen kommt, gleich welcher Re</w:t>
      </w:r>
      <w:r>
        <w:softHyphen/>
        <w:t>ligion, und er verkündigt, daß Gott einen Tag angesetzt habe, an w</w:t>
      </w:r>
      <w:r>
        <w:t>elchem er den ganzen Weltkreis zu Gericht laden wird. Und nun nennt er den einen Namen, den Namen, der über alle Namen ist.</w:t>
      </w:r>
    </w:p>
    <w:p w:rsidR="00583586" w:rsidRDefault="00D56095">
      <w:pPr>
        <w:pStyle w:val="Bodytext20"/>
        <w:framePr w:w="5294" w:h="8304" w:hRule="exact" w:wrap="none" w:vAnchor="page" w:hAnchor="page" w:x="612" w:y="721"/>
        <w:shd w:val="clear" w:color="auto" w:fill="auto"/>
        <w:spacing w:after="0" w:line="250" w:lineRule="exact"/>
        <w:ind w:firstLine="240"/>
        <w:jc w:val="both"/>
      </w:pPr>
      <w:r>
        <w:t>Zum ersten Male erklingt öffentlich, von vielen zu hören, der Name Jesus Christus in Athen. Durch ihn wird Gott die Welt richten. Wi</w:t>
      </w:r>
      <w:r>
        <w:t>e mag es ihnen durch und durch gegangen sein? Niemand will Angeklagter sein, niemand aber hat ein ganz reines Gewissen. Wenn er, der Angekündigte, mit Ge</w:t>
      </w:r>
      <w:r>
        <w:softHyphen/>
        <w:t>rechtigkeit richten wird, wer wird dann bestehen? Wird die Szene zum Tribunal, wandelt sich jetzt scho</w:t>
      </w:r>
      <w:r>
        <w:t>n der Zuhörer</w:t>
      </w:r>
      <w:r>
        <w:softHyphen/>
        <w:t>raum zum Gerichtshof, der er ja von jeher war? Aber Pau</w:t>
      </w:r>
      <w:r>
        <w:softHyphen/>
        <w:t>lus will nicht drohen, er will die Rettung zeigen. Er jagt nicht Furcht ein wie die Erinnyen, er will die Erlösung von Gewissensqualen und Seelennot verkündigen. Ein wunder</w:t>
      </w:r>
      <w:r>
        <w:softHyphen/>
        <w:t>barer Satz st</w:t>
      </w:r>
      <w:r>
        <w:t xml:space="preserve">eht in dieser Predigt, der in dieser Form nur hier vorkommt: Gott hat durch Jesus jedermann den Glauben angeboten. Das bedeutet - wir wissen das von Jesus selbst - »Wer mein Wort hört und glaubt dem, der mich gesandt hat, der hat das ewige Leben und kommt </w:t>
      </w:r>
      <w:r>
        <w:t>nicht in das Gericht, sondern er ist vom Tode zum Leben hindurchgedrungen« (Johannes, 5, 24). Ja, das war ein Angebot und das ist es noch heute. Das war eine Neuigkeit fiir die Athener, wie sie noch keine gehört hatten. Greifen die Athener zu, machen sie G</w:t>
      </w:r>
      <w:r>
        <w:t>ebrauch von diesem Angebot? Kommen sie zum Glau</w:t>
      </w:r>
      <w:r>
        <w:softHyphen/>
        <w:t>ben? Ach, Paulus scheiterte bei den allermeisten mit einem Satz, den er hinzufügen mußte.</w:t>
      </w:r>
    </w:p>
    <w:p w:rsidR="00583586" w:rsidRDefault="00D56095">
      <w:pPr>
        <w:pStyle w:val="Headerorfooter0"/>
        <w:framePr w:wrap="none" w:vAnchor="page" w:hAnchor="page" w:x="617" w:y="9268"/>
        <w:shd w:val="clear" w:color="auto" w:fill="auto"/>
        <w:spacing w:line="170" w:lineRule="exact"/>
      </w:pPr>
      <w:r>
        <w:rPr>
          <w:rStyle w:val="HeaderorfooterSpacing0pt"/>
          <w:b/>
          <w:bCs/>
        </w:rPr>
        <w:t>130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8277" w:hRule="exact" w:wrap="none" w:vAnchor="page" w:hAnchor="page" w:x="614" w:y="753"/>
        <w:shd w:val="clear" w:color="auto" w:fill="auto"/>
        <w:spacing w:after="212" w:line="210" w:lineRule="exact"/>
        <w:jc w:val="both"/>
      </w:pPr>
      <w:r>
        <w:t>Das Gelächter des Unglaubens</w:t>
      </w:r>
    </w:p>
    <w:p w:rsidR="00583586" w:rsidRDefault="00D56095">
      <w:pPr>
        <w:pStyle w:val="Bodytext20"/>
        <w:framePr w:w="5290" w:h="8277" w:hRule="exact" w:wrap="none" w:vAnchor="page" w:hAnchor="page" w:x="614" w:y="753"/>
        <w:shd w:val="clear" w:color="auto" w:fill="auto"/>
        <w:spacing w:after="0" w:line="250" w:lineRule="exact"/>
        <w:jc w:val="both"/>
      </w:pPr>
      <w:r>
        <w:t>Eines nahmen sie ihm nicht ab. Und doch war dies eine die Grund</w:t>
      </w:r>
      <w:r>
        <w:t>lage und der Kern jeglicher Verkündigung. Das sagte Paulus noch: Gott hat jedermann den Glauben angeboten, indem er Jesus auferweckt hat von den Toten. Da brachs auf, der Spott der Aufgeklärten, das wollten sie nicht glau</w:t>
      </w:r>
      <w:r>
        <w:softHyphen/>
        <w:t>ben, das konnte man ihnen, den Ath</w:t>
      </w:r>
      <w:r>
        <w:t>enern, nicht für wahr verkaufen. Und die Wohlmeinenden hatten nichts anderes zu sagen als: Wir wollen dich davon ein andermal hören. Keine Entscheidung, hinausgeschoben auf die lange Bank, wie es typisch war für die Griechen, heißt doch das Vertagen tatsäc</w:t>
      </w:r>
      <w:r>
        <w:t>hlich »ad calendas Graecas« im Altertum. Diesen griechischen Kalender können wir mit St. Nimmerleinstag bezeichnen. Nur ein winziges Häuflein von Zuhörern war im Gewissen getroffen und wurde gläubig, darunter einer von den Beisitzern des Areopaggerichtes s</w:t>
      </w:r>
      <w:r>
        <w:t>elbst, Dionysius mit Namen. Sonst weiß das Neue Testament von keiner Ge</w:t>
      </w:r>
      <w:r>
        <w:softHyphen/>
        <w:t>meinde in Athen und von keinem Paulusbrief in diese Stadt. Athen blieb noch lange die Stadt der eitlen Schwät</w:t>
      </w:r>
      <w:r>
        <w:softHyphen/>
        <w:t>zer, der maßlosen Einbildung und des Größenwahns. Als einzige von den groß</w:t>
      </w:r>
      <w:r>
        <w:t>en Weltzentren verschloß sie sich vier</w:t>
      </w:r>
      <w:r>
        <w:softHyphen/>
        <w:t>hundert Jahre dem Evangelium. Dann aber wurde aus dem Parthenon der Akropolis eine christliche Kirche. Christus zog endgültig auch in Athen ein.</w:t>
      </w:r>
    </w:p>
    <w:p w:rsidR="00583586" w:rsidRDefault="00D56095">
      <w:pPr>
        <w:pStyle w:val="Bodytext20"/>
        <w:framePr w:w="5290" w:h="8277" w:hRule="exact" w:wrap="none" w:vAnchor="page" w:hAnchor="page" w:x="614" w:y="753"/>
        <w:shd w:val="clear" w:color="auto" w:fill="auto"/>
        <w:spacing w:after="0" w:line="250" w:lineRule="exact"/>
        <w:ind w:firstLine="240"/>
        <w:jc w:val="both"/>
      </w:pPr>
      <w:r>
        <w:t>Am Abend jenes Tages in Athen stand ich noch einmal auf dem Areopag. Ich</w:t>
      </w:r>
      <w:r>
        <w:t xml:space="preserve"> setzte mich eine Weile auf den uralten Fels. Die Sonne sank und ließ Felsen und Marmorsäulen drüben auf der Akropolis purpurn erglühn. Immer violetter wurden die Farben. Ich aber überlegte. Worauf kommt es an? Woran sind die Athener gescheitert?</w:t>
      </w:r>
    </w:p>
    <w:p w:rsidR="00583586" w:rsidRDefault="00D56095">
      <w:pPr>
        <w:pStyle w:val="Bodytext20"/>
        <w:framePr w:w="5290" w:h="8277" w:hRule="exact" w:wrap="none" w:vAnchor="page" w:hAnchor="page" w:x="614" w:y="753"/>
        <w:shd w:val="clear" w:color="auto" w:fill="auto"/>
        <w:spacing w:after="0" w:line="250" w:lineRule="exact"/>
        <w:ind w:firstLine="240"/>
        <w:jc w:val="both"/>
      </w:pPr>
      <w:r>
        <w:t>Gott biet</w:t>
      </w:r>
      <w:r>
        <w:t>et Glauben an, dir und mir und allen Völkern. Er bietet seinen Sohn an und hat ihn sich sogar nehmen las</w:t>
      </w:r>
      <w:r>
        <w:softHyphen/>
      </w:r>
    </w:p>
    <w:p w:rsidR="00583586" w:rsidRDefault="00D56095">
      <w:pPr>
        <w:pStyle w:val="Headerorfooter0"/>
        <w:framePr w:wrap="none" w:vAnchor="page" w:hAnchor="page" w:x="5592" w:y="9268"/>
        <w:shd w:val="clear" w:color="auto" w:fill="auto"/>
        <w:spacing w:line="170" w:lineRule="exact"/>
      </w:pPr>
      <w:r>
        <w:rPr>
          <w:rStyle w:val="HeaderorfooterSpacing0pt"/>
          <w:b/>
          <w:bCs/>
        </w:rPr>
        <w:t>131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3547" w:hRule="exact" w:wrap="none" w:vAnchor="page" w:hAnchor="page" w:x="607" w:y="721"/>
        <w:shd w:val="clear" w:color="auto" w:fill="auto"/>
        <w:spacing w:after="0" w:line="250" w:lineRule="exact"/>
        <w:jc w:val="both"/>
      </w:pPr>
      <w:r>
        <w:t>sen. Man schlug ihn ans Kreuz. Gott zog sein Angebot noch immer nicht zurück. Und er hat ihn von den Toten aufer</w:t>
      </w:r>
      <w:r>
        <w:softHyphen/>
        <w:t xml:space="preserve">weckt. </w:t>
      </w:r>
      <w:r>
        <w:t>Siehe da, das ist den Juden ein Ärgernis und den Griechen eine Torheit. Die einen knirschten deshalb mit den Zähnen, die andern lachten darüber. Aber ohne den Glauben daran kann Gott sein Angebot nicht aufrechter</w:t>
      </w:r>
      <w:r>
        <w:softHyphen/>
        <w:t>halten. Die Juden verlangten Zeichen, die G</w:t>
      </w:r>
      <w:r>
        <w:t>riechen fragten nach Weisheit. Der Auferstandene, der ist das Zeichen. Der Auferstandene, der ist der Weisheit letzter Schluß. Wo</w:t>
      </w:r>
      <w:r>
        <w:softHyphen/>
        <w:t>nach fragen wir? Doch auch nach der Auferstehung. O Gott, laß uns an den Auferstandenen glauben. Wenn er auferstan</w:t>
      </w:r>
      <w:r>
        <w:softHyphen/>
        <w:t>den ist, is</w:t>
      </w:r>
      <w:r>
        <w:t>t er nicht ferne von einem jeglichen unter uns. Ich bin bei euch - das ist der Auferstandene. Und in ihm leben, weben und sind wir.</w:t>
      </w:r>
    </w:p>
    <w:p w:rsidR="00583586" w:rsidRDefault="00D56095">
      <w:pPr>
        <w:pStyle w:val="Heading20"/>
        <w:framePr w:w="5304" w:h="4142" w:hRule="exact" w:wrap="none" w:vAnchor="page" w:hAnchor="page" w:x="607" w:y="4878"/>
        <w:shd w:val="clear" w:color="auto" w:fill="auto"/>
        <w:spacing w:after="219" w:line="298" w:lineRule="exact"/>
        <w:ind w:right="740"/>
      </w:pPr>
      <w:bookmarkStart w:id="49" w:name="bookmark48"/>
      <w:r>
        <w:t>Nicht vernichtet - nicht ausgelöscht - nicht untergegangen</w:t>
      </w:r>
      <w:bookmarkEnd w:id="49"/>
    </w:p>
    <w:p w:rsidR="00583586" w:rsidRDefault="00D56095">
      <w:pPr>
        <w:pStyle w:val="Bodytext20"/>
        <w:framePr w:w="5304" w:h="4142" w:hRule="exact" w:wrap="none" w:vAnchor="page" w:hAnchor="page" w:x="607" w:y="4878"/>
        <w:shd w:val="clear" w:color="auto" w:fill="auto"/>
        <w:spacing w:after="0" w:line="250" w:lineRule="exact"/>
        <w:jc w:val="both"/>
      </w:pPr>
      <w:r>
        <w:t>Als Pfarrer ist man häufiger auf Friedhöfen als jeder andere. Ged</w:t>
      </w:r>
      <w:r>
        <w:t>enksteine sprechen eine deutliche Sprache. Was wurde nicht in schrecklichen Kriegen vernichtet, in Katastrophen ausgelöscht, ging bei Vertreibung und Flucht unter. Auch ich frage immer wieder nach dem Sinn und warte auf eine Antwort. Ich habe einmal eine b</w:t>
      </w:r>
      <w:r>
        <w:t>ekommen, ganz unvermu</w:t>
      </w:r>
      <w:r>
        <w:softHyphen/>
        <w:t>tet und darum besonders eindrücklich. Ich gebe sie weiter an alle, die fragen, an alle, die Leid tragen. Es war eine Beer</w:t>
      </w:r>
      <w:r>
        <w:softHyphen/>
        <w:t>digung auf dem Mannheimer Friedhof, wie viele andere auch. Die Trauerfeier war gehalten, der Trauerzug vor dem o</w:t>
      </w:r>
      <w:r>
        <w:t>ffenen Grab angekommen. Es war ein Familiengrab und mein Blick fiel auf den Grabstein, der dort stand. Und da war die Antwort. Es war nicht, wie zu erwarten gewesen</w:t>
      </w:r>
    </w:p>
    <w:p w:rsidR="00583586" w:rsidRDefault="00D56095">
      <w:pPr>
        <w:pStyle w:val="Headerorfooter0"/>
        <w:framePr w:wrap="none" w:vAnchor="page" w:hAnchor="page" w:x="612" w:y="9263"/>
        <w:shd w:val="clear" w:color="auto" w:fill="auto"/>
        <w:spacing w:line="170" w:lineRule="exact"/>
      </w:pPr>
      <w:r>
        <w:rPr>
          <w:rStyle w:val="HeaderorfooterSpacing0pt"/>
          <w:b/>
          <w:bCs/>
        </w:rPr>
        <w:t>132</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8313" w:hRule="exact" w:wrap="none" w:vAnchor="page" w:hAnchor="page" w:x="605" w:y="716"/>
        <w:shd w:val="clear" w:color="auto" w:fill="auto"/>
        <w:spacing w:after="0" w:line="250" w:lineRule="exact"/>
        <w:jc w:val="both"/>
      </w:pPr>
      <w:r>
        <w:t>wäre, ein Wort aus der Bibel. Aber was dort stand, atmete den Gei</w:t>
      </w:r>
      <w:r>
        <w:t>st der Heiligen Schrift. Und so las ich:</w:t>
      </w:r>
    </w:p>
    <w:p w:rsidR="00583586" w:rsidRDefault="00D56095">
      <w:pPr>
        <w:pStyle w:val="Bodytext20"/>
        <w:framePr w:w="5309" w:h="8313" w:hRule="exact" w:wrap="none" w:vAnchor="page" w:hAnchor="page" w:x="605" w:y="716"/>
        <w:shd w:val="clear" w:color="auto" w:fill="auto"/>
        <w:spacing w:after="0" w:line="250" w:lineRule="exact"/>
        <w:ind w:left="720"/>
        <w:jc w:val="left"/>
      </w:pPr>
      <w:r>
        <w:t>Nicht vernichtet, sondern vollendet.</w:t>
      </w:r>
    </w:p>
    <w:p w:rsidR="00583586" w:rsidRDefault="00D56095">
      <w:pPr>
        <w:pStyle w:val="Bodytext20"/>
        <w:framePr w:w="5309" w:h="8313" w:hRule="exact" w:wrap="none" w:vAnchor="page" w:hAnchor="page" w:x="605" w:y="716"/>
        <w:shd w:val="clear" w:color="auto" w:fill="auto"/>
        <w:spacing w:after="0" w:line="250" w:lineRule="exact"/>
        <w:ind w:left="720"/>
        <w:jc w:val="left"/>
      </w:pPr>
      <w:r>
        <w:t>Nicht ausgelöscht, sondern im Licht.</w:t>
      </w:r>
    </w:p>
    <w:p w:rsidR="00583586" w:rsidRDefault="00D56095">
      <w:pPr>
        <w:pStyle w:val="Bodytext20"/>
        <w:framePr w:w="5309" w:h="8313" w:hRule="exact" w:wrap="none" w:vAnchor="page" w:hAnchor="page" w:x="605" w:y="716"/>
        <w:shd w:val="clear" w:color="auto" w:fill="auto"/>
        <w:spacing w:after="0" w:line="250" w:lineRule="exact"/>
        <w:ind w:left="720"/>
        <w:jc w:val="left"/>
      </w:pPr>
      <w:r>
        <w:t>Nicht untergegangen, sondern heimgegangen.</w:t>
      </w:r>
    </w:p>
    <w:p w:rsidR="00583586" w:rsidRDefault="00D56095">
      <w:pPr>
        <w:pStyle w:val="Bodytext20"/>
        <w:framePr w:w="5309" w:h="8313" w:hRule="exact" w:wrap="none" w:vAnchor="page" w:hAnchor="page" w:x="605" w:y="716"/>
        <w:shd w:val="clear" w:color="auto" w:fill="auto"/>
        <w:spacing w:after="0" w:line="250" w:lineRule="exact"/>
        <w:jc w:val="both"/>
      </w:pPr>
      <w:r>
        <w:t>Ich habe dann bei der Bestattung diese Worte laut gespro</w:t>
      </w:r>
      <w:r>
        <w:softHyphen/>
        <w:t xml:space="preserve">chen und habe sie mir gemerkt. Zuhause </w:t>
      </w:r>
      <w:r>
        <w:t>habe ich die Bibel aufgeschlagen und die Worte gesucht, auf denen diese Aus</w:t>
      </w:r>
      <w:r>
        <w:softHyphen/>
        <w:t>sagen beruhen und habe sie gefunden.</w:t>
      </w:r>
    </w:p>
    <w:p w:rsidR="00583586" w:rsidRDefault="00D56095">
      <w:pPr>
        <w:pStyle w:val="Bodytext20"/>
        <w:framePr w:w="5309" w:h="8313" w:hRule="exact" w:wrap="none" w:vAnchor="page" w:hAnchor="page" w:x="605" w:y="716"/>
        <w:shd w:val="clear" w:color="auto" w:fill="auto"/>
        <w:spacing w:after="0" w:line="250" w:lineRule="exact"/>
        <w:ind w:firstLine="240"/>
        <w:jc w:val="both"/>
      </w:pPr>
      <w:r>
        <w:t>Das erste: Nicht vernichtet, sondern vollendet. Ja, ver</w:t>
      </w:r>
      <w:r>
        <w:softHyphen/>
        <w:t>nichtet, das kann und muß man sagen. Ob es die Opfer der Weltkriege sind, Soldaten oder</w:t>
      </w:r>
      <w:r>
        <w:t xml:space="preserve"> Zivilbevölkerung, ob es plötzliche Todesfälle im Verkehr sind oder ein bitteres Ster</w:t>
      </w:r>
      <w:r>
        <w:softHyphen/>
        <w:t>ben an Krebs: Der Tod vernichtet. Nichts bleibt mehr als die Erinnerung, als ein paar Gegenstände des Gedenkens. So stellt sich der Tod dar. Und das ist so hart, so bitte</w:t>
      </w:r>
      <w:r>
        <w:t>r, das tut so weh. Und nun das Bibelwort aus dem Hebräerbrief (12, 2): »Lasset uns aufsehen auf Jesus, den Anfänger und Vollender des Glaubens.« Einmal wegsehen vom Tod, weg von der Trennung, weg von der Angst. In Jesus ist Voll</w:t>
      </w:r>
      <w:r>
        <w:softHyphen/>
        <w:t>endung. Es ist an ihm selbs</w:t>
      </w:r>
      <w:r>
        <w:t>t zu sehen. Er hat den Tod in sei</w:t>
      </w:r>
      <w:r>
        <w:softHyphen/>
        <w:t>ner ganzen Härte und Gräßlichkeit erlebt. Jesus sollte am Kreuz für immer vernichtet werden. Er aber sagte als letztes Wort: Es ist vollbracht. Er vollendete im besten Sinne sei</w:t>
      </w:r>
      <w:r>
        <w:softHyphen/>
        <w:t>nen Lebensweg auf dieser Erde, auch wenn die</w:t>
      </w:r>
      <w:r>
        <w:t>se Welt zuerst das Gegenteil annehmen mußte. Er vollendete den Auftrag, den ihm sein Vater im Himmel mitgegeben hatte. Und dadurch vollendete er die Erlösung des Menschenge</w:t>
      </w:r>
      <w:r>
        <w:softHyphen/>
        <w:t>schlechtes. Drei Tage später wurde es klarer als die Sonne: Er auferstand im Osterl</w:t>
      </w:r>
      <w:r>
        <w:t>icht und seine Jünger verkünden bis heute: »Jesus lebt, mit ihm auch ich! Tod, wo sind nun deine Schrecken?« Der Tod ist verschlungen in den Sieg. Sein Sieg ist auch unser Sieg, seine Auferstehung unsere Auferste</w:t>
      </w:r>
      <w:r>
        <w:softHyphen/>
      </w:r>
    </w:p>
    <w:p w:rsidR="00583586" w:rsidRDefault="00D56095">
      <w:pPr>
        <w:pStyle w:val="Headerorfooter0"/>
        <w:framePr w:wrap="none" w:vAnchor="page" w:hAnchor="page" w:x="5554" w:y="9268"/>
        <w:shd w:val="clear" w:color="auto" w:fill="auto"/>
        <w:spacing w:line="170" w:lineRule="exact"/>
      </w:pPr>
      <w:r>
        <w:rPr>
          <w:rStyle w:val="HeaderorfooterSpacing0pt"/>
          <w:b/>
          <w:bCs/>
        </w:rPr>
        <w:t>133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8299" w:hRule="exact" w:wrap="none" w:vAnchor="page" w:hAnchor="page" w:x="605" w:y="721"/>
        <w:shd w:val="clear" w:color="auto" w:fill="auto"/>
        <w:spacing w:after="0" w:line="250" w:lineRule="exact"/>
        <w:jc w:val="both"/>
      </w:pPr>
      <w:r>
        <w:t>hung, seine Voll</w:t>
      </w:r>
      <w:r>
        <w:t>endung unsere Vollendung. Das ist das Hauptstück des christlichen Glaubens. Und er, der Auf</w:t>
      </w:r>
      <w:r>
        <w:softHyphen/>
        <w:t>erstandene, wird die Anfänge unseres Glaubens vollenden zur seligen Gewißheit, daß wir im Hinblick auf unsere To</w:t>
      </w:r>
      <w:r>
        <w:softHyphen/>
        <w:t>ten sprechen können: Nicht vernichtet, sondern voll</w:t>
      </w:r>
      <w:r>
        <w:t>endet.</w:t>
      </w:r>
    </w:p>
    <w:p w:rsidR="00583586" w:rsidRDefault="00D56095">
      <w:pPr>
        <w:pStyle w:val="Bodytext20"/>
        <w:framePr w:w="5309" w:h="8299" w:hRule="exact" w:wrap="none" w:vAnchor="page" w:hAnchor="page" w:x="605" w:y="721"/>
        <w:shd w:val="clear" w:color="auto" w:fill="auto"/>
        <w:spacing w:after="0" w:line="250" w:lineRule="exact"/>
        <w:ind w:firstLine="240"/>
        <w:jc w:val="both"/>
      </w:pPr>
      <w:r>
        <w:t>Der zweite Satz hieß: Nicht ausgelöscht, sondern im Licht. Das Leben von Millionen wurde in den Kriegen aus</w:t>
      </w:r>
      <w:r>
        <w:softHyphen/>
        <w:t>gelöscht, oft in wenigen Sekunden, und dafür brannte es tagelang in schauerlichen Flammen. Das Leben von Millio</w:t>
      </w:r>
      <w:r>
        <w:softHyphen/>
        <w:t xml:space="preserve">nen wurde ausgelöscht, weil </w:t>
      </w:r>
      <w:r>
        <w:t>verblendeten Menschen die Weltanschauung, die Rasse, die Religion, die Nation ande</w:t>
      </w:r>
      <w:r>
        <w:softHyphen/>
        <w:t>rer Menschen nicht paßte. Nichts sollte bleiben, Namen und Stätten wurden ausgelöscht. Das Leben der Schwa</w:t>
      </w:r>
      <w:r>
        <w:softHyphen/>
        <w:t>chen, der geistig Behinderten, der körperlich Mißgestalte</w:t>
      </w:r>
      <w:r>
        <w:softHyphen/>
        <w:t>ten wurd</w:t>
      </w:r>
      <w:r>
        <w:t>e ausgelöscht. Das war nicht mehr Krieg mit sei</w:t>
      </w:r>
      <w:r>
        <w:softHyphen/>
        <w:t>nen bösen Folgen, das war eine ganz bestimmte, schreck</w:t>
      </w:r>
      <w:r>
        <w:softHyphen/>
        <w:t>liche, nichtchristliche, harte Meinung: Was fällt, soll man auch noch stoßen. Nein, heißt es hier: Nicht ausgelöscht. Vor Gottes Angesicht nicht, in Jesu</w:t>
      </w:r>
      <w:r>
        <w:t xml:space="preserve"> Augen und in seinem Herzen nicht. Und so finden wir beim Propheten Jesaja das tröstliche, auf den kommenden Christus hinweisende Wort (42, 3): »Das geknickte Rohr wird er nicht zerbrechen und den glimmenden Docht wird er nicht auslöschen.« Jesus handelte </w:t>
      </w:r>
      <w:r>
        <w:t>so und sprach deutlich gegen die, die anders, die heidnisch dachten und handelten. Und wenn jene auch mil</w:t>
      </w:r>
      <w:r>
        <w:softHyphen/>
        <w:t>lionenfach auslöschten, was sie angeblich nicht gebrauchen konnten und denen sie in ihrer Anmaßung kein Recht zum Leben auf dieser Welt einräumten: Er</w:t>
      </w:r>
      <w:r>
        <w:t xml:space="preserve"> verklärte sie in sein Licht, ihre Namen sind im Himmel geschrieben. Nicht ver</w:t>
      </w:r>
      <w:r>
        <w:softHyphen/>
        <w:t>gessen, nicht gestrichen, nicht ausgelöscht, sondern im Licht.</w:t>
      </w:r>
    </w:p>
    <w:p w:rsidR="00583586" w:rsidRDefault="00D56095">
      <w:pPr>
        <w:pStyle w:val="Bodytext20"/>
        <w:framePr w:w="5309" w:h="8299" w:hRule="exact" w:wrap="none" w:vAnchor="page" w:hAnchor="page" w:x="605" w:y="721"/>
        <w:shd w:val="clear" w:color="auto" w:fill="auto"/>
        <w:spacing w:after="0" w:line="250" w:lineRule="exact"/>
        <w:ind w:firstLine="240"/>
        <w:jc w:val="both"/>
      </w:pPr>
      <w:r>
        <w:t>Und schließlich das dritte: Nicht untergegangen, sondern heimgegangen. Ich denke an die Opfer, die in den großen</w:t>
      </w:r>
    </w:p>
    <w:p w:rsidR="00583586" w:rsidRDefault="00D56095">
      <w:pPr>
        <w:pStyle w:val="Headerorfooter0"/>
        <w:framePr w:wrap="none" w:vAnchor="page" w:hAnchor="page" w:x="605" w:y="9278"/>
        <w:shd w:val="clear" w:color="auto" w:fill="auto"/>
        <w:spacing w:line="170" w:lineRule="exact"/>
      </w:pPr>
      <w:r>
        <w:rPr>
          <w:rStyle w:val="HeaderorfooterSpacing0pt"/>
          <w:b/>
          <w:bCs/>
        </w:rPr>
        <w:t>1</w:t>
      </w:r>
      <w:r>
        <w:rPr>
          <w:rStyle w:val="HeaderorfooterSpacing0pt"/>
          <w:b/>
          <w:bCs/>
        </w:rPr>
        <w:t>34</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75" w:h="8304" w:hRule="exact" w:wrap="none" w:vAnchor="page" w:hAnchor="page" w:x="622" w:y="726"/>
        <w:shd w:val="clear" w:color="auto" w:fill="auto"/>
        <w:spacing w:after="0" w:line="250" w:lineRule="exact"/>
        <w:jc w:val="both"/>
      </w:pPr>
      <w:r>
        <w:t>Meeren mit Schiffen untergegangen sind, die kein Grab gefunden haben, die vermißt sind, einfach verschwunden und unbekannt. Ich denke an die, die in der modernen Völ</w:t>
      </w:r>
      <w:r>
        <w:softHyphen/>
        <w:t>kerwanderung, bei den riesigen Trecks in der Millionen</w:t>
      </w:r>
      <w:r>
        <w:softHyphen/>
        <w:t>umschichtu</w:t>
      </w:r>
      <w:r>
        <w:t>ng untergegangen sind, vertrieben aus der ange</w:t>
      </w:r>
      <w:r>
        <w:softHyphen/>
        <w:t xml:space="preserve">stammten Heimat, wurzellos, weil ausgerissen, von den Stürmen des Untergangs verweht, nicht mehr auffindbar und registrierbar, die ein Grab am Straßenrand fanden, das bald unkenntlich wurde, die untergegangen </w:t>
      </w:r>
      <w:r>
        <w:t>sind in der bit</w:t>
      </w:r>
      <w:r>
        <w:softHyphen/>
        <w:t>teren Fremde, im Elende, wie man im Mittelalter sagte. Verloren für Heimat und Familie, verloren für immer? Nicht untergegangen, sondern heimgegangen, nicht verlo</w:t>
      </w:r>
      <w:r>
        <w:softHyphen/>
        <w:t>ren, sondern gefunden. Ja, ich denke an den verlorenen Sohn im Gleichnis Jesu</w:t>
      </w:r>
      <w:r>
        <w:t>. Denn dort steht das Wort: »Ich will mich aufmachen und zu meinem Vater gehen« (Lukas 15, 18). Wir kennen diese Geschichte: Dieser Sohn kam zurück, er fand heim. Es war ja nicht nur die äußere Entfer</w:t>
      </w:r>
      <w:r>
        <w:softHyphen/>
        <w:t>nung, die dem Sohn zu schaffen machte. Er hat es ja deu</w:t>
      </w:r>
      <w:r>
        <w:t>t</w:t>
      </w:r>
      <w:r>
        <w:softHyphen/>
        <w:t>lich gestanden, daß er gesündigt hatte, schuldig geworden war vor Gott und Menschen. Das ist ja der Stachel des To</w:t>
      </w:r>
      <w:r>
        <w:softHyphen/>
        <w:t>des, das ist ja der Stachel der Weltgeschichte: Diese riesige Schuld, die Völker und Nationen, ihre Machthaber und ihre Untergebenen auf si</w:t>
      </w:r>
      <w:r>
        <w:t>ch geladen haben und immer wie</w:t>
      </w:r>
      <w:r>
        <w:softHyphen/>
        <w:t>der auf sich laden. Das macht das Gedenken so schwer, das macht aber auch das Sterben so schwer, ja das macht auch das Erinnern an Verstorbene so schwer: Was habe ich ver</w:t>
      </w:r>
      <w:r>
        <w:softHyphen/>
        <w:t>säumt, was habe ich falsch gemacht, wie bin ich schuld</w:t>
      </w:r>
      <w:r>
        <w:t>ig geworden? Und schließlich die eine große Frage: Wo geht er, der Verstorbene hin, wo werde ich einmal selbst hin</w:t>
      </w:r>
      <w:r>
        <w:softHyphen/>
        <w:t>gehen? Die Antwort gibt das Gleichnis: Zum Vater, in die Heimat. Und wie ist das möglich, trotz der Schuld? Schuld wird vergeben am Kreuz, de</w:t>
      </w:r>
      <w:r>
        <w:t>r Sünder gerechtfertigt, der ver</w:t>
      </w:r>
      <w:r>
        <w:softHyphen/>
        <w:t>lorene Sohn wiedergefunden.</w:t>
      </w:r>
    </w:p>
    <w:p w:rsidR="00583586" w:rsidRDefault="00D56095">
      <w:pPr>
        <w:pStyle w:val="Headerorfooter0"/>
        <w:framePr w:wrap="none" w:vAnchor="page" w:hAnchor="page" w:x="5556" w:y="9273"/>
        <w:shd w:val="clear" w:color="auto" w:fill="auto"/>
        <w:spacing w:line="170" w:lineRule="exact"/>
      </w:pPr>
      <w:r>
        <w:rPr>
          <w:rStyle w:val="HeaderorfooterSpacing0pt"/>
          <w:b/>
          <w:bCs/>
        </w:rPr>
        <w:t>135</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9" w:h="3801" w:hRule="exact" w:wrap="none" w:vAnchor="page" w:hAnchor="page" w:x="605" w:y="736"/>
        <w:shd w:val="clear" w:color="auto" w:fill="auto"/>
        <w:spacing w:after="0" w:line="250" w:lineRule="exact"/>
        <w:ind w:firstLine="260"/>
        <w:jc w:val="both"/>
      </w:pPr>
      <w:r>
        <w:t>Ich kannte in Halle während meiner Studienzeit einen Professor, der dort im Ruhestand lebte. Er hatte sich in sei</w:t>
      </w:r>
      <w:r>
        <w:softHyphen/>
        <w:t xml:space="preserve">ner Theologie immer wieder mit diesen Fragen </w:t>
      </w:r>
      <w:r>
        <w:t>beschäftigt. Und als er starb, wünschte er sich diesen Satz auf seinem Grabstein: Ich will mich aufmachen und zu meinem Vater gehn. Er, der angesehene Theologieprofessor, stellte sich auf eine Stufe mit dem verlorenen Sohn, der wiedergefun</w:t>
      </w:r>
      <w:r>
        <w:softHyphen/>
        <w:t>den wird.</w:t>
      </w:r>
    </w:p>
    <w:p w:rsidR="00583586" w:rsidRDefault="00D56095">
      <w:pPr>
        <w:pStyle w:val="Bodytext20"/>
        <w:framePr w:w="5309" w:h="3801" w:hRule="exact" w:wrap="none" w:vAnchor="page" w:hAnchor="page" w:x="605" w:y="736"/>
        <w:shd w:val="clear" w:color="auto" w:fill="auto"/>
        <w:spacing w:after="0" w:line="250" w:lineRule="exact"/>
        <w:ind w:firstLine="260"/>
        <w:jc w:val="both"/>
      </w:pPr>
      <w:r>
        <w:t>Das is</w:t>
      </w:r>
      <w:r>
        <w:t>t die Botschaft Jesu Christi: Der Tod wird nicht ver</w:t>
      </w:r>
      <w:r>
        <w:softHyphen/>
        <w:t>klärt, sondern ernst genommen. Sünde und Schuld werden nicht verharmlost, sondern angeprangert. Aber der verlo</w:t>
      </w:r>
      <w:r>
        <w:softHyphen/>
        <w:t xml:space="preserve">rene Sohn, die verlorene Menschheit wird um Christi willen angenommen, wenn sie bereit ist, </w:t>
      </w:r>
      <w:r>
        <w:t>einzusehen, einzugeste</w:t>
      </w:r>
      <w:r>
        <w:softHyphen/>
        <w:t>hen und sich aufzumachen. Dann findet sie die Heimat, dort beim lieben Vater. Dann ist sie vollendet, daheim.</w:t>
      </w:r>
    </w:p>
    <w:p w:rsidR="00583586" w:rsidRDefault="00D56095">
      <w:pPr>
        <w:pStyle w:val="Heading20"/>
        <w:framePr w:w="5309" w:h="4091" w:hRule="exact" w:wrap="none" w:vAnchor="page" w:hAnchor="page" w:x="605" w:y="4943"/>
        <w:shd w:val="clear" w:color="auto" w:fill="auto"/>
        <w:spacing w:after="198" w:line="300" w:lineRule="exact"/>
        <w:jc w:val="both"/>
      </w:pPr>
      <w:bookmarkStart w:id="50" w:name="bookmark49"/>
      <w:r>
        <w:t>Geliebt in Ewigkeit</w:t>
      </w:r>
      <w:bookmarkEnd w:id="50"/>
    </w:p>
    <w:p w:rsidR="00583586" w:rsidRDefault="00D56095">
      <w:pPr>
        <w:pStyle w:val="Bodytext20"/>
        <w:framePr w:w="5309" w:h="4091" w:hRule="exact" w:wrap="none" w:vAnchor="page" w:hAnchor="page" w:x="605" w:y="4943"/>
        <w:shd w:val="clear" w:color="auto" w:fill="auto"/>
        <w:spacing w:after="0" w:line="250" w:lineRule="exact"/>
        <w:jc w:val="both"/>
      </w:pPr>
      <w:r>
        <w:t>Ein Fürstengrab aus der Keltenzeit wurde kürzlich bei Lud</w:t>
      </w:r>
      <w:r>
        <w:softHyphen/>
        <w:t xml:space="preserve">wigsburg gefunden. Alter: 2500 Jahre! Immer </w:t>
      </w:r>
      <w:r>
        <w:t>wieder gibt die Erde Zeugnisse der Menschheitsgeschichte frei. Denn vor uns haben Menschen gelebt, geglaubt, gelitten. Ob im Sand Ägyptens, ob in den Höhlen am Toten Meer, immer neue Funde kommen ans Tageslicht, werden erforscht, wer</w:t>
      </w:r>
      <w:r>
        <w:softHyphen/>
        <w:t>den entziffert. Und nu</w:t>
      </w:r>
      <w:r>
        <w:t>n appelliere ich an Ihre Fantasie, lie</w:t>
      </w:r>
      <w:r>
        <w:softHyphen/>
        <w:t>ber Leser. Stellen Sie sich vor: Da wird wieder irgendwo eine uralte Kulturschicht angeschnitten, die Forscher hal</w:t>
      </w:r>
      <w:r>
        <w:softHyphen/>
        <w:t>ten Schriftzeichen in der Hand: Sie rätseln, was sie bedeu</w:t>
      </w:r>
      <w:r>
        <w:softHyphen/>
        <w:t>ten, sie entziffern Buchstaben um Buchstabe</w:t>
      </w:r>
      <w:r>
        <w:t>n. Langsam erhalten die Worte Sinn. »Gott ist« - lesen sie. Was ist Gott? Wird hier das uralte Rätsel gelöst? Wer ist Gott?</w:t>
      </w:r>
    </w:p>
    <w:p w:rsidR="00583586" w:rsidRDefault="00D56095">
      <w:pPr>
        <w:pStyle w:val="Bodytext20"/>
        <w:framePr w:w="5309" w:h="4091" w:hRule="exact" w:wrap="none" w:vAnchor="page" w:hAnchor="page" w:x="605" w:y="4943"/>
        <w:shd w:val="clear" w:color="auto" w:fill="auto"/>
        <w:spacing w:after="0" w:line="250" w:lineRule="exact"/>
        <w:ind w:firstLine="260"/>
        <w:jc w:val="both"/>
      </w:pPr>
      <w:r>
        <w:t>Dann gelingt es. Äußerste Spannung! Buchstabe gesellt</w:t>
      </w:r>
    </w:p>
    <w:p w:rsidR="00583586" w:rsidRDefault="00D56095">
      <w:pPr>
        <w:pStyle w:val="Headerorfooter0"/>
        <w:framePr w:wrap="none" w:vAnchor="page" w:hAnchor="page" w:x="610" w:y="9278"/>
        <w:shd w:val="clear" w:color="auto" w:fill="auto"/>
        <w:spacing w:line="170" w:lineRule="exact"/>
      </w:pPr>
      <w:r>
        <w:rPr>
          <w:rStyle w:val="HeaderorfooterSpacing0pt"/>
          <w:b/>
          <w:bCs/>
        </w:rPr>
        <w:t>136</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304" w:h="8305" w:hRule="exact" w:wrap="none" w:vAnchor="page" w:hAnchor="page" w:x="607" w:y="725"/>
        <w:shd w:val="clear" w:color="auto" w:fill="auto"/>
        <w:spacing w:after="0" w:line="250" w:lineRule="exact"/>
        <w:jc w:val="both"/>
      </w:pPr>
      <w:r>
        <w:t>sich zu Buchstaben: L-i-e-b-e. Gott ist Liebe. Seien</w:t>
      </w:r>
      <w:r>
        <w:t xml:space="preserve"> Sie nicht enttäuscht! Das ist längst entdeckt und buchstabiert. Als es das erste Mal aufgeschrieben, gelesen und erfaßt wur</w:t>
      </w:r>
      <w:r>
        <w:softHyphen/>
        <w:t>de, da war es eine Sensation. Endlich etwas Genaues über Gott. Nicht nur Ahnungen in der Natur, keine Angst vor zerstörenden Kräfte</w:t>
      </w:r>
      <w:r>
        <w:t>n, keine Furcht vor Strafe, Qual und Vernichtung. Gott ist Liebe. Sensationen sind Tagesereig</w:t>
      </w:r>
      <w:r>
        <w:softHyphen/>
        <w:t>nisse und vergehen. Aber diese Feststellung hier vergeht nicht. Sie ist der Kernpunkt des Neuen Testaments, Johan</w:t>
      </w:r>
      <w:r>
        <w:softHyphen/>
        <w:t>nes 3,16: »Also hat Gott die Welt geliebt.«</w:t>
      </w:r>
    </w:p>
    <w:p w:rsidR="00583586" w:rsidRDefault="00D56095">
      <w:pPr>
        <w:pStyle w:val="Bodytext20"/>
        <w:framePr w:w="5304" w:h="8305" w:hRule="exact" w:wrap="none" w:vAnchor="page" w:hAnchor="page" w:x="607" w:y="725"/>
        <w:shd w:val="clear" w:color="auto" w:fill="auto"/>
        <w:spacing w:after="0" w:line="250" w:lineRule="exact"/>
        <w:jc w:val="both"/>
      </w:pPr>
      <w:r>
        <w:t xml:space="preserve">Und </w:t>
      </w:r>
      <w:r>
        <w:t>dann die Stelle aus dem 1. Johannesbrief4,7.8:</w:t>
      </w:r>
    </w:p>
    <w:p w:rsidR="00583586" w:rsidRDefault="00D56095">
      <w:pPr>
        <w:pStyle w:val="Bodytext20"/>
        <w:framePr w:w="5304" w:h="8305" w:hRule="exact" w:wrap="none" w:vAnchor="page" w:hAnchor="page" w:x="607" w:y="725"/>
        <w:shd w:val="clear" w:color="auto" w:fill="auto"/>
        <w:spacing w:after="0" w:line="250" w:lineRule="exact"/>
        <w:jc w:val="both"/>
      </w:pPr>
      <w:r>
        <w:t>»Lasset uns untereinander lieb haben; denn die Liebe ist von Gott, und wer liebt, der ist von Gott geboren und kennt Gott. Wer nicht liebt, der kennt Gott nicht, denn Gott ist Liebe.«</w:t>
      </w:r>
    </w:p>
    <w:p w:rsidR="00583586" w:rsidRDefault="00D56095">
      <w:pPr>
        <w:pStyle w:val="Bodytext20"/>
        <w:framePr w:w="5304" w:h="8305" w:hRule="exact" w:wrap="none" w:vAnchor="page" w:hAnchor="page" w:x="607" w:y="725"/>
        <w:shd w:val="clear" w:color="auto" w:fill="auto"/>
        <w:spacing w:after="0" w:line="250" w:lineRule="exact"/>
        <w:jc w:val="both"/>
      </w:pPr>
      <w:r>
        <w:t>Diese große Aussage ist u</w:t>
      </w:r>
      <w:r>
        <w:t>ns so selbstverständlich geworden, daß wir auf diesem Grunde leben ohne es mehr richtig zu wissen. Das große Ereignis war mit Christus in diese Welt gekommen. Diese Liebe wollte uns erfassen und wir sollten wissen: Wir werden geliebt. Erinnern wir uns noch</w:t>
      </w:r>
      <w:r>
        <w:t>, was das schon im menschlichen Leben bedeutet, geliebt werden? Wie war das bei der ersten großen Liebe: Mehr als Über</w:t>
      </w:r>
      <w:r>
        <w:softHyphen/>
        <w:t>schwang eigener großer Liebe »O Mädchen, mein Mäd</w:t>
      </w:r>
      <w:r>
        <w:softHyphen/>
        <w:t>chen, wie lieb ich dich« - war doch das andere: »Welch Glück, geliebt zu werden!« Desha</w:t>
      </w:r>
      <w:r>
        <w:t>lb fügt die Bibel hinzu (1. Johannesbrief 4.10):</w:t>
      </w:r>
    </w:p>
    <w:p w:rsidR="00583586" w:rsidRDefault="00D56095">
      <w:pPr>
        <w:pStyle w:val="Bodytext20"/>
        <w:framePr w:w="5304" w:h="8305" w:hRule="exact" w:wrap="none" w:vAnchor="page" w:hAnchor="page" w:x="607" w:y="725"/>
        <w:shd w:val="clear" w:color="auto" w:fill="auto"/>
        <w:spacing w:after="0" w:line="250" w:lineRule="exact"/>
        <w:ind w:left="640"/>
        <w:jc w:val="both"/>
      </w:pPr>
      <w:r>
        <w:t>»Darin besteht die Liebe: nicht, daß wir Gott geliebt haben, sondern daß er uns geliebt und seinen Sohn gesandt hat.«</w:t>
      </w:r>
    </w:p>
    <w:p w:rsidR="00583586" w:rsidRDefault="00D56095">
      <w:pPr>
        <w:pStyle w:val="Bodytext20"/>
        <w:framePr w:w="5304" w:h="8305" w:hRule="exact" w:wrap="none" w:vAnchor="page" w:hAnchor="page" w:x="607" w:y="725"/>
        <w:shd w:val="clear" w:color="auto" w:fill="auto"/>
        <w:spacing w:after="0" w:line="250" w:lineRule="exact"/>
        <w:jc w:val="both"/>
      </w:pPr>
      <w:r>
        <w:t>Aber dieser Christus hat es selbst vorausgesagt: »Der Un</w:t>
      </w:r>
      <w:r>
        <w:softHyphen/>
        <w:t>glaube wird überhand nehmen, des</w:t>
      </w:r>
      <w:r>
        <w:t>halb wird die Liebe in vielen erkalten.« (Matthäus 24, 12). Gibt es wirklich keine Liebe mehr?</w:t>
      </w:r>
    </w:p>
    <w:p w:rsidR="00583586" w:rsidRDefault="00D56095">
      <w:pPr>
        <w:pStyle w:val="Headerorfooter0"/>
        <w:framePr w:wrap="none" w:vAnchor="page" w:hAnchor="page" w:x="5556" w:y="9273"/>
        <w:shd w:val="clear" w:color="auto" w:fill="auto"/>
        <w:spacing w:line="170" w:lineRule="exact"/>
      </w:pPr>
      <w:r>
        <w:rPr>
          <w:rStyle w:val="HeaderorfooterSpacing0pt"/>
          <w:b/>
          <w:bCs/>
        </w:rPr>
        <w:t>137</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erorfooter20"/>
        <w:framePr w:wrap="none" w:vAnchor="page" w:hAnchor="page" w:x="650" w:y="753"/>
        <w:shd w:val="clear" w:color="auto" w:fill="auto"/>
        <w:spacing w:line="200" w:lineRule="exact"/>
      </w:pPr>
      <w:r>
        <w:t>Die Geschichte vom kleinen Juko</w:t>
      </w:r>
    </w:p>
    <w:p w:rsidR="00583586" w:rsidRDefault="00D56095">
      <w:pPr>
        <w:pStyle w:val="Bodytext20"/>
        <w:framePr w:w="5294" w:h="7804" w:hRule="exact" w:wrap="none" w:vAnchor="page" w:hAnchor="page" w:x="611" w:y="1218"/>
        <w:shd w:val="clear" w:color="auto" w:fill="auto"/>
        <w:spacing w:after="0" w:line="250" w:lineRule="exact"/>
        <w:jc w:val="both"/>
      </w:pPr>
      <w:r>
        <w:t>Sie ist damals passiert, als die so furchtbaren Kriegsfilme liefen, darunter der mit dem fürchterlichen</w:t>
      </w:r>
      <w:r>
        <w:t xml:space="preserve"> Titel: Ver</w:t>
      </w:r>
      <w:r>
        <w:softHyphen/>
        <w:t xml:space="preserve">dammt in alle Ewigkeit. Das empfand auch ein Lehrer im Bayerischen Wald, als er wieder einmal ein Aufsatzthema für seine 10jährigen Buben und Mädchen suchte. Immer nur Haß und Angst und Laster als höhere Macht in Film und Literatur? Warum denn </w:t>
      </w:r>
      <w:r>
        <w:t>verdammt in alle Ewigkeit? Und so war es ein Einfall, man darf schon sagen, eine Eingebung, als er den Kindern sagte: »Ihr habt eine Stunde Zeit, schreibt, was euch einfällt, hier ist das Thema.« Und er schrieb es an die Tafel, das Gegenteil: Geliebt in Ew</w:t>
      </w:r>
      <w:r>
        <w:t>igkeit. Die Kinder machten große Augen, kauten am Federhalter und dann schrieben sie. Das Ergebnis dieses denkwürdigen Aufsatzthemas wanderte hinaus in die Welt, wurde zu einem pädagogischen Fall, aufgegriffen von Schulbehörden, Ärzten, Geistlichen, Psycho</w:t>
      </w:r>
      <w:r>
        <w:t>logen. Eine Illustrierte brachte das Bild des Lehrers mit seiner Klasse, einige der Aufsätze wurden veröffentlicht. Was hatten die Kinder geschrieben? Nun, es waren kleine Erzählungen, Zeugen der Liebe zu einem zahmen Reh, einem verletzten Hund, zu einer P</w:t>
      </w:r>
      <w:r>
        <w:t>up</w:t>
      </w:r>
      <w:r>
        <w:softHyphen/>
        <w:t>pe, die Buben schrieben vom Motorrad oder einer weiten Reise. Es war unbestreitbar ein großes Durcheinander der Gefühle, aber jedes einzelne echt wie Gold. Aber da war auch der kleine Juko Janosch. Man sah sein Bild: Zehn Jah</w:t>
      </w:r>
      <w:r>
        <w:softHyphen/>
        <w:t>re, ein Waisenkind, von irg</w:t>
      </w:r>
      <w:r>
        <w:t xml:space="preserve">endwo her, fremd dort, wo er lebte. Tausende wußten nun, was dieses Kind sich damals gedacht hatte, als auf der Tafel stand: Geliebt in Ewigkeit. Und sie lasen: »Ich möcht’ mal wieder ganz satt sein. Und ich möcht’ ein’ Vatter haben, der sagt: Mein lieber </w:t>
      </w:r>
      <w:r>
        <w:t>Juko. Und ein paar Stiefel wegen Schnee, braun. Und ich möcht ein’ Mutter haben die sagt: Geliebt in Ewigkeit. Amen.«</w:t>
      </w:r>
    </w:p>
    <w:p w:rsidR="00583586" w:rsidRDefault="00D56095">
      <w:pPr>
        <w:pStyle w:val="Headerorfooter20"/>
        <w:framePr w:wrap="none" w:vAnchor="page" w:hAnchor="page" w:x="621" w:y="9249"/>
        <w:shd w:val="clear" w:color="auto" w:fill="auto"/>
        <w:spacing w:line="200" w:lineRule="exact"/>
      </w:pPr>
      <w:r>
        <w:t>138</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erorfooter20"/>
        <w:framePr w:w="5294" w:h="229" w:hRule="exact" w:wrap="none" w:vAnchor="page" w:hAnchor="page" w:x="611" w:y="753"/>
        <w:shd w:val="clear" w:color="auto" w:fill="auto"/>
        <w:spacing w:line="200" w:lineRule="exact"/>
      </w:pPr>
      <w:r>
        <w:t>Die Geschichte geht weiter</w:t>
      </w:r>
    </w:p>
    <w:p w:rsidR="00583586" w:rsidRDefault="00D56095">
      <w:pPr>
        <w:pStyle w:val="Bodytext20"/>
        <w:framePr w:w="5294" w:h="7776" w:hRule="exact" w:wrap="none" w:vAnchor="page" w:hAnchor="page" w:x="611" w:y="1242"/>
        <w:shd w:val="clear" w:color="auto" w:fill="auto"/>
        <w:spacing w:after="0" w:line="250" w:lineRule="exact"/>
        <w:jc w:val="both"/>
      </w:pPr>
      <w:r>
        <w:t>Diesen Sehnsuchtsruf des kleinen Juko las einer am Nieder</w:t>
      </w:r>
      <w:r>
        <w:softHyphen/>
        <w:t>rhein. Er sagte zu seiner F</w:t>
      </w:r>
      <w:r>
        <w:t>rau: »Wir haben unseren kleinen Jan damals durch einen Unglücksfall verloren, so alt wäre er jetzt wie dieser Juko. Was meinst du?« Die Frau las zwei- und dreimal und dann gab sie ihr Ja. Sie schrieben noch am gleichen Abend an den Lehrer im Bayerischen Wa</w:t>
      </w:r>
      <w:r>
        <w:t>ld. Und eines Tages kam Juko an, ein Pappschild mit Namen und Zielort um den Hals. Er war ein scheues, mageres Geschöpf. Aber der neue Vater nahm ihn fest an der Hand und meinte: »Dich kriegen wir schon wieder zurecht.« In die Joppen</w:t>
      </w:r>
      <w:r>
        <w:softHyphen/>
        <w:t>tasche hatte der Lehre</w:t>
      </w:r>
      <w:r>
        <w:t>r ein Bild gesteckt, es zeigte das klei</w:t>
      </w:r>
      <w:r>
        <w:softHyphen/>
        <w:t>ne Schulhaus mit der Klasse und er hatte drunter geschrie</w:t>
      </w:r>
      <w:r>
        <w:softHyphen/>
        <w:t>ben: »Meinem kleinen Juko zum Abschied, sei geliebt in Ewigkeit.« Der neue Vater meinte, noch nie ein so beschei</w:t>
      </w:r>
      <w:r>
        <w:softHyphen/>
        <w:t>denes Schulhaus gesehen zu haben. Aber die Mu</w:t>
      </w:r>
      <w:r>
        <w:t>tter sagte: »Was heißt hier klein, wenn nur das Herz groß ist«, und schloß das fremde Kind in die Arme, als sei es von jeher das ihre gewesen.</w:t>
      </w:r>
    </w:p>
    <w:p w:rsidR="00583586" w:rsidRDefault="00D56095">
      <w:pPr>
        <w:pStyle w:val="Bodytext20"/>
        <w:framePr w:w="5294" w:h="7776" w:hRule="exact" w:wrap="none" w:vAnchor="page" w:hAnchor="page" w:x="611" w:y="1242"/>
        <w:shd w:val="clear" w:color="auto" w:fill="auto"/>
        <w:spacing w:after="212" w:line="250" w:lineRule="exact"/>
        <w:ind w:firstLine="260"/>
        <w:jc w:val="both"/>
      </w:pPr>
      <w:r>
        <w:t xml:space="preserve">Nur wer Liebe erhalten hat, kann sie weitergeben. Die Quellen in den Bergen empfangen immer wieder von oben das </w:t>
      </w:r>
      <w:r>
        <w:t>Wasser, sonst könnten sie nicht sprudeln. Lieben kann nur, wer geliebt wurde. Deshalb ist der Urgrund aller Liebe Gott, der die Liebe in Christus gibt. Und wenn Glaube und Hoffnung einst erfüllt sind, wird die Liebe bleiben, denn sie ist die Größte unter i</w:t>
      </w:r>
      <w:r>
        <w:t>hnen.</w:t>
      </w:r>
    </w:p>
    <w:p w:rsidR="00583586" w:rsidRDefault="00D56095">
      <w:pPr>
        <w:pStyle w:val="Bodytext20"/>
        <w:framePr w:w="5294" w:h="7776" w:hRule="exact" w:wrap="none" w:vAnchor="page" w:hAnchor="page" w:x="611" w:y="1242"/>
        <w:shd w:val="clear" w:color="auto" w:fill="auto"/>
        <w:spacing w:after="212" w:line="210" w:lineRule="exact"/>
        <w:jc w:val="both"/>
      </w:pPr>
      <w:r>
        <w:t>Etwas zärtlicher</w:t>
      </w:r>
    </w:p>
    <w:p w:rsidR="00583586" w:rsidRDefault="00D56095">
      <w:pPr>
        <w:pStyle w:val="Bodytext20"/>
        <w:framePr w:w="5294" w:h="7776" w:hRule="exact" w:wrap="none" w:vAnchor="page" w:hAnchor="page" w:x="611" w:y="1242"/>
        <w:shd w:val="clear" w:color="auto" w:fill="auto"/>
        <w:spacing w:after="0" w:line="250" w:lineRule="exact"/>
        <w:jc w:val="both"/>
      </w:pPr>
      <w:r>
        <w:t>Wie sieht es in der Welt aus? Der Glaube schwindet und die Liebe auch. Man spürt es leider: Schon die Tonart ist härter geworden und die Rücksichtslosigkeit und die Eigenliebe</w:t>
      </w:r>
    </w:p>
    <w:p w:rsidR="00583586" w:rsidRDefault="00D56095">
      <w:pPr>
        <w:pStyle w:val="Headerorfooter0"/>
        <w:framePr w:wrap="none" w:vAnchor="page" w:hAnchor="page" w:x="5565" w:y="9256"/>
        <w:shd w:val="clear" w:color="auto" w:fill="auto"/>
        <w:spacing w:line="170" w:lineRule="exact"/>
      </w:pPr>
      <w:r>
        <w:rPr>
          <w:rStyle w:val="HeaderorfooterSpacing0pt"/>
          <w:b/>
          <w:bCs/>
        </w:rPr>
        <w:t>139</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Bodytext20"/>
        <w:framePr w:w="5290" w:h="7047" w:hRule="exact" w:wrap="none" w:vAnchor="page" w:hAnchor="page" w:x="618" w:y="721"/>
        <w:shd w:val="clear" w:color="auto" w:fill="auto"/>
        <w:spacing w:after="0" w:line="250" w:lineRule="exact"/>
        <w:jc w:val="both"/>
      </w:pPr>
      <w:r>
        <w:t>und der Haß. Es gibt noch Liebe</w:t>
      </w:r>
      <w:r>
        <w:t>, aber sie versteckt sich, sie ist scheu, man geniert sich. Nun leben wir tatsächlich in einer Zeit, die den großen Worten abhold ist. Ist es nicht wirklich zu vollmundig, wenn wir von »Liebe« sprechen? Die alemannische Sprache kennt wohl das Wort Liebe. A</w:t>
      </w:r>
      <w:r>
        <w:t>ber sie kann nicht sagen: Ich liebe dich. Und doch wird geliebt. Man sagt es eben einfacher und vielleicht umso ehr</w:t>
      </w:r>
      <w:r>
        <w:softHyphen/>
        <w:t xml:space="preserve">licher: »I ha di gäm.« Versuchen wir doch, miteinander etwas zärtlicher zu sein, etwas mehr davon zu zeigen, daß wir uns untereinander gern </w:t>
      </w:r>
      <w:r>
        <w:t>haben. Das ist doch eine gewal</w:t>
      </w:r>
      <w:r>
        <w:softHyphen/>
        <w:t>tige Verheißung, die uns hier gesagt wird: »Dann bleibt Gott in uns.« Überwinden wir Hemmungen und Konventionen. Schauen wir auf Christus, der mit seiner Liebe die Welt um</w:t>
      </w:r>
      <w:r>
        <w:softHyphen/>
        <w:t>fangen hält. Tun wir’s aus diesem einen Grund: Wir si</w:t>
      </w:r>
      <w:r>
        <w:t>nd geliebt in Ewigkeit. Ich fand einige Sätze von Phil. Bos- mans, gegründet auf Glauben, erfüllt von Hoffnung und gesagt als schlichte Liebeserklärung: »Ich glaube an das Wunder, daß in jedem Haus, jeder Straße, jeder Stadt der eine zum andern sagen wird:</w:t>
      </w:r>
      <w:r>
        <w:t xml:space="preserve"> Du, ich habe dich doch gern. Ich will alle bitteren Worte aus meinem Mund weglegen und mein Herz mit Güte füllen und meine Hände mit der Gabe der Freundschaft. Du, ich habe dich gern - sag es wei</w:t>
      </w:r>
      <w:r>
        <w:softHyphen/>
        <w:t>ter mit Worten oder ohne Worte. Sag es mit einem Lächeln, m</w:t>
      </w:r>
      <w:r>
        <w:t>it einer Geste der Versöhnung, mit einem Händedruck, mit einem Wort der Anerkennung, mit einer Umarmung, mit einem Kuß, mit einem Stern in deinen Augen. Sag es weiter mit tausend kleinen Aufmerksamkeiten, jeden Tag aufs Neue: Ich habe dich so gern.«</w:t>
      </w:r>
    </w:p>
    <w:p w:rsidR="00583586" w:rsidRDefault="00D56095">
      <w:pPr>
        <w:pStyle w:val="Headerorfooter0"/>
        <w:framePr w:wrap="none" w:vAnchor="page" w:hAnchor="page" w:x="623" w:y="9264"/>
        <w:shd w:val="clear" w:color="auto" w:fill="auto"/>
        <w:spacing w:line="170" w:lineRule="exact"/>
      </w:pPr>
      <w:r>
        <w:rPr>
          <w:rStyle w:val="HeaderorfooterSpacing0pt"/>
          <w:b/>
          <w:bCs/>
        </w:rPr>
        <w:t>140</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618" w:y="734"/>
        <w:shd w:val="clear" w:color="auto" w:fill="auto"/>
        <w:spacing w:after="0" w:line="300" w:lineRule="exact"/>
      </w:pPr>
      <w:bookmarkStart w:id="51" w:name="bookmark50"/>
      <w:r>
        <w:t>Aus Psalm 139</w:t>
      </w:r>
      <w:bookmarkEnd w:id="51"/>
    </w:p>
    <w:p w:rsidR="00583586" w:rsidRDefault="00D56095">
      <w:pPr>
        <w:pStyle w:val="Bodytext20"/>
        <w:framePr w:w="5290" w:h="6307" w:hRule="exact" w:wrap="none" w:vAnchor="page" w:hAnchor="page" w:x="618" w:y="1279"/>
        <w:shd w:val="clear" w:color="auto" w:fill="auto"/>
        <w:spacing w:after="180" w:line="250" w:lineRule="exact"/>
        <w:ind w:right="1500"/>
        <w:jc w:val="left"/>
      </w:pPr>
      <w:r>
        <w:t>Mein Gott, ich bin dir so gut bekannt, du hast mich stets beim Namen genannt, du kennst mich bis hin zum letzten Hauch und meine Gedanken weißt du auch.</w:t>
      </w:r>
    </w:p>
    <w:p w:rsidR="00583586" w:rsidRDefault="00D56095">
      <w:pPr>
        <w:pStyle w:val="Bodytext20"/>
        <w:framePr w:w="5290" w:h="6307" w:hRule="exact" w:wrap="none" w:vAnchor="page" w:hAnchor="page" w:x="618" w:y="1279"/>
        <w:shd w:val="clear" w:color="auto" w:fill="auto"/>
        <w:spacing w:after="180" w:line="250" w:lineRule="exact"/>
        <w:ind w:right="1500"/>
        <w:jc w:val="left"/>
      </w:pPr>
      <w:r>
        <w:t xml:space="preserve">Du hältst mich ganz fest an meiner Hand, umgibst mich schützend </w:t>
      </w:r>
      <w:r>
        <w:t>wie eine Wand, gehst treulich mit aufjeglichem Pfad, bist immer mir nah mit deinem Rat.</w:t>
      </w:r>
    </w:p>
    <w:p w:rsidR="00583586" w:rsidRDefault="00D56095">
      <w:pPr>
        <w:pStyle w:val="Bodytext20"/>
        <w:framePr w:w="5290" w:h="6307" w:hRule="exact" w:wrap="none" w:vAnchor="page" w:hAnchor="page" w:x="618" w:y="1279"/>
        <w:shd w:val="clear" w:color="auto" w:fill="auto"/>
        <w:spacing w:after="0" w:line="250" w:lineRule="exact"/>
        <w:ind w:right="1500"/>
        <w:jc w:val="left"/>
      </w:pPr>
      <w:r>
        <w:t>Ob hell am Tag, ob tief in der Nacht, ob an die letzte Grenze gebracht, ich kann nicht fliehn, du bist einfach da:</w:t>
      </w:r>
    </w:p>
    <w:p w:rsidR="00583586" w:rsidRDefault="00D56095">
      <w:pPr>
        <w:pStyle w:val="Bodytext20"/>
        <w:framePr w:w="5290" w:h="6307" w:hRule="exact" w:wrap="none" w:vAnchor="page" w:hAnchor="page" w:x="618" w:y="1279"/>
        <w:shd w:val="clear" w:color="auto" w:fill="auto"/>
        <w:spacing w:after="180" w:line="250" w:lineRule="exact"/>
        <w:jc w:val="left"/>
      </w:pPr>
      <w:r>
        <w:t>O Gott, ich frag, was da mir geschah?</w:t>
      </w:r>
    </w:p>
    <w:p w:rsidR="00583586" w:rsidRDefault="00D56095">
      <w:pPr>
        <w:pStyle w:val="Bodytext20"/>
        <w:framePr w:w="5290" w:h="6307" w:hRule="exact" w:wrap="none" w:vAnchor="page" w:hAnchor="page" w:x="618" w:y="1279"/>
        <w:shd w:val="clear" w:color="auto" w:fill="auto"/>
        <w:spacing w:after="180" w:line="250" w:lineRule="exact"/>
        <w:ind w:right="1500"/>
        <w:jc w:val="left"/>
      </w:pPr>
      <w:r>
        <w:t>Ich kann’s nich</w:t>
      </w:r>
      <w:r>
        <w:t>t fassen, wie ist es schwer, wo nehm ich Wissen und Kenntnis her? - Ich glaube ganz schlicht, ich hör’ aufs Wort, ich beuge mich dir, ich geh’ nicht fort.</w:t>
      </w:r>
    </w:p>
    <w:p w:rsidR="00583586" w:rsidRDefault="00D56095">
      <w:pPr>
        <w:pStyle w:val="Bodytext20"/>
        <w:framePr w:w="5290" w:h="6307" w:hRule="exact" w:wrap="none" w:vAnchor="page" w:hAnchor="page" w:x="618" w:y="1279"/>
        <w:shd w:val="clear" w:color="auto" w:fill="auto"/>
        <w:spacing w:after="0" w:line="250" w:lineRule="exact"/>
        <w:jc w:val="left"/>
      </w:pPr>
      <w:r>
        <w:t>Du gabst das Leben, drum bin ich dein.</w:t>
      </w:r>
    </w:p>
    <w:p w:rsidR="00583586" w:rsidRDefault="00D56095">
      <w:pPr>
        <w:pStyle w:val="Bodytext20"/>
        <w:framePr w:w="5290" w:h="6307" w:hRule="exact" w:wrap="none" w:vAnchor="page" w:hAnchor="page" w:x="618" w:y="1279"/>
        <w:shd w:val="clear" w:color="auto" w:fill="auto"/>
        <w:spacing w:after="0" w:line="250" w:lineRule="exact"/>
        <w:jc w:val="left"/>
      </w:pPr>
      <w:r>
        <w:t>Dein Sohn wird Herr mir und Heiland sein.</w:t>
      </w:r>
    </w:p>
    <w:p w:rsidR="00583586" w:rsidRDefault="00D56095">
      <w:pPr>
        <w:pStyle w:val="Bodytext20"/>
        <w:framePr w:w="5290" w:h="6307" w:hRule="exact" w:wrap="none" w:vAnchor="page" w:hAnchor="page" w:x="618" w:y="1279"/>
        <w:shd w:val="clear" w:color="auto" w:fill="auto"/>
        <w:spacing w:after="0" w:line="250" w:lineRule="exact"/>
        <w:ind w:right="1500"/>
        <w:jc w:val="left"/>
      </w:pPr>
      <w:r>
        <w:t>Drum lenke mein Herz</w:t>
      </w:r>
      <w:r>
        <w:t>, laß glauben mich und leite den Weg auf ewiglich.</w:t>
      </w:r>
    </w:p>
    <w:p w:rsidR="00583586" w:rsidRDefault="00D56095">
      <w:pPr>
        <w:pStyle w:val="Bodytext50"/>
        <w:framePr w:w="5290" w:h="6307" w:hRule="exact" w:wrap="none" w:vAnchor="page" w:hAnchor="page" w:x="618" w:y="1279"/>
        <w:shd w:val="clear" w:color="auto" w:fill="auto"/>
        <w:ind w:left="2780"/>
        <w:jc w:val="left"/>
      </w:pPr>
      <w:r>
        <w:rPr>
          <w:rStyle w:val="Bodytext5Spacing0pt"/>
          <w:b/>
          <w:bCs/>
        </w:rPr>
        <w:t>(Siegfried Heinzeimann)</w:t>
      </w:r>
    </w:p>
    <w:p w:rsidR="00583586" w:rsidRDefault="00D56095">
      <w:pPr>
        <w:pStyle w:val="Headerorfooter0"/>
        <w:framePr w:wrap="none" w:vAnchor="page" w:hAnchor="page" w:x="5581" w:y="9283"/>
        <w:shd w:val="clear" w:color="auto" w:fill="auto"/>
        <w:spacing w:line="170" w:lineRule="exact"/>
      </w:pPr>
      <w:r>
        <w:rPr>
          <w:rStyle w:val="HeaderorfooterSpacing0pt"/>
          <w:b/>
          <w:bCs/>
        </w:rPr>
        <w:t>141</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pStyle w:val="Heading20"/>
        <w:framePr w:wrap="none" w:vAnchor="page" w:hAnchor="page" w:x="585" w:y="734"/>
        <w:shd w:val="clear" w:color="auto" w:fill="auto"/>
        <w:spacing w:after="0" w:line="300" w:lineRule="exact"/>
      </w:pPr>
      <w:bookmarkStart w:id="52" w:name="bookmark51"/>
      <w:r>
        <w:t>Bibelstellenverzeichnis</w:t>
      </w:r>
      <w:bookmarkEnd w:id="5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1584"/>
        <w:gridCol w:w="1618"/>
      </w:tblGrid>
      <w:tr w:rsidR="00583586">
        <w:tblPrEx>
          <w:tblCellMar>
            <w:top w:w="0" w:type="dxa"/>
            <w:bottom w:w="0" w:type="dxa"/>
          </w:tblCellMar>
        </w:tblPrEx>
        <w:trPr>
          <w:trHeight w:hRule="exact" w:val="394"/>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5. Mose</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5,1</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Seite</w:t>
            </w:r>
          </w:p>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17</w:t>
            </w:r>
          </w:p>
        </w:tc>
      </w:tr>
      <w:tr w:rsidR="00583586">
        <w:tblPrEx>
          <w:tblCellMar>
            <w:top w:w="0" w:type="dxa"/>
            <w:bottom w:w="0" w:type="dxa"/>
          </w:tblCellMar>
        </w:tblPrEx>
        <w:trPr>
          <w:trHeight w:hRule="exact" w:val="197"/>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Psalm</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41</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19,2</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26</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23</w:t>
            </w:r>
          </w:p>
        </w:tc>
        <w:tc>
          <w:tcPr>
            <w:tcW w:w="1618" w:type="dxa"/>
            <w:shd w:val="clear" w:color="auto" w:fill="FFFFFF"/>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32</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26,8</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19</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39,1.2</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25</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73, 19.20</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117</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90, 1.2</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29</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90,5</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28</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92, 14.15</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47</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93,3.4</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31</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104,1.2</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39</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104, 13.14</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66</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116,8.9</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35</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119,18</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21</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139,5-10</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122,123</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139,23.24</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35</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139</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141</w:t>
            </w:r>
          </w:p>
        </w:tc>
      </w:tr>
      <w:tr w:rsidR="00583586">
        <w:tblPrEx>
          <w:tblCellMar>
            <w:top w:w="0" w:type="dxa"/>
            <w:bottom w:w="0" w:type="dxa"/>
          </w:tblCellMar>
        </w:tblPrEx>
        <w:trPr>
          <w:trHeight w:hRule="exact" w:val="206"/>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Sprüche</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8,14.15</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18</w:t>
            </w:r>
          </w:p>
        </w:tc>
      </w:tr>
      <w:tr w:rsidR="00583586">
        <w:tblPrEx>
          <w:tblCellMar>
            <w:top w:w="0" w:type="dxa"/>
            <w:bottom w:w="0" w:type="dxa"/>
          </w:tblCellMar>
        </w:tblPrEx>
        <w:trPr>
          <w:trHeight w:hRule="exact" w:val="202"/>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Prediger</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11,1.2</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70</w:t>
            </w:r>
          </w:p>
        </w:tc>
      </w:tr>
      <w:tr w:rsidR="00583586">
        <w:tblPrEx>
          <w:tblCellMar>
            <w:top w:w="0" w:type="dxa"/>
            <w:bottom w:w="0" w:type="dxa"/>
          </w:tblCellMar>
        </w:tblPrEx>
        <w:trPr>
          <w:trHeight w:hRule="exact" w:val="202"/>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Jesaja</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1,18</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56,99</w:t>
            </w:r>
          </w:p>
        </w:tc>
      </w:tr>
      <w:tr w:rsidR="00583586">
        <w:tblPrEx>
          <w:tblCellMar>
            <w:top w:w="0" w:type="dxa"/>
            <w:bottom w:w="0" w:type="dxa"/>
          </w:tblCellMar>
        </w:tblPrEx>
        <w:trPr>
          <w:trHeight w:hRule="exact" w:val="18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42,3</w:t>
            </w:r>
          </w:p>
        </w:tc>
        <w:tc>
          <w:tcPr>
            <w:tcW w:w="1618" w:type="dxa"/>
            <w:shd w:val="clear" w:color="auto" w:fill="FFFFFF"/>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134</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50,4</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23,24</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53,2-5</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98,99</w:t>
            </w:r>
          </w:p>
        </w:tc>
      </w:tr>
      <w:tr w:rsidR="00583586">
        <w:tblPrEx>
          <w:tblCellMar>
            <w:top w:w="0" w:type="dxa"/>
            <w:bottom w:w="0" w:type="dxa"/>
          </w:tblCellMar>
        </w:tblPrEx>
        <w:trPr>
          <w:trHeight w:hRule="exact" w:val="197"/>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Jeremia</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29,7</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18</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29, 13</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61</w:t>
            </w:r>
          </w:p>
        </w:tc>
      </w:tr>
      <w:tr w:rsidR="00583586">
        <w:tblPrEx>
          <w:tblCellMar>
            <w:top w:w="0" w:type="dxa"/>
            <w:bottom w:w="0" w:type="dxa"/>
          </w:tblCellMar>
        </w:tblPrEx>
        <w:trPr>
          <w:trHeight w:hRule="exact" w:val="202"/>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Maleachi</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3,14-18</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116, 117, 119</w:t>
            </w:r>
          </w:p>
        </w:tc>
      </w:tr>
      <w:tr w:rsidR="00583586">
        <w:tblPrEx>
          <w:tblCellMar>
            <w:top w:w="0" w:type="dxa"/>
            <w:bottom w:w="0" w:type="dxa"/>
          </w:tblCellMar>
        </w:tblPrEx>
        <w:trPr>
          <w:trHeight w:hRule="exact" w:val="202"/>
        </w:trPr>
        <w:tc>
          <w:tcPr>
            <w:tcW w:w="970"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left"/>
            </w:pPr>
            <w:r>
              <w:rPr>
                <w:rStyle w:val="Bodytext29ptBoldSpacing0pt"/>
              </w:rPr>
              <w:t>Matthäus</w:t>
            </w: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6,6</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59</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7,5</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63</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7,7</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61</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7,12</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65</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7,24-27</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37,38</w:t>
            </w:r>
          </w:p>
        </w:tc>
      </w:tr>
      <w:tr w:rsidR="00583586">
        <w:tblPrEx>
          <w:tblCellMar>
            <w:top w:w="0" w:type="dxa"/>
            <w:bottom w:w="0" w:type="dxa"/>
          </w:tblCellMar>
        </w:tblPrEx>
        <w:trPr>
          <w:trHeight w:hRule="exact" w:val="197"/>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8,20</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90</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10,27</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7</w:t>
            </w:r>
          </w:p>
        </w:tc>
      </w:tr>
      <w:tr w:rsidR="00583586">
        <w:tblPrEx>
          <w:tblCellMar>
            <w:top w:w="0" w:type="dxa"/>
            <w:bottom w:w="0" w:type="dxa"/>
          </w:tblCellMar>
        </w:tblPrEx>
        <w:trPr>
          <w:trHeight w:hRule="exact" w:val="19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11, 15</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23</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12,36</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24</w:t>
            </w:r>
          </w:p>
        </w:tc>
      </w:tr>
      <w:tr w:rsidR="00583586">
        <w:tblPrEx>
          <w:tblCellMar>
            <w:top w:w="0" w:type="dxa"/>
            <w:bottom w:w="0" w:type="dxa"/>
          </w:tblCellMar>
        </w:tblPrEx>
        <w:trPr>
          <w:trHeight w:hRule="exact" w:val="202"/>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13,3-8</w:t>
            </w:r>
          </w:p>
        </w:tc>
        <w:tc>
          <w:tcPr>
            <w:tcW w:w="1618" w:type="dxa"/>
            <w:shd w:val="clear" w:color="auto" w:fill="FFFFFF"/>
            <w:vAlign w:val="bottom"/>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67</w:t>
            </w:r>
          </w:p>
        </w:tc>
      </w:tr>
      <w:tr w:rsidR="00583586">
        <w:tblPrEx>
          <w:tblCellMar>
            <w:top w:w="0" w:type="dxa"/>
            <w:bottom w:w="0" w:type="dxa"/>
          </w:tblCellMar>
        </w:tblPrEx>
        <w:trPr>
          <w:trHeight w:hRule="exact" w:val="216"/>
        </w:trPr>
        <w:tc>
          <w:tcPr>
            <w:tcW w:w="970" w:type="dxa"/>
            <w:shd w:val="clear" w:color="auto" w:fill="FFFFFF"/>
          </w:tcPr>
          <w:p w:rsidR="00583586" w:rsidRDefault="00583586">
            <w:pPr>
              <w:framePr w:w="4171" w:h="7771" w:wrap="none" w:vAnchor="page" w:hAnchor="page" w:x="1737" w:y="993"/>
              <w:rPr>
                <w:sz w:val="10"/>
                <w:szCs w:val="10"/>
              </w:rPr>
            </w:pPr>
          </w:p>
        </w:tc>
        <w:tc>
          <w:tcPr>
            <w:tcW w:w="1584" w:type="dxa"/>
            <w:shd w:val="clear" w:color="auto" w:fill="FFFFFF"/>
          </w:tcPr>
          <w:p w:rsidR="00583586" w:rsidRDefault="00D56095">
            <w:pPr>
              <w:pStyle w:val="Bodytext20"/>
              <w:framePr w:w="4171" w:h="7771" w:wrap="none" w:vAnchor="page" w:hAnchor="page" w:x="1737" w:y="993"/>
              <w:shd w:val="clear" w:color="auto" w:fill="auto"/>
              <w:spacing w:after="0" w:line="180" w:lineRule="exact"/>
              <w:ind w:left="220"/>
              <w:jc w:val="left"/>
            </w:pPr>
            <w:r>
              <w:rPr>
                <w:rStyle w:val="Bodytext29ptBoldSpacing0pt"/>
              </w:rPr>
              <w:t>13, 19-23</w:t>
            </w:r>
          </w:p>
        </w:tc>
        <w:tc>
          <w:tcPr>
            <w:tcW w:w="1618" w:type="dxa"/>
            <w:shd w:val="clear" w:color="auto" w:fill="FFFFFF"/>
          </w:tcPr>
          <w:p w:rsidR="00583586" w:rsidRDefault="00D56095">
            <w:pPr>
              <w:pStyle w:val="Bodytext20"/>
              <w:framePr w:w="4171" w:h="7771" w:wrap="none" w:vAnchor="page" w:hAnchor="page" w:x="1737" w:y="993"/>
              <w:shd w:val="clear" w:color="auto" w:fill="auto"/>
              <w:spacing w:after="0" w:line="180" w:lineRule="exact"/>
              <w:jc w:val="right"/>
            </w:pPr>
            <w:r>
              <w:rPr>
                <w:rStyle w:val="Bodytext29ptBoldSpacing0pt"/>
              </w:rPr>
              <w:t>67</w:t>
            </w:r>
          </w:p>
        </w:tc>
      </w:tr>
    </w:tbl>
    <w:p w:rsidR="00583586" w:rsidRDefault="00D56095">
      <w:pPr>
        <w:pStyle w:val="Headerorfooter0"/>
        <w:framePr w:wrap="none" w:vAnchor="page" w:hAnchor="page" w:x="604" w:y="9283"/>
        <w:shd w:val="clear" w:color="auto" w:fill="auto"/>
        <w:spacing w:line="170" w:lineRule="exact"/>
      </w:pPr>
      <w:r>
        <w:rPr>
          <w:rStyle w:val="HeaderorfooterSpacing0pt"/>
          <w:b/>
          <w:bCs/>
        </w:rPr>
        <w:t>142</w:t>
      </w:r>
    </w:p>
    <w:p w:rsidR="00583586" w:rsidRDefault="00583586">
      <w:pPr>
        <w:rPr>
          <w:sz w:val="2"/>
          <w:szCs w:val="2"/>
        </w:rPr>
        <w:sectPr w:rsidR="00583586">
          <w:pgSz w:w="6533" w:h="10021"/>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6"/>
        <w:gridCol w:w="1469"/>
        <w:gridCol w:w="1123"/>
      </w:tblGrid>
      <w:tr w:rsidR="00583586">
        <w:tblPrEx>
          <w:tblCellMar>
            <w:top w:w="0" w:type="dxa"/>
            <w:bottom w:w="0" w:type="dxa"/>
          </w:tblCellMar>
        </w:tblPrEx>
        <w:trPr>
          <w:trHeight w:hRule="exact" w:val="398"/>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Matthäus</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13,33</w:t>
            </w:r>
          </w:p>
        </w:tc>
        <w:tc>
          <w:tcPr>
            <w:tcW w:w="1123" w:type="dxa"/>
            <w:shd w:val="clear" w:color="auto" w:fill="FFFFFF"/>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Seite</w:t>
            </w:r>
          </w:p>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67</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14,31</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30</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15,19</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25</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18,3</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78</w:t>
            </w:r>
          </w:p>
        </w:tc>
      </w:tr>
      <w:tr w:rsidR="00583586">
        <w:tblPrEx>
          <w:tblCellMar>
            <w:top w:w="0" w:type="dxa"/>
            <w:bottom w:w="0" w:type="dxa"/>
          </w:tblCellMar>
        </w:tblPrEx>
        <w:trPr>
          <w:trHeight w:hRule="exact" w:val="19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21,42</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44</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24, 12</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137</w:t>
            </w:r>
          </w:p>
        </w:tc>
      </w:tr>
      <w:tr w:rsidR="00583586">
        <w:tblPrEx>
          <w:tblCellMar>
            <w:top w:w="0" w:type="dxa"/>
            <w:bottom w:w="0" w:type="dxa"/>
          </w:tblCellMar>
        </w:tblPrEx>
        <w:trPr>
          <w:trHeight w:hRule="exact" w:val="197"/>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Markus</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6,2</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124</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8,18</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22</w:t>
            </w:r>
          </w:p>
        </w:tc>
      </w:tr>
      <w:tr w:rsidR="00583586">
        <w:tblPrEx>
          <w:tblCellMar>
            <w:top w:w="0" w:type="dxa"/>
            <w:bottom w:w="0" w:type="dxa"/>
          </w:tblCellMar>
        </w:tblPrEx>
        <w:trPr>
          <w:trHeight w:hRule="exact" w:val="202"/>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Lukas</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2,49</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19</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2,52</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15</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6,45</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25</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12,49</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71</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13,8</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41</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15,18</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135</w:t>
            </w:r>
          </w:p>
        </w:tc>
      </w:tr>
      <w:tr w:rsidR="00583586">
        <w:tblPrEx>
          <w:tblCellMar>
            <w:top w:w="0" w:type="dxa"/>
            <w:bottom w:w="0" w:type="dxa"/>
          </w:tblCellMar>
        </w:tblPrEx>
        <w:trPr>
          <w:trHeight w:hRule="exact" w:val="197"/>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Johannes</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3,16</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137</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4,20-24</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20</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5,24</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130</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6,33-35</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67</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12,24</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68</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14,2</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16</w:t>
            </w:r>
          </w:p>
        </w:tc>
      </w:tr>
      <w:tr w:rsidR="00583586">
        <w:tblPrEx>
          <w:tblCellMar>
            <w:top w:w="0" w:type="dxa"/>
            <w:bottom w:w="0" w:type="dxa"/>
          </w:tblCellMar>
        </w:tblPrEx>
        <w:trPr>
          <w:trHeight w:hRule="exact" w:val="216"/>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Apostelgeschichte</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17,16-37</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127</w:t>
            </w:r>
          </w:p>
        </w:tc>
      </w:tr>
      <w:tr w:rsidR="00583586">
        <w:tblPrEx>
          <w:tblCellMar>
            <w:top w:w="0" w:type="dxa"/>
            <w:bottom w:w="0" w:type="dxa"/>
          </w:tblCellMar>
        </w:tblPrEx>
        <w:trPr>
          <w:trHeight w:hRule="exact" w:val="182"/>
        </w:trPr>
        <w:tc>
          <w:tcPr>
            <w:tcW w:w="1536" w:type="dxa"/>
            <w:shd w:val="clear" w:color="auto" w:fill="FFFFFF"/>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Römer</w:t>
            </w:r>
          </w:p>
        </w:tc>
        <w:tc>
          <w:tcPr>
            <w:tcW w:w="1469" w:type="dxa"/>
            <w:shd w:val="clear" w:color="auto" w:fill="FFFFFF"/>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9,20</w:t>
            </w:r>
          </w:p>
        </w:tc>
        <w:tc>
          <w:tcPr>
            <w:tcW w:w="1123" w:type="dxa"/>
            <w:shd w:val="clear" w:color="auto" w:fill="FFFFFF"/>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50</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11,33-36</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54</w:t>
            </w:r>
          </w:p>
        </w:tc>
      </w:tr>
      <w:tr w:rsidR="00583586">
        <w:tblPrEx>
          <w:tblCellMar>
            <w:top w:w="0" w:type="dxa"/>
            <w:bottom w:w="0" w:type="dxa"/>
          </w:tblCellMar>
        </w:tblPrEx>
        <w:trPr>
          <w:trHeight w:hRule="exact" w:val="202"/>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 Korinther</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1,18-24</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103</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3,11</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37</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10, 16.17</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69</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11,23.24</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68</w:t>
            </w:r>
          </w:p>
        </w:tc>
      </w:tr>
      <w:tr w:rsidR="00583586">
        <w:tblPrEx>
          <w:tblCellMar>
            <w:top w:w="0" w:type="dxa"/>
            <w:bottom w:w="0" w:type="dxa"/>
          </w:tblCellMar>
        </w:tblPrEx>
        <w:trPr>
          <w:trHeight w:hRule="exact" w:val="197"/>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2. Korinther</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8,9</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91</w:t>
            </w:r>
          </w:p>
        </w:tc>
      </w:tr>
      <w:tr w:rsidR="00583586">
        <w:tblPrEx>
          <w:tblCellMar>
            <w:top w:w="0" w:type="dxa"/>
            <w:bottom w:w="0" w:type="dxa"/>
          </w:tblCellMar>
        </w:tblPrEx>
        <w:trPr>
          <w:trHeight w:hRule="exact" w:val="202"/>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Galater</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5,22</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43</w:t>
            </w:r>
          </w:p>
        </w:tc>
      </w:tr>
      <w:tr w:rsidR="00583586">
        <w:tblPrEx>
          <w:tblCellMar>
            <w:top w:w="0" w:type="dxa"/>
            <w:bottom w:w="0" w:type="dxa"/>
          </w:tblCellMar>
        </w:tblPrEx>
        <w:trPr>
          <w:trHeight w:hRule="exact" w:val="202"/>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Kolosser</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1,13</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49</w:t>
            </w:r>
          </w:p>
        </w:tc>
      </w:tr>
      <w:tr w:rsidR="00583586">
        <w:tblPrEx>
          <w:tblCellMar>
            <w:top w:w="0" w:type="dxa"/>
            <w:bottom w:w="0" w:type="dxa"/>
          </w:tblCellMar>
        </w:tblPrEx>
        <w:trPr>
          <w:trHeight w:hRule="exact" w:val="197"/>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2. Timotheus</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3,14.15</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17</w:t>
            </w:r>
          </w:p>
        </w:tc>
      </w:tr>
      <w:tr w:rsidR="00583586">
        <w:tblPrEx>
          <w:tblCellMar>
            <w:top w:w="0" w:type="dxa"/>
            <w:bottom w:w="0" w:type="dxa"/>
          </w:tblCellMar>
        </w:tblPrEx>
        <w:trPr>
          <w:trHeight w:hRule="exact" w:val="197"/>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 Johannes</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1,7</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56</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4,7-10</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137</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5,3</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118</w:t>
            </w:r>
          </w:p>
        </w:tc>
      </w:tr>
      <w:tr w:rsidR="00583586">
        <w:tblPrEx>
          <w:tblCellMar>
            <w:top w:w="0" w:type="dxa"/>
            <w:bottom w:w="0" w:type="dxa"/>
          </w:tblCellMar>
        </w:tblPrEx>
        <w:trPr>
          <w:trHeight w:hRule="exact" w:val="197"/>
        </w:trPr>
        <w:tc>
          <w:tcPr>
            <w:tcW w:w="1536"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Hebräer</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2,17.18</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95,96</w:t>
            </w:r>
          </w:p>
        </w:tc>
      </w:tr>
      <w:tr w:rsidR="00583586">
        <w:tblPrEx>
          <w:tblCellMar>
            <w:top w:w="0" w:type="dxa"/>
            <w:bottom w:w="0" w:type="dxa"/>
          </w:tblCellMar>
        </w:tblPrEx>
        <w:trPr>
          <w:trHeight w:hRule="exact" w:val="202"/>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12,2</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133</w:t>
            </w:r>
          </w:p>
        </w:tc>
      </w:tr>
      <w:tr w:rsidR="00583586">
        <w:tblPrEx>
          <w:tblCellMar>
            <w:top w:w="0" w:type="dxa"/>
            <w:bottom w:w="0" w:type="dxa"/>
          </w:tblCellMar>
        </w:tblPrEx>
        <w:trPr>
          <w:trHeight w:hRule="exact" w:val="197"/>
        </w:trPr>
        <w:tc>
          <w:tcPr>
            <w:tcW w:w="1536" w:type="dxa"/>
            <w:shd w:val="clear" w:color="auto" w:fill="FFFFFF"/>
          </w:tcPr>
          <w:p w:rsidR="00583586" w:rsidRDefault="00583586">
            <w:pPr>
              <w:framePr w:w="4128" w:h="7781" w:wrap="none" w:vAnchor="page" w:hAnchor="page" w:x="1180" w:y="764"/>
              <w:rPr>
                <w:sz w:val="10"/>
                <w:szCs w:val="10"/>
              </w:rPr>
            </w:pP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13, 17</w:t>
            </w:r>
          </w:p>
        </w:tc>
        <w:tc>
          <w:tcPr>
            <w:tcW w:w="1123"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17</w:t>
            </w:r>
          </w:p>
        </w:tc>
      </w:tr>
      <w:tr w:rsidR="00583586">
        <w:tblPrEx>
          <w:tblCellMar>
            <w:top w:w="0" w:type="dxa"/>
            <w:bottom w:w="0" w:type="dxa"/>
          </w:tblCellMar>
        </w:tblPrEx>
        <w:trPr>
          <w:trHeight w:hRule="exact" w:val="226"/>
        </w:trPr>
        <w:tc>
          <w:tcPr>
            <w:tcW w:w="1536" w:type="dxa"/>
            <w:shd w:val="clear" w:color="auto" w:fill="FFFFFF"/>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Jakobus</w:t>
            </w:r>
          </w:p>
        </w:tc>
        <w:tc>
          <w:tcPr>
            <w:tcW w:w="1469" w:type="dxa"/>
            <w:shd w:val="clear" w:color="auto" w:fill="FFFFFF"/>
            <w:vAlign w:val="bottom"/>
          </w:tcPr>
          <w:p w:rsidR="00583586" w:rsidRDefault="00D56095">
            <w:pPr>
              <w:pStyle w:val="Bodytext20"/>
              <w:framePr w:w="4128" w:h="7781" w:wrap="none" w:vAnchor="page" w:hAnchor="page" w:x="1180" w:y="764"/>
              <w:shd w:val="clear" w:color="auto" w:fill="auto"/>
              <w:spacing w:after="0" w:line="180" w:lineRule="exact"/>
              <w:jc w:val="left"/>
            </w:pPr>
            <w:r>
              <w:rPr>
                <w:rStyle w:val="Bodytext29ptBoldSpacing0pt"/>
              </w:rPr>
              <w:t>1,6</w:t>
            </w:r>
          </w:p>
        </w:tc>
        <w:tc>
          <w:tcPr>
            <w:tcW w:w="1123" w:type="dxa"/>
            <w:shd w:val="clear" w:color="auto" w:fill="FFFFFF"/>
          </w:tcPr>
          <w:p w:rsidR="00583586" w:rsidRDefault="00D56095">
            <w:pPr>
              <w:pStyle w:val="Bodytext20"/>
              <w:framePr w:w="4128" w:h="7781" w:wrap="none" w:vAnchor="page" w:hAnchor="page" w:x="1180" w:y="764"/>
              <w:shd w:val="clear" w:color="auto" w:fill="auto"/>
              <w:spacing w:after="0" w:line="180" w:lineRule="exact"/>
              <w:jc w:val="right"/>
            </w:pPr>
            <w:r>
              <w:rPr>
                <w:rStyle w:val="Bodytext29ptBoldSpacing0pt"/>
              </w:rPr>
              <w:t>30</w:t>
            </w:r>
          </w:p>
        </w:tc>
      </w:tr>
    </w:tbl>
    <w:p w:rsidR="00583586" w:rsidRDefault="00D56095">
      <w:pPr>
        <w:pStyle w:val="Headerorfooter0"/>
        <w:framePr w:wrap="none" w:vAnchor="page" w:hAnchor="page" w:x="4967" w:y="9279"/>
        <w:shd w:val="clear" w:color="auto" w:fill="auto"/>
        <w:spacing w:line="170" w:lineRule="exact"/>
      </w:pPr>
      <w:r>
        <w:rPr>
          <w:rStyle w:val="HeaderorfooterSpacing0pt"/>
          <w:b/>
          <w:bCs/>
        </w:rPr>
        <w:t>143</w:t>
      </w:r>
    </w:p>
    <w:p w:rsidR="00583586" w:rsidRDefault="00583586">
      <w:pPr>
        <w:rPr>
          <w:sz w:val="2"/>
          <w:szCs w:val="2"/>
        </w:rPr>
        <w:sectPr w:rsidR="00583586">
          <w:pgSz w:w="6533" w:h="10021"/>
          <w:pgMar w:top="360" w:right="360" w:bottom="360" w:left="360" w:header="0" w:footer="3" w:gutter="0"/>
          <w:cols w:space="720"/>
          <w:noEndnote/>
          <w:docGrid w:linePitch="360"/>
        </w:sectPr>
      </w:pPr>
    </w:p>
    <w:p w:rsidR="00583586" w:rsidRDefault="00D56095">
      <w:pPr>
        <w:framePr w:wrap="none" w:vAnchor="page" w:hAnchor="page" w:x="68" w:y="109"/>
        <w:rPr>
          <w:sz w:val="2"/>
          <w:szCs w:val="2"/>
        </w:rPr>
      </w:pPr>
      <w:r>
        <w:fldChar w:fldCharType="begin"/>
      </w:r>
      <w:r>
        <w:instrText xml:space="preserve"> </w:instrText>
      </w:r>
      <w:r>
        <w:instrText>INCLUDEPICTURE  "Z:\\sk\\NextUpload126\\Webserver\\german\\SiegfriedHeinzelmann\\media\\image2.jpeg" \* MERGEFORMATINET</w:instrText>
      </w:r>
      <w:r>
        <w:instrText xml:space="preserve"> </w:instrText>
      </w:r>
      <w:r>
        <w:fldChar w:fldCharType="separate"/>
      </w:r>
      <w:r>
        <w:pict>
          <v:shape id="_x0000_i1026" type="#_x0000_t75" style="width:335.25pt;height:540pt">
            <v:imagedata r:id="rId9" r:href="rId10"/>
          </v:shape>
        </w:pict>
      </w:r>
      <w:r>
        <w:fldChar w:fldCharType="end"/>
      </w:r>
    </w:p>
    <w:p w:rsidR="00583586" w:rsidRDefault="00583586">
      <w:pPr>
        <w:rPr>
          <w:sz w:val="2"/>
          <w:szCs w:val="2"/>
        </w:rPr>
      </w:pPr>
    </w:p>
    <w:sectPr w:rsidR="00583586">
      <w:pgSz w:w="6820" w:h="1100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6095">
      <w:r>
        <w:separator/>
      </w:r>
    </w:p>
  </w:endnote>
  <w:endnote w:type="continuationSeparator" w:id="0">
    <w:p w:rsidR="00000000" w:rsidRDefault="00D5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86" w:rsidRDefault="00583586"/>
  </w:footnote>
  <w:footnote w:type="continuationSeparator" w:id="0">
    <w:p w:rsidR="00583586" w:rsidRDefault="005835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83586"/>
    <w:rsid w:val="00583586"/>
    <w:rsid w:val="00D56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z w:val="38"/>
      <w:szCs w:val="38"/>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13"/>
      <w:szCs w:val="13"/>
      <w:u w:val="none"/>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Bodytext36ptBold">
    <w:name w:val="Body text (3) + 6 pt;Bold"/>
    <w:basedOn w:val="Bodytext3"/>
    <w:rPr>
      <w:rFonts w:ascii="Times New Roman" w:eastAsia="Times New Roman" w:hAnsi="Times New Roman" w:cs="Times New Roman"/>
      <w:b/>
      <w:bCs/>
      <w:i w:val="0"/>
      <w:iCs w:val="0"/>
      <w:smallCaps w:val="0"/>
      <w:strike w:val="0"/>
      <w:color w:val="000000"/>
      <w:spacing w:val="0"/>
      <w:w w:val="100"/>
      <w:position w:val="0"/>
      <w:sz w:val="12"/>
      <w:szCs w:val="12"/>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30"/>
      <w:szCs w:val="3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Verzeichnis2Zchn">
    <w:name w:val="Verzeichnis 2 Zchn"/>
    <w:basedOn w:val="Absatz-Standardschriftart"/>
    <w:link w:val="Verzeichnis2"/>
    <w:rPr>
      <w:rFonts w:ascii="Times New Roman" w:eastAsia="Times New Roman" w:hAnsi="Times New Roman" w:cs="Times New Roman"/>
      <w:b w:val="0"/>
      <w:bCs w:val="0"/>
      <w:i w:val="0"/>
      <w:iCs w:val="0"/>
      <w:smallCaps w:val="0"/>
      <w:strike w:val="0"/>
      <w:sz w:val="21"/>
      <w:szCs w:val="21"/>
      <w:u w:val="non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z w:val="20"/>
      <w:szCs w:val="20"/>
      <w:u w:val="none"/>
    </w:rPr>
  </w:style>
  <w:style w:type="character" w:customStyle="1" w:styleId="Bodytext2CordiaUPC14ptBoldItalic">
    <w:name w:val="Body text (2) + CordiaUPC;14 pt;Bold;Italic"/>
    <w:basedOn w:val="Bodytext2"/>
    <w:rPr>
      <w:rFonts w:ascii="CordiaUPC" w:eastAsia="CordiaUPC" w:hAnsi="CordiaUPC" w:cs="CordiaUPC"/>
      <w:b/>
      <w:bCs/>
      <w:i/>
      <w:iCs/>
      <w:smallCaps w:val="0"/>
      <w:strike w:val="0"/>
      <w:color w:val="000000"/>
      <w:spacing w:val="0"/>
      <w:w w:val="100"/>
      <w:position w:val="0"/>
      <w:sz w:val="28"/>
      <w:szCs w:val="28"/>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0"/>
      <w:szCs w:val="20"/>
      <w:u w:val="none"/>
    </w:rPr>
  </w:style>
  <w:style w:type="character" w:customStyle="1" w:styleId="HeaderorfooterSpacing0pt">
    <w:name w:val="Header or footer + Spacing 0 pt"/>
    <w:basedOn w:val="Headerorfooter"/>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HeaderorfooterSpacing0pt0">
    <w:name w:val="Header or footer + Spacing 0 pt"/>
    <w:basedOn w:val="Headerorfooter"/>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Absatz-Standardschriftart"/>
    <w:link w:val="Bodytext60"/>
    <w:rPr>
      <w:rFonts w:ascii="CordiaUPC" w:eastAsia="CordiaUPC" w:hAnsi="CordiaUPC" w:cs="CordiaUPC"/>
      <w:b/>
      <w:bCs/>
      <w:i/>
      <w:iCs/>
      <w:smallCaps w:val="0"/>
      <w:strike w:val="0"/>
      <w:sz w:val="28"/>
      <w:szCs w:val="28"/>
      <w:u w:val="none"/>
    </w:rPr>
  </w:style>
  <w:style w:type="character" w:customStyle="1" w:styleId="Bodytext7">
    <w:name w:val="Body text (7)_"/>
    <w:basedOn w:val="Absatz-Standardschriftart"/>
    <w:link w:val="Bodytext70"/>
    <w:rPr>
      <w:rFonts w:ascii="Gulim" w:eastAsia="Gulim" w:hAnsi="Gulim" w:cs="Gulim"/>
      <w:b w:val="0"/>
      <w:bCs w:val="0"/>
      <w:i w:val="0"/>
      <w:iCs w:val="0"/>
      <w:smallCaps w:val="0"/>
      <w:strike w:val="0"/>
      <w:sz w:val="16"/>
      <w:szCs w:val="16"/>
      <w:u w:val="none"/>
    </w:rPr>
  </w:style>
  <w:style w:type="character" w:customStyle="1" w:styleId="Bodytext8">
    <w:name w:val="Body text (8)_"/>
    <w:basedOn w:val="Absatz-Standardschriftart"/>
    <w:link w:val="Bodytext80"/>
    <w:rPr>
      <w:rFonts w:ascii="Gulim" w:eastAsia="Gulim" w:hAnsi="Gulim" w:cs="Gulim"/>
      <w:b w:val="0"/>
      <w:bCs w:val="0"/>
      <w:i w:val="0"/>
      <w:iCs w:val="0"/>
      <w:smallCaps w:val="0"/>
      <w:strike w:val="0"/>
      <w:sz w:val="15"/>
      <w:szCs w:val="15"/>
      <w:u w:val="none"/>
    </w:rPr>
  </w:style>
  <w:style w:type="character" w:customStyle="1" w:styleId="Bodytext9">
    <w:name w:val="Body text (9)_"/>
    <w:basedOn w:val="Absatz-Standardschriftart"/>
    <w:link w:val="Bodytext90"/>
    <w:rPr>
      <w:rFonts w:ascii="Gulim" w:eastAsia="Gulim" w:hAnsi="Gulim" w:cs="Gulim"/>
      <w:b w:val="0"/>
      <w:bCs w:val="0"/>
      <w:i w:val="0"/>
      <w:iCs w:val="0"/>
      <w:smallCaps w:val="0"/>
      <w:strike w:val="0"/>
      <w:sz w:val="15"/>
      <w:szCs w:val="15"/>
      <w:u w:val="none"/>
    </w:rPr>
  </w:style>
  <w:style w:type="character" w:customStyle="1" w:styleId="Bodytext2Verdana65pt">
    <w:name w:val="Body text (2) + Verdana;6.5 pt"/>
    <w:basedOn w:val="Bodytext2"/>
    <w:rPr>
      <w:rFonts w:ascii="Verdana" w:eastAsia="Verdana" w:hAnsi="Verdana" w:cs="Verdana"/>
      <w:b w:val="0"/>
      <w:bCs w:val="0"/>
      <w:i w:val="0"/>
      <w:iCs w:val="0"/>
      <w:smallCaps w:val="0"/>
      <w:strike w:val="0"/>
      <w:color w:val="000000"/>
      <w:spacing w:val="0"/>
      <w:w w:val="100"/>
      <w:position w:val="0"/>
      <w:sz w:val="13"/>
      <w:szCs w:val="13"/>
      <w:u w:val="none"/>
      <w:lang w:val="de-DE" w:eastAsia="de-DE" w:bidi="de-DE"/>
    </w:rPr>
  </w:style>
  <w:style w:type="character" w:customStyle="1" w:styleId="Bodytext10">
    <w:name w:val="Body text (10)_"/>
    <w:basedOn w:val="Absatz-Standardschriftart"/>
    <w:link w:val="Bodytext100"/>
    <w:rPr>
      <w:rFonts w:ascii="Gulim" w:eastAsia="Gulim" w:hAnsi="Gulim" w:cs="Gulim"/>
      <w:b w:val="0"/>
      <w:bCs w:val="0"/>
      <w:i w:val="0"/>
      <w:iCs w:val="0"/>
      <w:smallCaps w:val="0"/>
      <w:strike w:val="0"/>
      <w:sz w:val="15"/>
      <w:szCs w:val="15"/>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bCs/>
      <w:i w:val="0"/>
      <w:iCs w:val="0"/>
      <w:smallCaps w:val="0"/>
      <w:strike w:val="0"/>
      <w:sz w:val="20"/>
      <w:szCs w:val="20"/>
      <w:u w:val="none"/>
    </w:rPr>
  </w:style>
  <w:style w:type="character" w:customStyle="1" w:styleId="Bodytext5Spacing0pt">
    <w:name w:val="Body text (5) + Spacing 0 pt"/>
    <w:basedOn w:val="Bodytext5"/>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odytext29ptBoldSpacing0pt">
    <w:name w:val="Body text (2) + 9 pt;Bold;Spacing 0 pt"/>
    <w:basedOn w:val="Bodytext2"/>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paragraph" w:customStyle="1" w:styleId="Bodytext20">
    <w:name w:val="Body text (2)"/>
    <w:basedOn w:val="Standard"/>
    <w:link w:val="Bodytext2"/>
    <w:pPr>
      <w:shd w:val="clear" w:color="auto" w:fill="FFFFFF"/>
      <w:spacing w:after="780" w:line="0" w:lineRule="atLeast"/>
      <w:jc w:val="center"/>
    </w:pPr>
    <w:rPr>
      <w:rFonts w:ascii="Times New Roman" w:eastAsia="Times New Roman" w:hAnsi="Times New Roman" w:cs="Times New Roman"/>
      <w:sz w:val="21"/>
      <w:szCs w:val="21"/>
    </w:rPr>
  </w:style>
  <w:style w:type="paragraph" w:customStyle="1" w:styleId="Heading10">
    <w:name w:val="Heading #1"/>
    <w:basedOn w:val="Standard"/>
    <w:link w:val="Heading1"/>
    <w:pPr>
      <w:shd w:val="clear" w:color="auto" w:fill="FFFFFF"/>
      <w:spacing w:before="780" w:after="180" w:line="0" w:lineRule="atLeast"/>
      <w:outlineLvl w:val="0"/>
    </w:pPr>
    <w:rPr>
      <w:rFonts w:ascii="Times New Roman" w:eastAsia="Times New Roman" w:hAnsi="Times New Roman" w:cs="Times New Roman"/>
      <w:b/>
      <w:bCs/>
      <w:sz w:val="38"/>
      <w:szCs w:val="38"/>
    </w:rPr>
  </w:style>
  <w:style w:type="paragraph" w:customStyle="1" w:styleId="Bodytext30">
    <w:name w:val="Body text (3)"/>
    <w:basedOn w:val="Standard"/>
    <w:link w:val="Bodytext3"/>
    <w:pPr>
      <w:shd w:val="clear" w:color="auto" w:fill="FFFFFF"/>
      <w:spacing w:after="360" w:line="130" w:lineRule="exact"/>
      <w:jc w:val="both"/>
    </w:pPr>
    <w:rPr>
      <w:rFonts w:ascii="Times New Roman" w:eastAsia="Times New Roman" w:hAnsi="Times New Roman" w:cs="Times New Roman"/>
      <w:sz w:val="13"/>
      <w:szCs w:val="13"/>
    </w:rPr>
  </w:style>
  <w:style w:type="paragraph" w:customStyle="1" w:styleId="Heading20">
    <w:name w:val="Heading #2"/>
    <w:basedOn w:val="Standard"/>
    <w:link w:val="Heading2"/>
    <w:pPr>
      <w:shd w:val="clear" w:color="auto" w:fill="FFFFFF"/>
      <w:spacing w:after="720" w:line="0" w:lineRule="atLeast"/>
      <w:outlineLvl w:val="1"/>
    </w:pPr>
    <w:rPr>
      <w:rFonts w:ascii="Times New Roman" w:eastAsia="Times New Roman" w:hAnsi="Times New Roman" w:cs="Times New Roman"/>
      <w:sz w:val="30"/>
      <w:szCs w:val="3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7"/>
      <w:szCs w:val="17"/>
    </w:rPr>
  </w:style>
  <w:style w:type="paragraph" w:styleId="Verzeichnis2">
    <w:name w:val="toc 2"/>
    <w:basedOn w:val="Standard"/>
    <w:link w:val="Verzeichnis2Zchn"/>
    <w:autoRedefine/>
    <w:pPr>
      <w:shd w:val="clear" w:color="auto" w:fill="FFFFFF"/>
      <w:spacing w:line="250" w:lineRule="exact"/>
      <w:jc w:val="both"/>
    </w:pPr>
    <w:rPr>
      <w:rFonts w:ascii="Times New Roman" w:eastAsia="Times New Roman" w:hAnsi="Times New Roman" w:cs="Times New Roman"/>
      <w:sz w:val="21"/>
      <w:szCs w:val="21"/>
    </w:rPr>
  </w:style>
  <w:style w:type="paragraph" w:customStyle="1" w:styleId="Bodytext40">
    <w:name w:val="Body text (4)"/>
    <w:basedOn w:val="Standard"/>
    <w:link w:val="Bodytext4"/>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customStyle="1" w:styleId="Heading30">
    <w:name w:val="Heading #3"/>
    <w:basedOn w:val="Standard"/>
    <w:link w:val="Heading3"/>
    <w:pPr>
      <w:shd w:val="clear" w:color="auto" w:fill="FFFFFF"/>
      <w:spacing w:before="420" w:after="300" w:line="0" w:lineRule="atLeast"/>
      <w:jc w:val="both"/>
      <w:outlineLvl w:val="2"/>
    </w:pPr>
    <w:rPr>
      <w:rFonts w:ascii="Times New Roman" w:eastAsia="Times New Roman" w:hAnsi="Times New Roman" w:cs="Times New Roman"/>
      <w:b/>
      <w:bCs/>
      <w:sz w:val="20"/>
      <w:szCs w:val="20"/>
    </w:rPr>
  </w:style>
  <w:style w:type="paragraph" w:customStyle="1" w:styleId="Bodytext50">
    <w:name w:val="Body text (5)"/>
    <w:basedOn w:val="Standard"/>
    <w:link w:val="Bodytext5"/>
    <w:pPr>
      <w:shd w:val="clear" w:color="auto" w:fill="FFFFFF"/>
      <w:spacing w:line="250" w:lineRule="exact"/>
      <w:jc w:val="right"/>
    </w:pPr>
    <w:rPr>
      <w:rFonts w:ascii="Times New Roman" w:eastAsia="Times New Roman" w:hAnsi="Times New Roman" w:cs="Times New Roman"/>
      <w:b/>
      <w:bCs/>
      <w:sz w:val="18"/>
      <w:szCs w:val="18"/>
    </w:rPr>
  </w:style>
  <w:style w:type="paragraph" w:customStyle="1" w:styleId="Bodytext60">
    <w:name w:val="Body text (6)"/>
    <w:basedOn w:val="Standard"/>
    <w:link w:val="Bodytext6"/>
    <w:pPr>
      <w:shd w:val="clear" w:color="auto" w:fill="FFFFFF"/>
      <w:spacing w:before="60" w:line="250" w:lineRule="exact"/>
      <w:jc w:val="both"/>
    </w:pPr>
    <w:rPr>
      <w:rFonts w:ascii="CordiaUPC" w:eastAsia="CordiaUPC" w:hAnsi="CordiaUPC" w:cs="CordiaUPC"/>
      <w:b/>
      <w:bCs/>
      <w:i/>
      <w:iCs/>
      <w:sz w:val="28"/>
      <w:szCs w:val="28"/>
    </w:rPr>
  </w:style>
  <w:style w:type="paragraph" w:customStyle="1" w:styleId="Bodytext70">
    <w:name w:val="Body text (7)"/>
    <w:basedOn w:val="Standard"/>
    <w:link w:val="Bodytext7"/>
    <w:pPr>
      <w:shd w:val="clear" w:color="auto" w:fill="FFFFFF"/>
      <w:spacing w:before="60" w:after="180" w:line="0" w:lineRule="atLeast"/>
      <w:jc w:val="center"/>
    </w:pPr>
    <w:rPr>
      <w:rFonts w:ascii="Gulim" w:eastAsia="Gulim" w:hAnsi="Gulim" w:cs="Gulim"/>
      <w:sz w:val="16"/>
      <w:szCs w:val="16"/>
    </w:rPr>
  </w:style>
  <w:style w:type="paragraph" w:customStyle="1" w:styleId="Bodytext80">
    <w:name w:val="Body text (8)"/>
    <w:basedOn w:val="Standard"/>
    <w:link w:val="Bodytext8"/>
    <w:pPr>
      <w:shd w:val="clear" w:color="auto" w:fill="FFFFFF"/>
      <w:spacing w:before="60" w:after="360" w:line="0" w:lineRule="atLeast"/>
      <w:jc w:val="center"/>
    </w:pPr>
    <w:rPr>
      <w:rFonts w:ascii="Gulim" w:eastAsia="Gulim" w:hAnsi="Gulim" w:cs="Gulim"/>
      <w:sz w:val="15"/>
      <w:szCs w:val="15"/>
    </w:rPr>
  </w:style>
  <w:style w:type="paragraph" w:customStyle="1" w:styleId="Bodytext90">
    <w:name w:val="Body text (9)"/>
    <w:basedOn w:val="Standard"/>
    <w:link w:val="Bodytext9"/>
    <w:pPr>
      <w:shd w:val="clear" w:color="auto" w:fill="FFFFFF"/>
      <w:spacing w:before="60" w:after="360" w:line="0" w:lineRule="atLeast"/>
      <w:jc w:val="center"/>
    </w:pPr>
    <w:rPr>
      <w:rFonts w:ascii="Gulim" w:eastAsia="Gulim" w:hAnsi="Gulim" w:cs="Gulim"/>
      <w:sz w:val="15"/>
      <w:szCs w:val="15"/>
    </w:rPr>
  </w:style>
  <w:style w:type="paragraph" w:customStyle="1" w:styleId="Bodytext100">
    <w:name w:val="Body text (10)"/>
    <w:basedOn w:val="Standard"/>
    <w:link w:val="Bodytext10"/>
    <w:pPr>
      <w:shd w:val="clear" w:color="auto" w:fill="FFFFFF"/>
      <w:spacing w:before="180" w:line="0" w:lineRule="atLeast"/>
      <w:jc w:val="center"/>
    </w:pPr>
    <w:rPr>
      <w:rFonts w:ascii="Gulim" w:eastAsia="Gulim" w:hAnsi="Gulim" w:cs="Gulim"/>
      <w:sz w:val="15"/>
      <w:szCs w:val="15"/>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b/>
      <w:bCs/>
      <w:sz w:val="20"/>
      <w:szCs w:val="20"/>
    </w:rPr>
  </w:style>
  <w:style w:type="paragraph" w:styleId="Verzeichnis3">
    <w:name w:val="toc 3"/>
    <w:basedOn w:val="Standard"/>
    <w:autoRedefine/>
    <w:pPr>
      <w:shd w:val="clear" w:color="auto" w:fill="FFFFFF"/>
      <w:spacing w:line="250"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31108</Words>
  <Characters>195985</Characters>
  <Application>Microsoft Office Word</Application>
  <DocSecurity>0</DocSecurity>
  <Lines>1633</Lines>
  <Paragraphs>453</Paragraphs>
  <ScaleCrop>false</ScaleCrop>
  <HeadingPairs>
    <vt:vector size="2" baseType="variant">
      <vt:variant>
        <vt:lpstr>Titel</vt:lpstr>
      </vt:variant>
      <vt:variant>
        <vt:i4>1</vt:i4>
      </vt:variant>
    </vt:vector>
  </HeadingPairs>
  <TitlesOfParts>
    <vt:vector size="1" baseType="lpstr">
      <vt:lpstr>Brücke zum andern Ufer - Rundfunkandachten</vt:lpstr>
    </vt:vector>
  </TitlesOfParts>
  <Company/>
  <LinksUpToDate>false</LinksUpToDate>
  <CharactersWithSpaces>226640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Brücke zum andern Ufer - Rundfunkandachten</dc:title>
  <dc:subject/>
  <dc:creator>Siegfried Heinzelmann</dc:creator>
  <cp:keywords/>
  <cp:lastModifiedBy>Me</cp:lastModifiedBy>
  <cp:revision>2</cp:revision>
  <dcterms:created xsi:type="dcterms:W3CDTF">2015-10-10T16:37:00Z</dcterms:created>
  <dcterms:modified xsi:type="dcterms:W3CDTF">2015-10-10T16:38:00Z</dcterms:modified>
</cp:coreProperties>
</file>