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32" w:rsidRDefault="00D944F7">
      <w:r>
        <w:rPr>
          <w:rFonts w:ascii="Trebuchet MS" w:hAnsi="Trebuchet MS"/>
        </w:rPr>
        <w:t>Christenverfolgung heute - Gedenkt der Märtyrer, Schönblick Schwäbisch Gmünd</w:t>
      </w:r>
      <w:r>
        <w:t xml:space="preserve"> </w:t>
      </w:r>
    </w:p>
    <w:p w:rsidR="00AF2732" w:rsidRDefault="00D944F7">
      <w:pPr>
        <w:rPr>
          <w:rFonts w:ascii="Comic Sans MS" w:hAnsi="Comic Sans MS" w:hint="eastAsia"/>
        </w:rPr>
      </w:pPr>
      <w:r>
        <w:rPr>
          <w:rFonts w:ascii="Comic Sans MS" w:hAnsi="Comic Sans MS"/>
        </w:rPr>
        <w:t>18. November 2015 - Gottesdienst zum Buß- und Bettag – Predigttext: Römer 8, 37</w:t>
      </w:r>
    </w:p>
    <w:p w:rsidR="00AF2732" w:rsidRDefault="00AF2732">
      <w:pPr>
        <w:pStyle w:val="Textkrper"/>
        <w:rPr>
          <w:rFonts w:ascii="Comic Sans MS" w:hAnsi="Comic Sans MS" w:cs="Arial" w:hint="eastAsia"/>
          <w:u w:val="single"/>
        </w:rPr>
      </w:pPr>
    </w:p>
    <w:p w:rsidR="00AF2732" w:rsidRDefault="00D944F7">
      <w:pPr>
        <w:jc w:val="both"/>
        <w:rPr>
          <w:rFonts w:ascii="Comic Sans MS" w:hAnsi="Comic Sans MS" w:cs="Arial" w:hint="eastAsia"/>
          <w:b/>
          <w:bCs/>
        </w:rPr>
      </w:pPr>
      <w:r w:rsidRPr="00D944F7">
        <w:rPr>
          <w:rFonts w:ascii="Comic Sans MS" w:hAnsi="Comic Sans MS" w:cs="Arial"/>
          <w:b/>
          <w:bCs/>
          <w:u w:val="single"/>
        </w:rPr>
        <w:t>Verfolgte Christen überwinden weit - Ob wir in der Freiheit auch überwinden?</w:t>
      </w:r>
      <w:bookmarkStart w:id="0" w:name="_GoBack"/>
      <w:bookmarkEnd w:id="0"/>
    </w:p>
    <w:p w:rsidR="00AF2732" w:rsidRDefault="00AF2732">
      <w:pPr>
        <w:jc w:val="both"/>
        <w:rPr>
          <w:rFonts w:ascii="Comic Sans MS" w:hAnsi="Comic Sans MS" w:cs="Arial" w:hint="eastAsia"/>
          <w:u w:val="single"/>
        </w:rPr>
      </w:pPr>
    </w:p>
    <w:p w:rsidR="00AF2732" w:rsidRDefault="00D944F7">
      <w:pPr>
        <w:spacing w:line="360" w:lineRule="auto"/>
        <w:rPr>
          <w:rFonts w:ascii="Comic Sans MS" w:hAnsi="Comic Sans MS" w:cs="Arial" w:hint="eastAsia"/>
          <w:b/>
          <w:bCs/>
          <w:u w:val="single"/>
        </w:rPr>
      </w:pPr>
      <w:r>
        <w:rPr>
          <w:rFonts w:ascii="Comic Sans MS" w:hAnsi="Comic Sans MS" w:cs="Arial"/>
          <w:b/>
          <w:bCs/>
          <w:u w:val="single"/>
        </w:rPr>
        <w:t>Was für ein Triumph der verfolgten Gemeinde!</w:t>
      </w:r>
    </w:p>
    <w:p w:rsidR="00AF2732" w:rsidRDefault="00D944F7">
      <w:pPr>
        <w:spacing w:line="360" w:lineRule="auto"/>
        <w:rPr>
          <w:rFonts w:ascii="Comic Sans MS" w:hAnsi="Comic Sans MS" w:cs="Arial" w:hint="eastAsia"/>
        </w:rPr>
      </w:pPr>
      <w:r>
        <w:rPr>
          <w:rFonts w:ascii="Comic Sans MS" w:hAnsi="Comic Sans MS" w:cs="Arial"/>
        </w:rPr>
        <w:t>Über andauernde Bedrängnis, Angst, Misshandlung, Verfolgung, Hunger, Raub aller Habseligkeiten, immerwährender Gefahr und drohender Hinrichtung! Und das aus dem Mund von Christen, die wie wehrlose Schafe der Schlachtung ausgeliefert sind. Wie können sie nu</w:t>
      </w:r>
      <w:r>
        <w:rPr>
          <w:rFonts w:ascii="Comic Sans MS" w:hAnsi="Comic Sans MS" w:cs="Arial"/>
        </w:rPr>
        <w:t>r so reden: „Wir überwinden weit“? Paulus hat das persönlich in unzähligen Misshandlungen durchlitten. Und jetzt trumpft er auf: Dies alles und noch viel mehr überwinden wir, weil Jesus gesiegt hat. Er hat uns schwache Leute mit seiner Liebe durch seinen T</w:t>
      </w:r>
      <w:r>
        <w:rPr>
          <w:rFonts w:ascii="Comic Sans MS" w:hAnsi="Comic Sans MS" w:cs="Arial"/>
        </w:rPr>
        <w:t xml:space="preserve">od am Kreuz versöhnt. Gott ist für uns! </w:t>
      </w:r>
      <w:proofErr w:type="spellStart"/>
      <w:r>
        <w:rPr>
          <w:rFonts w:ascii="Comic Sans MS" w:hAnsi="Comic Sans MS" w:cs="Arial"/>
        </w:rPr>
        <w:t>Welch</w:t>
      </w:r>
      <w:proofErr w:type="spellEnd"/>
      <w:r>
        <w:rPr>
          <w:rFonts w:ascii="Comic Sans MS" w:hAnsi="Comic Sans MS" w:cs="Arial"/>
        </w:rPr>
        <w:t xml:space="preserve"> eine Ermutigung für verfolgte und bedrängte Christen! </w:t>
      </w:r>
    </w:p>
    <w:p w:rsidR="00AF2732" w:rsidRDefault="00D944F7">
      <w:pPr>
        <w:spacing w:line="360" w:lineRule="auto"/>
        <w:rPr>
          <w:rFonts w:ascii="Comic Sans MS" w:hAnsi="Comic Sans MS" w:cs="Arial" w:hint="eastAsia"/>
        </w:rPr>
      </w:pPr>
      <w:r>
        <w:rPr>
          <w:rFonts w:ascii="Comic Sans MS" w:hAnsi="Comic Sans MS" w:cs="Arial"/>
        </w:rPr>
        <w:tab/>
      </w:r>
      <w:proofErr w:type="spellStart"/>
      <w:r>
        <w:rPr>
          <w:rFonts w:ascii="Comic Sans MS" w:hAnsi="Comic Sans MS" w:cs="Arial"/>
        </w:rPr>
        <w:t>Watchman</w:t>
      </w:r>
      <w:proofErr w:type="spellEnd"/>
      <w:r>
        <w:rPr>
          <w:rFonts w:ascii="Comic Sans MS" w:hAnsi="Comic Sans MS" w:cs="Arial"/>
        </w:rPr>
        <w:t xml:space="preserve"> Nee, der um seines Glaubens willen 20 Jahre in China schwerste Haft erlitt, wies darauf hin: Nein, du musst nicht erst um Sieg beten. Jesus hat s</w:t>
      </w:r>
      <w:r>
        <w:rPr>
          <w:rFonts w:ascii="Comic Sans MS" w:hAnsi="Comic Sans MS" w:cs="Arial"/>
        </w:rPr>
        <w:t xml:space="preserve">chon überwunden. Du musst nur beten, dass Gott dir </w:t>
      </w:r>
      <w:r>
        <w:rPr>
          <w:rFonts w:ascii="Comic Sans MS" w:hAnsi="Comic Sans MS" w:cs="Arial"/>
          <w:i/>
          <w:iCs/>
        </w:rPr>
        <w:t>die Augen deines Herzens auftut. Du musst erkennen, wie Jesus eingesetzt ist zur Rechten Gottes über alle Reiche, Gewalt, Macht, Herrschaft und alles, was sonst einen Namen hat. Nicht nur in dieser Welt, s</w:t>
      </w:r>
      <w:r>
        <w:rPr>
          <w:rFonts w:ascii="Comic Sans MS" w:hAnsi="Comic Sans MS" w:cs="Arial"/>
          <w:i/>
          <w:iCs/>
        </w:rPr>
        <w:t>ondern auch in der unsichtbaren.</w:t>
      </w:r>
      <w:r>
        <w:rPr>
          <w:rStyle w:val="Funotenanker"/>
          <w:rFonts w:ascii="Comic Sans MS" w:hAnsi="Comic Sans MS" w:cs="Arial"/>
          <w:i/>
          <w:iCs/>
        </w:rPr>
        <w:footnoteReference w:id="1"/>
      </w:r>
      <w:r>
        <w:rPr>
          <w:rFonts w:ascii="Comic Sans MS" w:hAnsi="Comic Sans MS" w:cs="Arial"/>
        </w:rPr>
        <w:t xml:space="preserve"> Jetzt kannst auch du Überwinder sein, obwohl der Löwe noch brüllt wie vorher. Das soll am Ende dieser Tage stehen: Wer kann jetzt noch gegen uns sein? Jesus ist größer und stärker als alles, was dich bedrohen mag. Durch Je</w:t>
      </w:r>
      <w:r>
        <w:rPr>
          <w:rFonts w:ascii="Comic Sans MS" w:hAnsi="Comic Sans MS" w:cs="Arial"/>
        </w:rPr>
        <w:t>sus bist du Sieger.</w:t>
      </w:r>
    </w:p>
    <w:p w:rsidR="00AF2732" w:rsidRDefault="00D944F7">
      <w:pPr>
        <w:spacing w:line="360" w:lineRule="auto"/>
        <w:rPr>
          <w:rStyle w:val="Funotenanker"/>
          <w:rFonts w:ascii="Comic Sans MS" w:hAnsi="Comic Sans MS" w:cs="Arial" w:hint="eastAsia"/>
        </w:rPr>
      </w:pPr>
      <w:r>
        <w:rPr>
          <w:rFonts w:ascii="Comic Sans MS" w:hAnsi="Comic Sans MS" w:cs="Arial"/>
        </w:rPr>
        <w:tab/>
        <w:t>Dieses Evangelium wird durch die Welt getragen von Christen, die nicht nur schwach, sondern oft auch zerbrochen sind. Ja, die lange Jahre unschuldig im Gefängnis ausharren, obwohl sie für ihren Dienst brennen. Oft geht es dabei elend u</w:t>
      </w:r>
      <w:r>
        <w:rPr>
          <w:rFonts w:ascii="Comic Sans MS" w:hAnsi="Comic Sans MS" w:cs="Arial"/>
        </w:rPr>
        <w:t xml:space="preserve">nd jämmerlich zu. Sie irren durch Wüsten und hausen in Erdlöchern. Aber ihr bedrohtes Leben steht unter der Verheißung von Jesus: </w:t>
      </w:r>
      <w:r>
        <w:rPr>
          <w:rFonts w:ascii="Comic Sans MS" w:hAnsi="Comic Sans MS" w:cs="Arial"/>
          <w:i/>
          <w:iCs/>
        </w:rPr>
        <w:t>Ich will bauen meine Gemeinde und die Pforten der Hölle sollen sie nicht überwältigen</w:t>
      </w:r>
      <w:r>
        <w:rPr>
          <w:rFonts w:ascii="Comic Sans MS" w:hAnsi="Comic Sans MS" w:cs="Arial"/>
        </w:rPr>
        <w:t>.</w:t>
      </w:r>
      <w:r>
        <w:rPr>
          <w:rStyle w:val="Funotenanker"/>
          <w:rFonts w:ascii="Comic Sans MS" w:hAnsi="Comic Sans MS" w:cs="Arial"/>
        </w:rPr>
        <w:footnoteReference w:id="2"/>
      </w:r>
    </w:p>
    <w:p w:rsidR="00AF2732" w:rsidRDefault="00AF2732">
      <w:pPr>
        <w:spacing w:line="360" w:lineRule="auto"/>
        <w:rPr>
          <w:rFonts w:ascii="Comic Sans MS" w:hAnsi="Comic Sans MS" w:hint="eastAsia"/>
          <w:u w:val="single"/>
        </w:rPr>
      </w:pPr>
    </w:p>
    <w:p w:rsidR="00AF2732" w:rsidRDefault="00D944F7">
      <w:pPr>
        <w:spacing w:line="360" w:lineRule="auto"/>
        <w:rPr>
          <w:rFonts w:ascii="Comic Sans MS" w:hAnsi="Comic Sans MS" w:hint="eastAsia"/>
        </w:rPr>
      </w:pPr>
      <w:r>
        <w:rPr>
          <w:rFonts w:ascii="Comic Sans MS" w:hAnsi="Comic Sans MS"/>
          <w:b/>
          <w:bCs/>
          <w:u w:val="single"/>
        </w:rPr>
        <w:t>Das ist eine kritische Anfrage an uns</w:t>
      </w:r>
      <w:r>
        <w:rPr>
          <w:rFonts w:ascii="Comic Sans MS" w:hAnsi="Comic Sans MS"/>
          <w:b/>
          <w:bCs/>
          <w:u w:val="single"/>
        </w:rPr>
        <w:t xml:space="preserve"> – ob wir überwinden</w:t>
      </w:r>
      <w:r>
        <w:rPr>
          <w:rFonts w:ascii="Comic Sans MS" w:hAnsi="Comic Sans MS"/>
        </w:rPr>
        <w:t xml:space="preserve"> </w:t>
      </w:r>
    </w:p>
    <w:p w:rsidR="00AF2732" w:rsidRDefault="00D944F7">
      <w:pPr>
        <w:spacing w:line="360" w:lineRule="auto"/>
        <w:rPr>
          <w:rFonts w:ascii="Comic Sans MS" w:hAnsi="Comic Sans MS" w:cs="Arial" w:hint="eastAsia"/>
        </w:rPr>
      </w:pPr>
      <w:r>
        <w:rPr>
          <w:rFonts w:ascii="Comic Sans MS" w:hAnsi="Comic Sans MS" w:cs="Arial"/>
        </w:rPr>
        <w:t xml:space="preserve">Bei meinen Besuchen in den Ländern der Verfolgung in mehr als 40 Jahren sagten diese Christen oft: </w:t>
      </w:r>
      <w:r>
        <w:rPr>
          <w:rFonts w:ascii="Comic Sans MS" w:hAnsi="Comic Sans MS" w:cs="Arial"/>
          <w:i/>
          <w:iCs/>
        </w:rPr>
        <w:t>Wir sorgen uns um euch in der Freiheit. Wir wissen, wie bedroht ihr seid, Jesus zu verleugnen. Bei euch kommt die Versuchung und Verfüh</w:t>
      </w:r>
      <w:r>
        <w:rPr>
          <w:rFonts w:ascii="Comic Sans MS" w:hAnsi="Comic Sans MS" w:cs="Arial"/>
          <w:i/>
          <w:iCs/>
        </w:rPr>
        <w:t>rung viel tückischer.</w:t>
      </w:r>
      <w:r>
        <w:rPr>
          <w:rFonts w:ascii="Comic Sans MS" w:hAnsi="Comic Sans MS" w:cs="Arial"/>
        </w:rPr>
        <w:t xml:space="preserve"> Und dann: </w:t>
      </w:r>
      <w:r>
        <w:rPr>
          <w:rFonts w:ascii="Comic Sans MS" w:hAnsi="Comic Sans MS" w:cs="Arial"/>
          <w:i/>
          <w:iCs/>
        </w:rPr>
        <w:t>Wir beten für euch in Deutschland, dass ihr im Glauben an Christus fest gegründet bleibt!</w:t>
      </w:r>
      <w:r>
        <w:rPr>
          <w:rStyle w:val="Funotenanker"/>
          <w:rFonts w:ascii="Comic Sans MS" w:hAnsi="Comic Sans MS" w:cs="Arial"/>
          <w:i/>
          <w:iCs/>
        </w:rPr>
        <w:footnoteReference w:id="3"/>
      </w:r>
      <w:r>
        <w:rPr>
          <w:rFonts w:ascii="Comic Sans MS" w:hAnsi="Comic Sans MS" w:cs="Arial"/>
        </w:rPr>
        <w:t xml:space="preserve"> Wir sollen bedrohter sein? Wie das? </w:t>
      </w:r>
    </w:p>
    <w:p w:rsidR="00AF2732" w:rsidRDefault="00D944F7">
      <w:pPr>
        <w:spacing w:line="360" w:lineRule="auto"/>
        <w:rPr>
          <w:rFonts w:ascii="Comic Sans MS" w:hAnsi="Comic Sans MS" w:cs="Arial" w:hint="eastAsia"/>
        </w:rPr>
      </w:pPr>
      <w:r>
        <w:rPr>
          <w:rFonts w:ascii="Comic Sans MS" w:hAnsi="Comic Sans MS" w:cs="Arial"/>
        </w:rPr>
        <w:tab/>
        <w:t>Wir, die wir anerkannt, einflussreich, wirksam tätig sind für eine bessere Welt. Wir sind begei</w:t>
      </w:r>
      <w:r>
        <w:rPr>
          <w:rFonts w:ascii="Comic Sans MS" w:hAnsi="Comic Sans MS" w:cs="Arial"/>
        </w:rPr>
        <w:t xml:space="preserve">stert über unsere Riesenprogramme. Wir sind stolz auf so viel, was wir leisten, was wir für Gott tun und wirken. Trifft uns nicht das Wort an die Gemeinde in </w:t>
      </w:r>
      <w:proofErr w:type="spellStart"/>
      <w:r>
        <w:rPr>
          <w:rFonts w:ascii="Comic Sans MS" w:hAnsi="Comic Sans MS" w:cs="Arial"/>
        </w:rPr>
        <w:t>Laodicea</w:t>
      </w:r>
      <w:proofErr w:type="spellEnd"/>
      <w:r>
        <w:rPr>
          <w:rFonts w:ascii="Comic Sans MS" w:hAnsi="Comic Sans MS" w:cs="Arial"/>
        </w:rPr>
        <w:t xml:space="preserve">: Du sprichst: </w:t>
      </w:r>
      <w:r>
        <w:rPr>
          <w:rFonts w:ascii="Comic Sans MS" w:hAnsi="Comic Sans MS" w:cs="Arial"/>
          <w:i/>
          <w:iCs/>
        </w:rPr>
        <w:t>Ich bin reich und habe genug und brauche nichts!</w:t>
      </w:r>
      <w:r>
        <w:rPr>
          <w:rFonts w:ascii="Comic Sans MS" w:hAnsi="Comic Sans MS" w:cs="Arial"/>
        </w:rPr>
        <w:t xml:space="preserve"> Wissen wir wirklich nicht </w:t>
      </w:r>
      <w:r>
        <w:rPr>
          <w:rFonts w:ascii="Comic Sans MS" w:hAnsi="Comic Sans MS" w:cs="Arial"/>
        </w:rPr>
        <w:t xml:space="preserve">mehr, dass wir </w:t>
      </w:r>
      <w:r>
        <w:rPr>
          <w:rFonts w:ascii="Comic Sans MS" w:hAnsi="Comic Sans MS" w:cs="Arial"/>
          <w:i/>
          <w:iCs/>
        </w:rPr>
        <w:t>elend und jämmerlich sind, arm, blind und bloß.</w:t>
      </w:r>
      <w:r>
        <w:rPr>
          <w:rStyle w:val="Funotenanker"/>
          <w:rFonts w:ascii="Comic Sans MS" w:hAnsi="Comic Sans MS" w:cs="Arial"/>
          <w:i/>
          <w:iCs/>
        </w:rPr>
        <w:footnoteReference w:id="4"/>
      </w:r>
      <w:r>
        <w:rPr>
          <w:rFonts w:ascii="Comic Sans MS" w:hAnsi="Comic Sans MS" w:cs="Arial"/>
        </w:rPr>
        <w:t xml:space="preserve"> Spüren wir in den Wohlstandsländern nicht die Gefahr des geistlichen Bankrotts unserer Gemeinden? </w:t>
      </w:r>
    </w:p>
    <w:p w:rsidR="00AF2732" w:rsidRDefault="00D944F7">
      <w:pPr>
        <w:spacing w:line="360" w:lineRule="auto"/>
        <w:rPr>
          <w:rFonts w:ascii="Comic Sans MS" w:hAnsi="Comic Sans MS" w:hint="eastAsia"/>
        </w:rPr>
      </w:pPr>
      <w:r>
        <w:rPr>
          <w:rFonts w:ascii="Comic Sans MS" w:hAnsi="Comic Sans MS" w:cs="Arial"/>
        </w:rPr>
        <w:tab/>
        <w:t>D</w:t>
      </w:r>
      <w:r>
        <w:rPr>
          <w:rFonts w:ascii="Comic Sans MS" w:hAnsi="Comic Sans MS"/>
        </w:rPr>
        <w:t>ie leidende und bedrängte Gemeinde fragt uns nicht nach Betrieb, sondern nach göttlicher Kr</w:t>
      </w:r>
      <w:r>
        <w:rPr>
          <w:rFonts w:ascii="Comic Sans MS" w:hAnsi="Comic Sans MS"/>
        </w:rPr>
        <w:t>aft. Nicht was wir schaffen, sondern ob Gott durch uns wirken kann.</w:t>
      </w:r>
      <w:r>
        <w:rPr>
          <w:rStyle w:val="Funotenanker"/>
          <w:rFonts w:ascii="Comic Sans MS" w:hAnsi="Comic Sans MS"/>
        </w:rPr>
        <w:footnoteReference w:id="5"/>
      </w:r>
      <w:r>
        <w:rPr>
          <w:rFonts w:ascii="Comic Sans MS" w:hAnsi="Comic Sans MS"/>
        </w:rPr>
        <w:t xml:space="preserve"> O</w:t>
      </w:r>
      <w:r>
        <w:rPr>
          <w:rFonts w:ascii="Comic Sans MS" w:hAnsi="Comic Sans MS" w:cs="Arial"/>
        </w:rPr>
        <w:t>b wir nicht über allen unseren Aktivitäten Jesus, den Herrn und Christus Gottes, und sein Wort verloren haben? Ob wir in Jesus, im Weinstock verankert sind und er viel Frucht wirken kann</w:t>
      </w:r>
      <w:r>
        <w:rPr>
          <w:rFonts w:ascii="Comic Sans MS" w:hAnsi="Comic Sans MS" w:cs="Arial"/>
        </w:rPr>
        <w:t xml:space="preserve">? </w:t>
      </w:r>
      <w:r>
        <w:rPr>
          <w:rFonts w:ascii="Comic Sans MS" w:hAnsi="Comic Sans MS"/>
        </w:rPr>
        <w:t xml:space="preserve">Ob wir Jesus die Treue halten und die Welt überwinden? Ob wir ihm nachfolgen und seinen Namen ohne Scheu bekennen vor den Menschen, auch vor denen, die Jesus hassen? </w:t>
      </w:r>
    </w:p>
    <w:p w:rsidR="00AF2732" w:rsidRDefault="00D944F7">
      <w:pPr>
        <w:spacing w:line="360" w:lineRule="auto"/>
        <w:rPr>
          <w:rStyle w:val="Funotenanker"/>
          <w:rFonts w:ascii="Comic Sans MS" w:hAnsi="Comic Sans MS" w:cs="Arial" w:hint="eastAsia"/>
        </w:rPr>
      </w:pPr>
      <w:r>
        <w:rPr>
          <w:rFonts w:ascii="Comic Sans MS" w:hAnsi="Comic Sans MS" w:cs="Arial"/>
        </w:rPr>
        <w:tab/>
        <w:t>Jesus hat uns alle Illusionen im Blick auf die Zukunft genommen. Es sind antichristlic</w:t>
      </w:r>
      <w:r>
        <w:rPr>
          <w:rFonts w:ascii="Comic Sans MS" w:hAnsi="Comic Sans MS" w:cs="Arial"/>
        </w:rPr>
        <w:t xml:space="preserve">he Mächte, die die Welt unterwerfen wollen. Ob im Säkularismus, Islamismus, Kommunismus, Materialismus, Atheismus und im Nationalismus – noch nie hat es so viele Christenverfolgungen gegeben wie heute. Am allerschlimmsten aber wird nach dem Wort von Jesus </w:t>
      </w:r>
      <w:r>
        <w:rPr>
          <w:rFonts w:ascii="Comic Sans MS" w:hAnsi="Comic Sans MS" w:cs="Arial"/>
        </w:rPr>
        <w:t xml:space="preserve">die Verführung durch die Christengemeinde sein. Nicht durch Feinde von außen, sondern aus der Mitte der Gemeinde kommt die </w:t>
      </w:r>
      <w:r>
        <w:rPr>
          <w:rFonts w:ascii="Comic Sans MS" w:hAnsi="Comic Sans MS" w:cs="Arial"/>
        </w:rPr>
        <w:lastRenderedPageBreak/>
        <w:t>schlimmste Verführung. Glaubenslose Christen sind eine noch viel größere Gefahr als mächtige Christenverfolger.  Falsche Propheten we</w:t>
      </w:r>
      <w:r>
        <w:rPr>
          <w:rFonts w:ascii="Comic Sans MS" w:hAnsi="Comic Sans MS" w:cs="Arial"/>
        </w:rPr>
        <w:t xml:space="preserve">rden aufstehen. Sie verkünden einen andern Christus, nicht des Kreuzes, sondern des Wohlstands, des Erfolgs und des Glücks. Die führen das große Wort ihrer </w:t>
      </w:r>
      <w:proofErr w:type="spellStart"/>
      <w:r>
        <w:rPr>
          <w:rFonts w:ascii="Comic Sans MS" w:hAnsi="Comic Sans MS" w:cs="Arial"/>
        </w:rPr>
        <w:t>Gedanken</w:t>
      </w:r>
      <w:proofErr w:type="gramStart"/>
      <w:r>
        <w:rPr>
          <w:rFonts w:ascii="Comic Sans MS" w:hAnsi="Comic Sans MS" w:cs="Arial"/>
        </w:rPr>
        <w:t>,Träume</w:t>
      </w:r>
      <w:proofErr w:type="spellEnd"/>
      <w:proofErr w:type="gramEnd"/>
      <w:r>
        <w:rPr>
          <w:rFonts w:ascii="Comic Sans MS" w:hAnsi="Comic Sans MS" w:cs="Arial"/>
        </w:rPr>
        <w:t xml:space="preserve"> und Visionen. Sie sind dem Machbarkeitswahn verfallen. Mit spektakulären Wundern und</w:t>
      </w:r>
      <w:r>
        <w:rPr>
          <w:rFonts w:ascii="Comic Sans MS" w:hAnsi="Comic Sans MS" w:cs="Arial"/>
        </w:rPr>
        <w:t xml:space="preserve"> Zeichen verführen sie. Dramatisch ist das alles. Wenn diese Tage nicht verkürzt würden, würde kein Mensch selig. So Jesus wörtlich.</w:t>
      </w:r>
      <w:r>
        <w:rPr>
          <w:rStyle w:val="Funotenanker"/>
          <w:rFonts w:ascii="Comic Sans MS" w:hAnsi="Comic Sans MS" w:cs="Arial"/>
        </w:rPr>
        <w:footnoteReference w:id="6"/>
      </w:r>
    </w:p>
    <w:p w:rsidR="00AF2732" w:rsidRDefault="00D944F7">
      <w:pPr>
        <w:spacing w:line="360" w:lineRule="auto"/>
        <w:rPr>
          <w:rFonts w:ascii="Comic Sans MS" w:hAnsi="Comic Sans MS" w:cs="Arial" w:hint="eastAsia"/>
        </w:rPr>
      </w:pPr>
      <w:r>
        <w:rPr>
          <w:rFonts w:ascii="Comic Sans MS" w:hAnsi="Comic Sans MS" w:cs="Arial"/>
        </w:rPr>
        <w:tab/>
        <w:t xml:space="preserve">Sind wir darauf vorbereitet? Wie können wir unsere Gemeinden auf diese Zukunft rüsten? </w:t>
      </w:r>
      <w:r>
        <w:rPr>
          <w:rFonts w:ascii="Comic Sans MS" w:hAnsi="Comic Sans MS" w:cs="Arial"/>
          <w:i/>
          <w:iCs/>
        </w:rPr>
        <w:t>Lasst euch nicht verführen!</w:t>
      </w:r>
      <w:r>
        <w:rPr>
          <w:rFonts w:ascii="Comic Sans MS" w:hAnsi="Comic Sans MS" w:cs="Arial"/>
        </w:rPr>
        <w:t xml:space="preserve"> mahnt </w:t>
      </w:r>
      <w:r>
        <w:rPr>
          <w:rFonts w:ascii="Comic Sans MS" w:hAnsi="Comic Sans MS" w:cs="Arial"/>
        </w:rPr>
        <w:t>Jesus. Er rief seine Gemeinde zur Wachsamkeit auf. Wacht und betet, dass ihr stark werdet! Seht zu und erschreckt nicht! Ihr werdet gehasst sein um meines Namens willen, also wegen Jesus. Bis tief in die Christenheit hinein wird die Gesetzlosigkeit zunehme</w:t>
      </w:r>
      <w:r>
        <w:rPr>
          <w:rFonts w:ascii="Comic Sans MS" w:hAnsi="Comic Sans MS" w:cs="Arial"/>
        </w:rPr>
        <w:t>n. Gottes gute Ordnungen werden aufgelöst.</w:t>
      </w:r>
      <w:r>
        <w:rPr>
          <w:rStyle w:val="Funotenanker"/>
          <w:rFonts w:ascii="Comic Sans MS" w:hAnsi="Comic Sans MS" w:cs="Arial"/>
        </w:rPr>
        <w:footnoteReference w:id="7"/>
      </w:r>
      <w:r>
        <w:rPr>
          <w:rFonts w:ascii="Comic Sans MS" w:hAnsi="Comic Sans MS" w:cs="Arial"/>
        </w:rPr>
        <w:t xml:space="preserve"> Man tut nicht mehr, was Jesus geboten hat, sondern macht Kompromisse. Der herrliche Name über alle Namen, Jesus, wird vor den Menschen verleugnet. Und die Liebe wird in vielen erkalten.</w:t>
      </w:r>
    </w:p>
    <w:p w:rsidR="00AF2732" w:rsidRDefault="00D944F7">
      <w:pPr>
        <w:spacing w:line="360" w:lineRule="auto"/>
        <w:rPr>
          <w:rStyle w:val="Funotenanker"/>
          <w:rFonts w:ascii="Comic Sans MS" w:hAnsi="Comic Sans MS" w:cs="Arial" w:hint="eastAsia"/>
          <w:i/>
          <w:iCs/>
        </w:rPr>
      </w:pPr>
      <w:r>
        <w:rPr>
          <w:rFonts w:ascii="Comic Sans MS" w:hAnsi="Comic Sans MS" w:cs="Arial"/>
        </w:rPr>
        <w:tab/>
        <w:t xml:space="preserve">Schon der Apostel Paulus </w:t>
      </w:r>
      <w:r>
        <w:rPr>
          <w:rFonts w:ascii="Comic Sans MS" w:hAnsi="Comic Sans MS" w:cs="Arial"/>
        </w:rPr>
        <w:t xml:space="preserve">sprach mit den ersten Christen damals über diese dunkle Periode der Weltgeschichte: </w:t>
      </w:r>
      <w:r>
        <w:rPr>
          <w:rFonts w:ascii="Comic Sans MS" w:hAnsi="Comic Sans MS" w:cs="Arial"/>
          <w:i/>
          <w:iCs/>
        </w:rPr>
        <w:t xml:space="preserve">Lasst euch nicht wankend machen! Der große Abfall von Gott muss noch kommen und der Mensch der Bosheit offenbar werden. Der Widersacher, der sich erhebt über alles, was </w:t>
      </w:r>
      <w:r>
        <w:rPr>
          <w:rFonts w:ascii="Comic Sans MS" w:hAnsi="Comic Sans MS" w:cs="Arial"/>
          <w:i/>
          <w:iCs/>
        </w:rPr>
        <w:t>Gott und Gottesdienst heißt. Der sich in den Tempel Gottes setzt und vorgibt, er sei Gott.</w:t>
      </w:r>
      <w:r>
        <w:rPr>
          <w:rStyle w:val="Funotenanker"/>
          <w:rFonts w:ascii="Comic Sans MS" w:hAnsi="Comic Sans MS" w:cs="Arial"/>
          <w:i/>
          <w:iCs/>
        </w:rPr>
        <w:footnoteReference w:id="8"/>
      </w:r>
    </w:p>
    <w:p w:rsidR="00AF2732" w:rsidRDefault="00D944F7">
      <w:pPr>
        <w:spacing w:line="360" w:lineRule="auto"/>
        <w:rPr>
          <w:rFonts w:ascii="Comic Sans MS" w:hAnsi="Comic Sans MS" w:cs="Arial" w:hint="eastAsia"/>
        </w:rPr>
      </w:pPr>
      <w:r>
        <w:rPr>
          <w:rFonts w:ascii="Comic Sans MS" w:hAnsi="Comic Sans MS" w:cs="Arial"/>
        </w:rPr>
        <w:tab/>
        <w:t xml:space="preserve">Paulus dachte nie, wenn er vom Tempel sprach, an ein Gebäude. </w:t>
      </w:r>
      <w:r>
        <w:rPr>
          <w:rFonts w:ascii="Comic Sans MS" w:hAnsi="Comic Sans MS" w:cs="Arial"/>
          <w:i/>
          <w:iCs/>
        </w:rPr>
        <w:t>Der Tempel Gottes, das seid ihr.</w:t>
      </w:r>
      <w:r>
        <w:rPr>
          <w:rStyle w:val="Funotenanker"/>
          <w:rFonts w:ascii="Comic Sans MS" w:hAnsi="Comic Sans MS" w:cs="Arial"/>
          <w:i/>
          <w:iCs/>
        </w:rPr>
        <w:footnoteReference w:id="9"/>
      </w:r>
      <w:r>
        <w:rPr>
          <w:rFonts w:ascii="Comic Sans MS" w:hAnsi="Comic Sans MS" w:cs="Arial"/>
        </w:rPr>
        <w:t xml:space="preserve"> Also die Christenheit. Dass der Widersacher, der Mensch der Bosheit</w:t>
      </w:r>
      <w:r>
        <w:rPr>
          <w:rFonts w:ascii="Comic Sans MS" w:hAnsi="Comic Sans MS" w:cs="Arial"/>
        </w:rPr>
        <w:t xml:space="preserve"> und des Verderbens, in aller Welt auch im Terror gegen Christen steht, das ahnen wir. Aber das ist der Höhepunkt, wenn der sich selbst vergötzende Mensch sich in der Christengemeinde einnistet. Dort geschieht die schlimmste Verwüstung, wo der autonome Men</w:t>
      </w:r>
      <w:r>
        <w:rPr>
          <w:rFonts w:ascii="Comic Sans MS" w:hAnsi="Comic Sans MS" w:cs="Arial"/>
        </w:rPr>
        <w:t xml:space="preserve">sch sich an die Stelle Gottes setzt und vorgibt, er sei Gott. Wenn er </w:t>
      </w:r>
      <w:r>
        <w:rPr>
          <w:rFonts w:ascii="Comic Sans MS" w:hAnsi="Comic Sans MS" w:cs="Arial"/>
        </w:rPr>
        <w:lastRenderedPageBreak/>
        <w:t>einen anderen Christus predigt und das Wort Gottes verfälscht.</w:t>
      </w:r>
    </w:p>
    <w:p w:rsidR="00AF2732" w:rsidRDefault="00D944F7">
      <w:pPr>
        <w:spacing w:line="360" w:lineRule="auto"/>
        <w:rPr>
          <w:rStyle w:val="Funotenanker"/>
          <w:rFonts w:ascii="Comic Sans MS" w:hAnsi="Comic Sans MS" w:cs="Arial" w:hint="eastAsia"/>
          <w:i/>
          <w:iCs/>
        </w:rPr>
      </w:pPr>
      <w:r>
        <w:rPr>
          <w:rFonts w:ascii="Comic Sans MS" w:hAnsi="Comic Sans MS" w:cs="Arial"/>
        </w:rPr>
        <w:tab/>
        <w:t xml:space="preserve">Darum ist entscheidend: Sind unsere Gemeinden heute wirklich eine </w:t>
      </w:r>
      <w:proofErr w:type="spellStart"/>
      <w:r>
        <w:rPr>
          <w:rFonts w:ascii="Comic Sans MS" w:hAnsi="Comic Sans MS" w:cs="Arial"/>
        </w:rPr>
        <w:t>creatura</w:t>
      </w:r>
      <w:proofErr w:type="spellEnd"/>
      <w:r>
        <w:rPr>
          <w:rFonts w:ascii="Comic Sans MS" w:hAnsi="Comic Sans MS" w:cs="Arial"/>
        </w:rPr>
        <w:t xml:space="preserve"> </w:t>
      </w:r>
      <w:proofErr w:type="spellStart"/>
      <w:r>
        <w:rPr>
          <w:rFonts w:ascii="Comic Sans MS" w:hAnsi="Comic Sans MS" w:cs="Arial"/>
        </w:rPr>
        <w:t>verbi</w:t>
      </w:r>
      <w:proofErr w:type="spellEnd"/>
      <w:r>
        <w:rPr>
          <w:rFonts w:ascii="Comic Sans MS" w:hAnsi="Comic Sans MS" w:cs="Arial"/>
        </w:rPr>
        <w:t xml:space="preserve">, von Gottes Wort hervorgebracht? Das war </w:t>
      </w:r>
      <w:r>
        <w:rPr>
          <w:rFonts w:ascii="Comic Sans MS" w:hAnsi="Comic Sans MS" w:cs="Arial"/>
        </w:rPr>
        <w:t xml:space="preserve">für Martin Luther klar: </w:t>
      </w:r>
      <w:r>
        <w:rPr>
          <w:rFonts w:ascii="Comic Sans MS" w:hAnsi="Comic Sans MS" w:cs="Arial"/>
          <w:i/>
          <w:iCs/>
        </w:rPr>
        <w:t>Was Kirche sei, weiß gottlob ein Kind von sieben Jahren, nämlich die Schäflein, die ihres Hirten Stimme hören.</w:t>
      </w:r>
      <w:r>
        <w:rPr>
          <w:rStyle w:val="Funotenanker"/>
          <w:rFonts w:ascii="Comic Sans MS" w:hAnsi="Comic Sans MS" w:cs="Arial"/>
          <w:i/>
          <w:iCs/>
        </w:rPr>
        <w:footnoteReference w:id="10"/>
      </w:r>
      <w:r>
        <w:rPr>
          <w:rFonts w:ascii="Comic Sans MS" w:hAnsi="Comic Sans MS" w:cs="Arial"/>
        </w:rPr>
        <w:t xml:space="preserve"> Wird aber heute nicht oft das Wort der Kirchen bestimmt von den Bedürfnissen des autonomen Menschen? Sind wir nicht stum</w:t>
      </w:r>
      <w:r>
        <w:rPr>
          <w:rFonts w:ascii="Comic Sans MS" w:hAnsi="Comic Sans MS" w:cs="Arial"/>
        </w:rPr>
        <w:t>me Hunde gegenüber dem Zeitgeist? Nennen wir Sünde noch als der Leute Verderben? Haben wir nicht die Anerkennung und Ehre der Welt gesucht und um ihren Beifall gebuhlt? Warum verschweigen wir, was nach den Worten von Jesus seine Gemeinde von der Welt trenn</w:t>
      </w:r>
      <w:r>
        <w:rPr>
          <w:rFonts w:ascii="Comic Sans MS" w:hAnsi="Comic Sans MS" w:cs="Arial"/>
        </w:rPr>
        <w:t xml:space="preserve">t? Lassen wir uns nicht tragen von den Mächten der Welt und versäumen den </w:t>
      </w:r>
      <w:proofErr w:type="spellStart"/>
      <w:r>
        <w:rPr>
          <w:rFonts w:ascii="Comic Sans MS" w:hAnsi="Comic Sans MS" w:cs="Arial"/>
        </w:rPr>
        <w:t>Bußruf</w:t>
      </w:r>
      <w:proofErr w:type="spellEnd"/>
      <w:r>
        <w:rPr>
          <w:rFonts w:ascii="Comic Sans MS" w:hAnsi="Comic Sans MS" w:cs="Arial"/>
        </w:rPr>
        <w:t>? Ist nicht vielerorts die Christenheit verweltlicht und bedient sich unheiliger Mittel? Haben wir nicht den schmalen Weg und die enge Pforte breit gemacht? Werden nicht, um Me</w:t>
      </w:r>
      <w:r>
        <w:rPr>
          <w:rFonts w:ascii="Comic Sans MS" w:hAnsi="Comic Sans MS" w:cs="Arial"/>
        </w:rPr>
        <w:t>nschen nicht zu verprellen,  ernste biblische Aussagen von Verlorenheit und Verdammnis verschwiegen? Haben wir die Warnung Dietrich Bonhoeffers überhört, der vom millionenfachen Seelenmord spricht, wenn man ungefragt und bedingungslos tauft und konfirmiert</w:t>
      </w:r>
      <w:r>
        <w:rPr>
          <w:rFonts w:ascii="Comic Sans MS" w:hAnsi="Comic Sans MS" w:cs="Arial"/>
        </w:rPr>
        <w:t xml:space="preserve">, aber den Ernst der Jesusnachfolge verschweigt und die Gnade billig zur Schleuderware macht. Und dann wörtlich: </w:t>
      </w:r>
      <w:r>
        <w:rPr>
          <w:rFonts w:ascii="Comic Sans MS" w:hAnsi="Comic Sans MS" w:cs="Arial"/>
          <w:i/>
          <w:iCs/>
        </w:rPr>
        <w:t>Wann wurde die Welt grauenvoller und heilloser christianisiert als hier?</w:t>
      </w:r>
      <w:r>
        <w:rPr>
          <w:rStyle w:val="Funotenanker"/>
          <w:rFonts w:ascii="Comic Sans MS" w:hAnsi="Comic Sans MS" w:cs="Arial"/>
          <w:i/>
          <w:iCs/>
        </w:rPr>
        <w:footnoteReference w:id="11"/>
      </w:r>
    </w:p>
    <w:p w:rsidR="00AF2732" w:rsidRDefault="00D944F7">
      <w:pPr>
        <w:spacing w:line="360" w:lineRule="auto"/>
        <w:rPr>
          <w:rFonts w:ascii="Comic Sans MS" w:hAnsi="Comic Sans MS" w:cs="Arial" w:hint="eastAsia"/>
        </w:rPr>
      </w:pPr>
      <w:r>
        <w:rPr>
          <w:rFonts w:ascii="Comic Sans MS" w:hAnsi="Comic Sans MS" w:cs="Arial"/>
        </w:rPr>
        <w:tab/>
        <w:t xml:space="preserve">Erkennen wir die große Not, wo Gottes Wort verfälscht wird, und von </w:t>
      </w:r>
      <w:r>
        <w:rPr>
          <w:rFonts w:ascii="Comic Sans MS" w:hAnsi="Comic Sans MS" w:cs="Arial"/>
        </w:rPr>
        <w:t>Gott nur noch als einer religiösen Idee der Liebe und Mitmenschlichkeit gesprochen wird? Als ob Gottes Wort überhaupt angepasst werden könnte! Und dann ausgerechnet an unsere verkehrte Zeit und den Menschen von heute. Nein, Gottes Wort, wie es uns in der B</w:t>
      </w:r>
      <w:r>
        <w:rPr>
          <w:rFonts w:ascii="Comic Sans MS" w:hAnsi="Comic Sans MS" w:cs="Arial"/>
        </w:rPr>
        <w:t>ibel begegnet, ist in allen Jahrhunderten höchst aktuell, zeitnah und zeitgemäß. Wenn man es sich nicht zurechtlegt, sondern auslegt. Ganz besonders heute schlägt das Bibelwort unmittelbar zu und wirkt Glauben, der die Welt überwindet. In den Verfolgungslä</w:t>
      </w:r>
      <w:r>
        <w:rPr>
          <w:rFonts w:ascii="Comic Sans MS" w:hAnsi="Comic Sans MS" w:cs="Arial"/>
        </w:rPr>
        <w:t xml:space="preserve">ndern, aber auch bei uns. </w:t>
      </w:r>
    </w:p>
    <w:p w:rsidR="00AF2732" w:rsidRDefault="00D944F7">
      <w:pPr>
        <w:spacing w:line="360" w:lineRule="auto"/>
        <w:rPr>
          <w:rFonts w:ascii="Comic Sans MS" w:hAnsi="Comic Sans MS" w:cs="Arial" w:hint="eastAsia"/>
        </w:rPr>
      </w:pPr>
      <w:r>
        <w:rPr>
          <w:rFonts w:ascii="Comic Sans MS" w:hAnsi="Comic Sans MS" w:cs="Arial"/>
        </w:rPr>
        <w:tab/>
        <w:t xml:space="preserve">Paulus spricht beim Abschied in Milet von reißenden Wölfen, die die Herde nicht verschonen. Was hilft? </w:t>
      </w:r>
      <w:r>
        <w:rPr>
          <w:rFonts w:ascii="Comic Sans MS" w:hAnsi="Comic Sans MS" w:cs="Arial"/>
          <w:i/>
          <w:iCs/>
        </w:rPr>
        <w:t xml:space="preserve">Habt </w:t>
      </w:r>
      <w:proofErr w:type="gramStart"/>
      <w:r>
        <w:rPr>
          <w:rFonts w:ascii="Comic Sans MS" w:hAnsi="Comic Sans MS" w:cs="Arial"/>
          <w:i/>
          <w:iCs/>
        </w:rPr>
        <w:t>acht</w:t>
      </w:r>
      <w:proofErr w:type="gramEnd"/>
      <w:r>
        <w:rPr>
          <w:rFonts w:ascii="Comic Sans MS" w:hAnsi="Comic Sans MS" w:cs="Arial"/>
          <w:i/>
          <w:iCs/>
        </w:rPr>
        <w:t xml:space="preserve"> auf euch und die ganze Herde</w:t>
      </w:r>
      <w:r>
        <w:rPr>
          <w:rStyle w:val="Funotenanker"/>
          <w:rFonts w:ascii="Comic Sans MS" w:hAnsi="Comic Sans MS" w:cs="Arial"/>
        </w:rPr>
        <w:footnoteReference w:id="12"/>
      </w:r>
      <w:r>
        <w:rPr>
          <w:rFonts w:ascii="Comic Sans MS" w:hAnsi="Comic Sans MS" w:cs="Arial"/>
        </w:rPr>
        <w:t xml:space="preserve">. Und seinen Mitarbeiter Timotheus ermahnt er: </w:t>
      </w:r>
      <w:r>
        <w:rPr>
          <w:rFonts w:ascii="Comic Sans MS" w:hAnsi="Comic Sans MS" w:cs="Arial"/>
          <w:i/>
          <w:iCs/>
        </w:rPr>
        <w:t>Hab acht auf dich selbst und auf die Le</w:t>
      </w:r>
      <w:r>
        <w:rPr>
          <w:rFonts w:ascii="Comic Sans MS" w:hAnsi="Comic Sans MS" w:cs="Arial"/>
          <w:i/>
          <w:iCs/>
        </w:rPr>
        <w:t>hre; beharre in diesen Stücken! Denn wenn du das tust, wirst du dich selbst retten und die dich hören</w:t>
      </w:r>
      <w:r>
        <w:rPr>
          <w:rStyle w:val="Funotenanker"/>
          <w:rFonts w:ascii="Comic Sans MS" w:hAnsi="Comic Sans MS" w:cs="Arial"/>
          <w:i/>
          <w:iCs/>
        </w:rPr>
        <w:footnoteReference w:id="13"/>
      </w:r>
      <w:r>
        <w:rPr>
          <w:rFonts w:ascii="Comic Sans MS" w:hAnsi="Comic Sans MS" w:cs="Arial"/>
        </w:rPr>
        <w:t xml:space="preserve">. </w:t>
      </w:r>
    </w:p>
    <w:p w:rsidR="00AF2732" w:rsidRDefault="00D944F7">
      <w:pPr>
        <w:spacing w:line="360" w:lineRule="auto"/>
        <w:rPr>
          <w:rFonts w:ascii="Comic Sans MS" w:hAnsi="Comic Sans MS" w:cs="Arial" w:hint="eastAsia"/>
        </w:rPr>
      </w:pPr>
      <w:r>
        <w:rPr>
          <w:rFonts w:ascii="Comic Sans MS" w:hAnsi="Comic Sans MS" w:cs="Arial"/>
        </w:rPr>
        <w:tab/>
        <w:t xml:space="preserve">Was bleibt, wenn die große Flut kommt? In der Bergpredigt spricht Jesus von dem, was allein bestehen bleibt: </w:t>
      </w:r>
      <w:r>
        <w:rPr>
          <w:rFonts w:ascii="Comic Sans MS" w:hAnsi="Comic Sans MS" w:cs="Arial"/>
          <w:i/>
          <w:iCs/>
        </w:rPr>
        <w:t>Wer diese meine Rede hört und tut sie, de</w:t>
      </w:r>
      <w:r>
        <w:rPr>
          <w:rFonts w:ascii="Comic Sans MS" w:hAnsi="Comic Sans MS" w:cs="Arial"/>
          <w:i/>
          <w:iCs/>
        </w:rPr>
        <w:t>r hat sein Haus auf den Felsen gebaut. Wenn dann die Flut kommt, fällt dieses Haus nicht, weil es auf Felsengrund steht</w:t>
      </w:r>
      <w:r>
        <w:rPr>
          <w:rFonts w:ascii="Comic Sans MS" w:hAnsi="Comic Sans MS" w:cs="Arial"/>
        </w:rPr>
        <w:t>.</w:t>
      </w:r>
      <w:r>
        <w:rPr>
          <w:rStyle w:val="Funotenanker"/>
          <w:rFonts w:ascii="Comic Sans MS" w:hAnsi="Comic Sans MS" w:cs="Arial"/>
        </w:rPr>
        <w:footnoteReference w:id="14"/>
      </w:r>
      <w:r>
        <w:rPr>
          <w:rFonts w:ascii="Comic Sans MS" w:hAnsi="Comic Sans MS" w:cs="Arial"/>
        </w:rPr>
        <w:t xml:space="preserve"> Darum müssen wir wach werden. Viel von dem, was heute in der Christenheit verhandelt wird, kann in der Zukunft weggespült werden: Die </w:t>
      </w:r>
      <w:r>
        <w:rPr>
          <w:rFonts w:ascii="Comic Sans MS" w:hAnsi="Comic Sans MS" w:cs="Arial"/>
        </w:rPr>
        <w:t>einflussreichen Körperschaften, Macht und Ehre, große Finanzetats. Die herrlichen Gebäude. Strukturreformen und Behörden, Fusionen und Visionen. Tiefsinnige Hirtenworte. Debatten um neue Liturgien. Auch viele riesige Sozialwerke, die eine säkulare Welt gan</w:t>
      </w:r>
      <w:r>
        <w:rPr>
          <w:rFonts w:ascii="Comic Sans MS" w:hAnsi="Comic Sans MS" w:cs="Arial"/>
        </w:rPr>
        <w:t xml:space="preserve">z gut auch ohne Christen tun kann. </w:t>
      </w:r>
    </w:p>
    <w:p w:rsidR="00AF2732" w:rsidRDefault="00D944F7">
      <w:pPr>
        <w:spacing w:line="360" w:lineRule="auto"/>
        <w:rPr>
          <w:rFonts w:ascii="Comic Sans MS" w:hAnsi="Comic Sans MS" w:cs="Arial" w:hint="eastAsia"/>
        </w:rPr>
      </w:pPr>
      <w:r>
        <w:rPr>
          <w:rFonts w:ascii="Comic Sans MS" w:hAnsi="Comic Sans MS" w:cs="Arial"/>
        </w:rPr>
        <w:tab/>
        <w:t>Muss man sich nicht angesichts dieser immer stärker werdenden Christenverfolgung in aller Welt bei uns fragen: Sind wir wirklich für die Zukunft gerüstet? Gut, wir sind heute noch nicht dran. Noch nicht! Wer weiß, wie b</w:t>
      </w:r>
      <w:r>
        <w:rPr>
          <w:rFonts w:ascii="Comic Sans MS" w:hAnsi="Comic Sans MS" w:cs="Arial"/>
        </w:rPr>
        <w:t>ald? Was steht in unseren Gemeinden wirklich auf dem Fundament des Wortes Gottes? Darf man das heute am Bußtag so offen aussprechen? Müssen wir uns dem nicht stellen? Was ist nicht alles eingeflossen an Tradition und Frömmigkeit, Dogmen und Philosophie, Ps</w:t>
      </w:r>
      <w:r>
        <w:rPr>
          <w:rFonts w:ascii="Comic Sans MS" w:hAnsi="Comic Sans MS" w:cs="Arial"/>
        </w:rPr>
        <w:t xml:space="preserve">ychologie und Menschenmeinung, Gefühlen und Ritualen, Religion, Humanismus und Zeitgeist und hat das Wort Gottes an den Rand gedrängt? </w:t>
      </w:r>
    </w:p>
    <w:p w:rsidR="00AF2732" w:rsidRDefault="00D944F7">
      <w:pPr>
        <w:spacing w:line="360" w:lineRule="auto"/>
        <w:rPr>
          <w:rFonts w:ascii="Comic Sans MS" w:hAnsi="Comic Sans MS" w:cs="Arial" w:hint="eastAsia"/>
          <w:i/>
          <w:iCs/>
        </w:rPr>
      </w:pPr>
      <w:r>
        <w:rPr>
          <w:rFonts w:ascii="Comic Sans MS" w:hAnsi="Comic Sans MS" w:cs="Arial"/>
        </w:rPr>
        <w:tab/>
        <w:t>Wie können wir denn diesen antichristlichen Hass überwinden, wenn er bei uns ganz offen ausbricht? Wie gut, dass auch h</w:t>
      </w:r>
      <w:r>
        <w:rPr>
          <w:rFonts w:ascii="Comic Sans MS" w:hAnsi="Comic Sans MS" w:cs="Arial"/>
        </w:rPr>
        <w:t xml:space="preserve">ier Gottes Wort uns klare Weisung gibt. In der Offenbarung wird bei den kleinasiatischen Gemeinden das Beharren  herausgestellt, nicht die modische Anpassung. </w:t>
      </w:r>
      <w:r>
        <w:rPr>
          <w:rFonts w:ascii="Comic Sans MS" w:hAnsi="Comic Sans MS" w:cs="Arial"/>
          <w:i/>
          <w:iCs/>
        </w:rPr>
        <w:t>Ich kenne deine Bedrängnis und deine Armut – du bist aber reich – und die Lästerung. Fürchte dich</w:t>
      </w:r>
      <w:r>
        <w:rPr>
          <w:rFonts w:ascii="Comic Sans MS" w:hAnsi="Comic Sans MS" w:cs="Arial"/>
          <w:i/>
          <w:iCs/>
        </w:rPr>
        <w:t xml:space="preserve"> nicht, was du leiden wirst. </w:t>
      </w:r>
      <w:r>
        <w:rPr>
          <w:rFonts w:ascii="Comic Sans MS" w:hAnsi="Comic Sans MS" w:cs="Arial"/>
        </w:rPr>
        <w:t>Schwach und kümmerlich, aber reich allein in Jesus Christus und seinem Wort.</w:t>
      </w:r>
      <w:r>
        <w:rPr>
          <w:rFonts w:ascii="Comic Sans MS" w:hAnsi="Comic Sans MS" w:cs="Arial"/>
          <w:i/>
          <w:iCs/>
        </w:rPr>
        <w:t xml:space="preserve"> Sei getreu bis in den Tod, so will ich dir die Krone des Lebens geben.</w:t>
      </w:r>
      <w:r>
        <w:rPr>
          <w:rStyle w:val="Funotenanker"/>
          <w:rFonts w:ascii="Comic Sans MS" w:hAnsi="Comic Sans MS" w:cs="Arial"/>
          <w:i/>
          <w:iCs/>
        </w:rPr>
        <w:footnoteReference w:id="15"/>
      </w:r>
      <w:r>
        <w:rPr>
          <w:rFonts w:ascii="Comic Sans MS" w:hAnsi="Comic Sans MS" w:cs="Arial"/>
          <w:i/>
          <w:iCs/>
        </w:rPr>
        <w:t xml:space="preserve"> </w:t>
      </w:r>
    </w:p>
    <w:p w:rsidR="00AF2732" w:rsidRDefault="00D944F7">
      <w:pPr>
        <w:spacing w:line="360" w:lineRule="auto"/>
        <w:rPr>
          <w:rFonts w:ascii="Comic Sans MS" w:hAnsi="Comic Sans MS" w:cs="Arial" w:hint="eastAsia"/>
        </w:rPr>
      </w:pPr>
      <w:r>
        <w:rPr>
          <w:rFonts w:ascii="Comic Sans MS" w:hAnsi="Comic Sans MS" w:cs="Arial"/>
        </w:rPr>
        <w:tab/>
      </w:r>
      <w:r>
        <w:rPr>
          <w:rFonts w:ascii="Comic Sans MS" w:hAnsi="Comic Sans MS" w:cs="Arial"/>
          <w:i/>
          <w:iCs/>
        </w:rPr>
        <w:t>Ich weiß, dass du wohnst, wo der Thron Satans ist. Und du hältst an meinem N</w:t>
      </w:r>
      <w:r>
        <w:rPr>
          <w:rFonts w:ascii="Comic Sans MS" w:hAnsi="Comic Sans MS" w:cs="Arial"/>
          <w:i/>
          <w:iCs/>
        </w:rPr>
        <w:t>amen fest.</w:t>
      </w:r>
      <w:r>
        <w:rPr>
          <w:rFonts w:ascii="Comic Sans MS" w:hAnsi="Comic Sans MS" w:cs="Arial"/>
        </w:rPr>
        <w:t xml:space="preserve"> Nicht an </w:t>
      </w:r>
      <w:proofErr w:type="gramStart"/>
      <w:r>
        <w:rPr>
          <w:rFonts w:ascii="Comic Sans MS" w:hAnsi="Comic Sans MS" w:cs="Arial"/>
        </w:rPr>
        <w:t>irgend einem</w:t>
      </w:r>
      <w:proofErr w:type="gramEnd"/>
      <w:r>
        <w:rPr>
          <w:rFonts w:ascii="Comic Sans MS" w:hAnsi="Comic Sans MS" w:cs="Arial"/>
        </w:rPr>
        <w:t xml:space="preserve"> Programm, nein am Jesusnamen. Dem Namen über alle Namen, vor dem sich einmal alle Knie beugen. So wie die 21 ermordeten koptischen Geiseln in Libyen riefen, bevor man ihnen den Kopf abschlug: Jeschua. Jesus! </w:t>
      </w:r>
    </w:p>
    <w:p w:rsidR="00AF2732" w:rsidRDefault="00D944F7">
      <w:pPr>
        <w:spacing w:line="360" w:lineRule="auto"/>
        <w:rPr>
          <w:rFonts w:ascii="Comic Sans MS" w:hAnsi="Comic Sans MS" w:cs="Arial" w:hint="eastAsia"/>
        </w:rPr>
      </w:pPr>
      <w:r>
        <w:rPr>
          <w:rFonts w:ascii="Comic Sans MS" w:hAnsi="Comic Sans MS" w:cs="Arial"/>
        </w:rPr>
        <w:tab/>
        <w:t>Wie hat das d</w:t>
      </w:r>
      <w:r>
        <w:rPr>
          <w:rFonts w:ascii="Comic Sans MS" w:hAnsi="Comic Sans MS" w:cs="Arial"/>
        </w:rPr>
        <w:t xml:space="preserve">er erhöhte Herr an der ersten Christenheit getadelt, dass sie so lau, so durchschnittlich ist. </w:t>
      </w:r>
      <w:r>
        <w:rPr>
          <w:rFonts w:ascii="Comic Sans MS" w:hAnsi="Comic Sans MS" w:cs="Arial"/>
          <w:i/>
          <w:iCs/>
        </w:rPr>
        <w:t xml:space="preserve">Ach, dass du kalt oder warm wärst! </w:t>
      </w:r>
      <w:r>
        <w:rPr>
          <w:rFonts w:ascii="Comic Sans MS" w:hAnsi="Comic Sans MS" w:cs="Arial"/>
        </w:rPr>
        <w:t xml:space="preserve">Lieber ein leidenschaftlicher Hasser der Gemeinde als dieses Durchschnittschristentum. </w:t>
      </w:r>
      <w:r>
        <w:rPr>
          <w:rFonts w:ascii="Comic Sans MS" w:hAnsi="Comic Sans MS" w:cs="Arial"/>
          <w:i/>
          <w:iCs/>
        </w:rPr>
        <w:t>Ich will dich ausspeien</w:t>
      </w:r>
      <w:r>
        <w:rPr>
          <w:rStyle w:val="Funotenanker"/>
          <w:rFonts w:ascii="Comic Sans MS" w:hAnsi="Comic Sans MS" w:cs="Arial"/>
          <w:i/>
          <w:iCs/>
        </w:rPr>
        <w:footnoteReference w:id="16"/>
      </w:r>
      <w:r>
        <w:rPr>
          <w:rFonts w:ascii="Comic Sans MS" w:hAnsi="Comic Sans MS" w:cs="Arial"/>
        </w:rPr>
        <w:t>, sagt Christus</w:t>
      </w:r>
      <w:r>
        <w:rPr>
          <w:rFonts w:ascii="Comic Sans MS" w:hAnsi="Comic Sans MS" w:cs="Arial"/>
        </w:rPr>
        <w:t xml:space="preserve">. Das fürchte ich heute an diesem Bußtag am meisten. Warum bekümmert uns das so wenig in Synoden und Kirchenleitungen, ob Jesus uns, die materiell reichsten Kirchen der Welt, ausspeit. </w:t>
      </w:r>
    </w:p>
    <w:p w:rsidR="00AF2732" w:rsidRDefault="00D944F7">
      <w:pPr>
        <w:spacing w:line="360" w:lineRule="auto"/>
        <w:rPr>
          <w:rStyle w:val="Funotenanker"/>
          <w:rFonts w:ascii="Comic Sans MS" w:hAnsi="Comic Sans MS" w:cs="Arial" w:hint="eastAsia"/>
          <w:i/>
          <w:iCs/>
        </w:rPr>
      </w:pPr>
      <w:r>
        <w:rPr>
          <w:rFonts w:ascii="Comic Sans MS" w:hAnsi="Comic Sans MS" w:cs="Arial"/>
        </w:rPr>
        <w:tab/>
        <w:t>Vor 25 Jahren traf ich in einer 2-Zimmer-Wohnung in Shanghai den 90-j</w:t>
      </w:r>
      <w:r>
        <w:rPr>
          <w:rFonts w:ascii="Comic Sans MS" w:hAnsi="Comic Sans MS" w:cs="Arial"/>
        </w:rPr>
        <w:t xml:space="preserve">ährigen Märtyrer Wang </w:t>
      </w:r>
      <w:proofErr w:type="spellStart"/>
      <w:r>
        <w:rPr>
          <w:rFonts w:ascii="Comic Sans MS" w:hAnsi="Comic Sans MS" w:cs="Arial"/>
        </w:rPr>
        <w:t>Mingtao</w:t>
      </w:r>
      <w:proofErr w:type="spellEnd"/>
      <w:r>
        <w:rPr>
          <w:rFonts w:ascii="Comic Sans MS" w:hAnsi="Comic Sans MS" w:cs="Arial"/>
        </w:rPr>
        <w:t xml:space="preserve"> bei einem illegalen Hausgottesdienst. Ich bat den von 23 Jahren Straflager schwer gezeichneten Mann um eine Botschaft für uns in Deutschland. Er lächelte kurz und sagte nur: </w:t>
      </w:r>
      <w:r>
        <w:rPr>
          <w:rFonts w:ascii="Comic Sans MS" w:hAnsi="Comic Sans MS" w:cs="Arial"/>
          <w:i/>
          <w:iCs/>
        </w:rPr>
        <w:t>Ihr habt viel Arbeit und christliche Werke. Vergesst</w:t>
      </w:r>
      <w:r>
        <w:rPr>
          <w:rFonts w:ascii="Comic Sans MS" w:hAnsi="Comic Sans MS" w:cs="Arial"/>
          <w:i/>
          <w:iCs/>
        </w:rPr>
        <w:t xml:space="preserve"> die erste Liebe zu Jesus nicht!</w:t>
      </w:r>
      <w:r>
        <w:rPr>
          <w:rStyle w:val="Funotenanker"/>
          <w:rFonts w:ascii="Comic Sans MS" w:hAnsi="Comic Sans MS" w:cs="Arial"/>
          <w:i/>
          <w:iCs/>
        </w:rPr>
        <w:footnoteReference w:id="17"/>
      </w:r>
    </w:p>
    <w:p w:rsidR="00AF2732" w:rsidRDefault="00AF2732">
      <w:pPr>
        <w:spacing w:line="360" w:lineRule="auto"/>
        <w:rPr>
          <w:rFonts w:ascii="Comic Sans MS" w:hAnsi="Comic Sans MS" w:cs="Arial" w:hint="eastAsia"/>
          <w:u w:val="single"/>
        </w:rPr>
      </w:pPr>
    </w:p>
    <w:p w:rsidR="00AF2732" w:rsidRDefault="00D944F7">
      <w:pPr>
        <w:spacing w:line="360" w:lineRule="auto"/>
        <w:rPr>
          <w:rFonts w:ascii="Comic Sans MS" w:hAnsi="Comic Sans MS" w:cs="Arial" w:hint="eastAsia"/>
        </w:rPr>
      </w:pPr>
      <w:r>
        <w:rPr>
          <w:rFonts w:ascii="Comic Sans MS" w:hAnsi="Comic Sans MS" w:cs="Arial"/>
          <w:b/>
          <w:bCs/>
          <w:u w:val="single"/>
        </w:rPr>
        <w:t>Das ist eine große Ermutigung – damit wir überwinden</w:t>
      </w:r>
      <w:r>
        <w:rPr>
          <w:rFonts w:ascii="Comic Sans MS" w:hAnsi="Comic Sans MS" w:cs="Arial"/>
        </w:rPr>
        <w:t xml:space="preserve"> </w:t>
      </w:r>
    </w:p>
    <w:p w:rsidR="00AF2732" w:rsidRDefault="00D944F7">
      <w:pPr>
        <w:spacing w:line="360" w:lineRule="auto"/>
        <w:rPr>
          <w:rFonts w:ascii="Comic Sans MS" w:hAnsi="Comic Sans MS" w:cs="Arial" w:hint="eastAsia"/>
        </w:rPr>
      </w:pPr>
      <w:r>
        <w:rPr>
          <w:rFonts w:ascii="Comic Sans MS" w:hAnsi="Comic Sans MS" w:cs="Arial"/>
        </w:rPr>
        <w:t xml:space="preserve">Jesus macht einer schwindsüchtigen Christenheit in Deutschland Mut: </w:t>
      </w:r>
      <w:r>
        <w:rPr>
          <w:rFonts w:ascii="Comic Sans MS" w:hAnsi="Comic Sans MS" w:cs="Arial"/>
          <w:i/>
          <w:iCs/>
        </w:rPr>
        <w:t>Siehe, ich stehe vor der Tür und klopfe an</w:t>
      </w:r>
      <w:r>
        <w:rPr>
          <w:rFonts w:ascii="Comic Sans MS" w:hAnsi="Comic Sans MS" w:cs="Arial"/>
        </w:rPr>
        <w:t>.</w:t>
      </w:r>
      <w:r>
        <w:rPr>
          <w:rStyle w:val="Funotenanker"/>
          <w:rFonts w:ascii="Comic Sans MS" w:hAnsi="Comic Sans MS" w:cs="Arial"/>
        </w:rPr>
        <w:footnoteReference w:id="18"/>
      </w:r>
      <w:r>
        <w:rPr>
          <w:rFonts w:ascii="Comic Sans MS" w:hAnsi="Comic Sans MS" w:cs="Arial"/>
        </w:rPr>
        <w:t xml:space="preserve"> Hörst du seine Stimme? Öffne ihm die Türe und lass ihn ein. Er sucht nicht unsere Werke, unsere eindrucksvollen Shows. Am wenigsten jetzt beim 500. Reformationstag. Nein, er will die Schande deiner Blöße zudecken. Denn das war damals der Anfang aller Thes</w:t>
      </w:r>
      <w:r>
        <w:rPr>
          <w:rFonts w:ascii="Comic Sans MS" w:hAnsi="Comic Sans MS" w:cs="Arial"/>
        </w:rPr>
        <w:t xml:space="preserve">en: </w:t>
      </w:r>
      <w:r>
        <w:rPr>
          <w:rFonts w:ascii="Comic Sans MS" w:hAnsi="Comic Sans MS" w:cs="Arial"/>
          <w:i/>
          <w:iCs/>
        </w:rPr>
        <w:t>Unser Herr und Meister Jesus hat gewollt, dass das ganze Leben der Gläubigen nichts als Buße sein solle.</w:t>
      </w:r>
      <w:r>
        <w:rPr>
          <w:rStyle w:val="Funotenanker"/>
          <w:rFonts w:ascii="Comic Sans MS" w:hAnsi="Comic Sans MS" w:cs="Arial"/>
          <w:i/>
          <w:iCs/>
        </w:rPr>
        <w:footnoteReference w:id="19"/>
      </w:r>
      <w:r>
        <w:rPr>
          <w:rFonts w:ascii="Comic Sans MS" w:hAnsi="Comic Sans MS" w:cs="Arial"/>
        </w:rPr>
        <w:t xml:space="preserve"> Uns gibt Jesus diese herrliche Verheißung, wie sie heute die verfolgte und bedrängte Gemeinde mitten im grausamen Terror erlebt: </w:t>
      </w:r>
      <w:r>
        <w:rPr>
          <w:rFonts w:ascii="Comic Sans MS" w:hAnsi="Comic Sans MS" w:cs="Arial"/>
          <w:i/>
          <w:iCs/>
        </w:rPr>
        <w:t>Weil du mein Wort</w:t>
      </w:r>
      <w:r>
        <w:rPr>
          <w:rFonts w:ascii="Comic Sans MS" w:hAnsi="Comic Sans MS" w:cs="Arial"/>
          <w:i/>
          <w:iCs/>
        </w:rPr>
        <w:t xml:space="preserve"> bewahrst und meinen Namen nicht verleugnest, schließe ich die Türe auf, die niemand zuschließen kann.</w:t>
      </w:r>
      <w:r>
        <w:rPr>
          <w:rFonts w:ascii="Comic Sans MS" w:hAnsi="Comic Sans MS" w:cs="Arial"/>
        </w:rPr>
        <w:t xml:space="preserve"> Und die schwache Gemeinde, die aber auf Jesus vertraut und seinem Wort gehorsam wird, wird zum </w:t>
      </w:r>
      <w:r>
        <w:rPr>
          <w:rFonts w:ascii="Comic Sans MS" w:hAnsi="Comic Sans MS" w:cs="Arial"/>
          <w:i/>
          <w:iCs/>
        </w:rPr>
        <w:t xml:space="preserve">Pfeiler </w:t>
      </w:r>
      <w:r>
        <w:rPr>
          <w:rFonts w:ascii="Comic Sans MS" w:hAnsi="Comic Sans MS" w:cs="Arial"/>
        </w:rPr>
        <w:t>in Gottes Heiligtum.</w:t>
      </w:r>
      <w:r>
        <w:rPr>
          <w:rStyle w:val="Funotenanker"/>
          <w:rFonts w:ascii="Comic Sans MS" w:hAnsi="Comic Sans MS" w:cs="Arial"/>
        </w:rPr>
        <w:footnoteReference w:id="20"/>
      </w:r>
      <w:r>
        <w:rPr>
          <w:rFonts w:ascii="Comic Sans MS" w:hAnsi="Comic Sans MS" w:cs="Arial"/>
        </w:rPr>
        <w:t xml:space="preserve"> Das ist der Grund, warum in </w:t>
      </w:r>
      <w:r>
        <w:rPr>
          <w:rFonts w:ascii="Comic Sans MS" w:hAnsi="Comic Sans MS" w:cs="Arial"/>
        </w:rPr>
        <w:t>der Verfolgung an vielen Orten Menschen zum Glauben kommen. Ja, die Verfolgung ist grausam. Aber wunderbar, wenn Christen im Zerbrechen wach werden. Nur im Kreuz, im Untergang aller menschlichen Kräfte ist das Reich Gottes wirklich da. Nichts kann die, die</w:t>
      </w:r>
      <w:r>
        <w:rPr>
          <w:rFonts w:ascii="Comic Sans MS" w:hAnsi="Comic Sans MS" w:cs="Arial"/>
        </w:rPr>
        <w:t xml:space="preserve"> in Jesus Christus sind, von dieser machtvollen Liebe Gottes scheiden. In dir ist Freude in allem Leide. Wenn wir dich haben, kann uns nicht schaden, Teufel, Welt, </w:t>
      </w:r>
      <w:proofErr w:type="spellStart"/>
      <w:r>
        <w:rPr>
          <w:rFonts w:ascii="Comic Sans MS" w:hAnsi="Comic Sans MS" w:cs="Arial"/>
        </w:rPr>
        <w:t>Sünd</w:t>
      </w:r>
      <w:proofErr w:type="spellEnd"/>
      <w:r>
        <w:rPr>
          <w:rFonts w:ascii="Comic Sans MS" w:hAnsi="Comic Sans MS" w:cs="Arial"/>
        </w:rPr>
        <w:t xml:space="preserve"> oder Tod. Das ist auch unsere Hoffnung in den Bedrängnissen, die vor uns liegen mögen. </w:t>
      </w:r>
      <w:r>
        <w:rPr>
          <w:rFonts w:ascii="Comic Sans MS" w:hAnsi="Comic Sans MS" w:cs="Arial"/>
        </w:rPr>
        <w:t>Überwinden können wir, weil Jesus Christus durch seinen Tod am Kreuz uns rettet. Ohne ihn sind wir verloren, in seiner Liebe aber geborgen und bewahrt.</w:t>
      </w:r>
    </w:p>
    <w:p w:rsidR="00AF2732" w:rsidRDefault="00D944F7">
      <w:pPr>
        <w:spacing w:line="360" w:lineRule="auto"/>
        <w:rPr>
          <w:rFonts w:ascii="Comic Sans MS" w:hAnsi="Comic Sans MS" w:cs="Arial" w:hint="eastAsia"/>
        </w:rPr>
      </w:pPr>
      <w:r>
        <w:rPr>
          <w:rFonts w:ascii="Comic Sans MS" w:hAnsi="Comic Sans MS" w:cs="Arial"/>
        </w:rPr>
        <w:tab/>
        <w:t xml:space="preserve">Lasst fallen, was zerbrechen muss! Viel auch in unseren Gemeinden und Organisationen und Missionen ist </w:t>
      </w:r>
      <w:r>
        <w:rPr>
          <w:rFonts w:ascii="Comic Sans MS" w:hAnsi="Comic Sans MS" w:cs="Arial"/>
        </w:rPr>
        <w:t>auf Sand gebaut. Zu diesem harten Urteil kommt der langjährige Basler Münsterpfarrer und Vizepräsident des Schweizerischen Pfarrvereins Paul Bernhard Rothen in seiner Analyse „Warum die evangelischen Kirchen zerfallen“</w:t>
      </w:r>
      <w:r>
        <w:rPr>
          <w:rStyle w:val="Funotenanker"/>
          <w:rFonts w:ascii="Comic Sans MS" w:hAnsi="Comic Sans MS" w:cs="Arial"/>
        </w:rPr>
        <w:footnoteReference w:id="21"/>
      </w:r>
      <w:r>
        <w:rPr>
          <w:rFonts w:ascii="Comic Sans MS" w:hAnsi="Comic Sans MS" w:cs="Arial"/>
        </w:rPr>
        <w:t>. Was ist zu tun? Setzt eure ganze Kr</w:t>
      </w:r>
      <w:r>
        <w:rPr>
          <w:rFonts w:ascii="Comic Sans MS" w:hAnsi="Comic Sans MS" w:cs="Arial"/>
        </w:rPr>
        <w:t xml:space="preserve">aft in der kurzen, uns noch verbleibenden Zeit ein zum Verkündigen des herrlichen Evangeliums. Mission und Evangelisation solange es noch Tag ist. Auf, denn die Nacht wird kommen! </w:t>
      </w:r>
      <w:r>
        <w:rPr>
          <w:rFonts w:ascii="Comic Sans MS" w:hAnsi="Comic Sans MS" w:cs="Arial"/>
          <w:i/>
          <w:iCs/>
        </w:rPr>
        <w:t>Lehrt sie halten alles, was ich euch befohlen habe!</w:t>
      </w:r>
      <w:r>
        <w:rPr>
          <w:rStyle w:val="Funotenanker"/>
          <w:rFonts w:ascii="Comic Sans MS" w:hAnsi="Comic Sans MS" w:cs="Arial"/>
          <w:i/>
          <w:iCs/>
        </w:rPr>
        <w:footnoteReference w:id="22"/>
      </w:r>
      <w:r>
        <w:rPr>
          <w:rFonts w:ascii="Comic Sans MS" w:hAnsi="Comic Sans MS" w:cs="Arial"/>
        </w:rPr>
        <w:t xml:space="preserve"> Hört: Alles! Und ruft a</w:t>
      </w:r>
      <w:r>
        <w:rPr>
          <w:rFonts w:ascii="Comic Sans MS" w:hAnsi="Comic Sans MS" w:cs="Arial"/>
        </w:rPr>
        <w:t>lle zur Umkehr, zu einer eindeutigen Bekehrung, auf. Nur in ihm ist das Leben. Jesus Christus will sich heute in seinem Wort finden lassen von allen, die ihn suchen. In allen zurückliegenden Jahrhunderten hat allein die Bibel, Gottes Wort, bekennende Chris</w:t>
      </w:r>
      <w:r>
        <w:rPr>
          <w:rFonts w:ascii="Comic Sans MS" w:hAnsi="Comic Sans MS" w:cs="Arial"/>
        </w:rPr>
        <w:t xml:space="preserve">ten durch alle Verfolgungen hindurch getragen. Sein Wort trügt nicht. Es hält gewiss, was es verspricht im Tod und auch im Leben. Dafür ist Jesus im hohepriesterlichen Gebet eingetreten beim himmlischen Vater: </w:t>
      </w:r>
      <w:r>
        <w:rPr>
          <w:rFonts w:ascii="Comic Sans MS" w:hAnsi="Comic Sans MS" w:cs="Arial"/>
          <w:i/>
          <w:iCs/>
        </w:rPr>
        <w:t>Heilige deine Gemeinde in der Wahrheit; dein W</w:t>
      </w:r>
      <w:r>
        <w:rPr>
          <w:rFonts w:ascii="Comic Sans MS" w:hAnsi="Comic Sans MS" w:cs="Arial"/>
          <w:i/>
          <w:iCs/>
        </w:rPr>
        <w:t>ort ist die Wahrheit.</w:t>
      </w:r>
      <w:r>
        <w:rPr>
          <w:rStyle w:val="Funotenanker"/>
          <w:rFonts w:ascii="Comic Sans MS" w:hAnsi="Comic Sans MS" w:cs="Arial"/>
          <w:i/>
          <w:iCs/>
        </w:rPr>
        <w:footnoteReference w:id="23"/>
      </w:r>
      <w:r>
        <w:rPr>
          <w:rFonts w:ascii="Comic Sans MS" w:hAnsi="Comic Sans MS" w:cs="Arial"/>
        </w:rPr>
        <w:t xml:space="preserve"> Sein Wort, das Geist und Leben ist, schafft auch in der dunkelsten antichristlichen Zeit Gemeinde. </w:t>
      </w:r>
      <w:proofErr w:type="spellStart"/>
      <w:r>
        <w:rPr>
          <w:rFonts w:ascii="Comic Sans MS" w:hAnsi="Comic Sans MS" w:cs="Arial"/>
        </w:rPr>
        <w:t>Welch</w:t>
      </w:r>
      <w:proofErr w:type="spellEnd"/>
      <w:r>
        <w:rPr>
          <w:rFonts w:ascii="Comic Sans MS" w:hAnsi="Comic Sans MS" w:cs="Arial"/>
        </w:rPr>
        <w:t xml:space="preserve"> eine unglaubliche Ernte erleben wir heute in aller Welt, gerade auch unter Terroristen und Verfolgern! </w:t>
      </w:r>
    </w:p>
    <w:p w:rsidR="00AF2732" w:rsidRDefault="00D944F7">
      <w:pPr>
        <w:spacing w:line="360" w:lineRule="auto"/>
        <w:rPr>
          <w:rFonts w:ascii="Comic Sans MS" w:hAnsi="Comic Sans MS" w:cs="Comic Sans MS" w:hint="eastAsia"/>
        </w:rPr>
      </w:pPr>
      <w:r>
        <w:rPr>
          <w:rFonts w:ascii="Comic Sans MS" w:hAnsi="Comic Sans MS" w:cs="Comic Sans MS"/>
        </w:rPr>
        <w:t>Lasst uns mit Worten von</w:t>
      </w:r>
      <w:r>
        <w:rPr>
          <w:rFonts w:ascii="Comic Sans MS" w:hAnsi="Comic Sans MS" w:cs="Comic Sans MS"/>
        </w:rPr>
        <w:t xml:space="preserve"> Manfred Hausmann Gott anrufen: </w:t>
      </w:r>
    </w:p>
    <w:p w:rsidR="00AF2732" w:rsidRDefault="00D944F7">
      <w:pPr>
        <w:rPr>
          <w:rFonts w:ascii="Comic Sans MS" w:hAnsi="Comic Sans MS" w:cs="Comic Sans MS" w:hint="eastAsia"/>
        </w:rPr>
      </w:pPr>
      <w:r>
        <w:rPr>
          <w:rFonts w:ascii="Comic Sans MS" w:hAnsi="Comic Sans MS" w:cs="Comic Sans MS"/>
        </w:rPr>
        <w:tab/>
      </w:r>
    </w:p>
    <w:p w:rsidR="00AF2732" w:rsidRDefault="00D944F7">
      <w:pPr>
        <w:rPr>
          <w:rFonts w:ascii="Comic Sans MS" w:hAnsi="Comic Sans MS" w:cs="Comic Sans MS" w:hint="eastAsia"/>
        </w:rPr>
      </w:pPr>
      <w:r>
        <w:rPr>
          <w:rFonts w:ascii="Comic Sans MS" w:hAnsi="Comic Sans MS" w:cs="Comic Sans MS"/>
        </w:rPr>
        <w:tab/>
        <w:t>Ach Herr!</w:t>
      </w:r>
    </w:p>
    <w:p w:rsidR="00AF2732" w:rsidRDefault="00AF2732">
      <w:pPr>
        <w:ind w:firstLine="708"/>
        <w:rPr>
          <w:rFonts w:ascii="Comic Sans MS" w:hAnsi="Comic Sans MS" w:cs="Comic Sans MS" w:hint="eastAsia"/>
        </w:rPr>
      </w:pPr>
    </w:p>
    <w:p w:rsidR="00AF2732" w:rsidRDefault="00D944F7">
      <w:pPr>
        <w:ind w:firstLine="708"/>
        <w:rPr>
          <w:rFonts w:ascii="Comic Sans MS" w:hAnsi="Comic Sans MS" w:cs="Comic Sans MS" w:hint="eastAsia"/>
        </w:rPr>
      </w:pPr>
      <w:r>
        <w:rPr>
          <w:rFonts w:ascii="Comic Sans MS" w:hAnsi="Comic Sans MS" w:cs="Comic Sans MS"/>
        </w:rPr>
        <w:t xml:space="preserve">Wir sind furchtsam gewesen, als wir hätten getrost sein sollen, </w:t>
      </w:r>
    </w:p>
    <w:p w:rsidR="00AF2732" w:rsidRDefault="00D944F7">
      <w:pPr>
        <w:ind w:firstLine="708"/>
        <w:rPr>
          <w:rFonts w:ascii="Comic Sans MS" w:hAnsi="Comic Sans MS" w:cs="Comic Sans MS" w:hint="eastAsia"/>
        </w:rPr>
      </w:pPr>
      <w:r>
        <w:rPr>
          <w:rFonts w:ascii="Comic Sans MS" w:hAnsi="Comic Sans MS" w:cs="Comic Sans MS"/>
        </w:rPr>
        <w:t xml:space="preserve">und getrost, als wir uns hätten fürchten müssen </w:t>
      </w:r>
    </w:p>
    <w:p w:rsidR="00AF2732" w:rsidRDefault="00D944F7">
      <w:pPr>
        <w:ind w:firstLine="708"/>
        <w:rPr>
          <w:rFonts w:ascii="Comic Sans MS" w:hAnsi="Comic Sans MS" w:cs="Comic Sans MS" w:hint="eastAsia"/>
        </w:rPr>
      </w:pPr>
      <w:r>
        <w:rPr>
          <w:rFonts w:ascii="Comic Sans MS" w:hAnsi="Comic Sans MS" w:cs="Comic Sans MS"/>
        </w:rPr>
        <w:t xml:space="preserve">vor deinem Wort. </w:t>
      </w:r>
    </w:p>
    <w:p w:rsidR="00AF2732" w:rsidRDefault="00AF2732">
      <w:pPr>
        <w:ind w:firstLine="708"/>
        <w:rPr>
          <w:rFonts w:ascii="Comic Sans MS" w:hAnsi="Comic Sans MS" w:cs="Comic Sans MS" w:hint="eastAsia"/>
        </w:rPr>
      </w:pPr>
    </w:p>
    <w:p w:rsidR="00AF2732" w:rsidRDefault="00D944F7">
      <w:pPr>
        <w:ind w:firstLine="708"/>
        <w:rPr>
          <w:rFonts w:ascii="Comic Sans MS" w:hAnsi="Comic Sans MS" w:cs="Comic Sans MS" w:hint="eastAsia"/>
        </w:rPr>
      </w:pPr>
      <w:r>
        <w:rPr>
          <w:rFonts w:ascii="Comic Sans MS" w:hAnsi="Comic Sans MS" w:cs="Comic Sans MS"/>
        </w:rPr>
        <w:t>Wir haben geredet, als wir hätten schweigen sollen,</w:t>
      </w:r>
    </w:p>
    <w:p w:rsidR="00AF2732" w:rsidRDefault="00D944F7">
      <w:pPr>
        <w:ind w:firstLine="708"/>
        <w:rPr>
          <w:rFonts w:ascii="Comic Sans MS" w:hAnsi="Comic Sans MS" w:cs="Comic Sans MS" w:hint="eastAsia"/>
        </w:rPr>
      </w:pPr>
      <w:r>
        <w:rPr>
          <w:rFonts w:ascii="Comic Sans MS" w:hAnsi="Comic Sans MS" w:cs="Comic Sans MS"/>
        </w:rPr>
        <w:t>und geschwiegen, als wir</w:t>
      </w:r>
      <w:r>
        <w:rPr>
          <w:rFonts w:ascii="Comic Sans MS" w:hAnsi="Comic Sans MS" w:cs="Comic Sans MS"/>
        </w:rPr>
        <w:t xml:space="preserve"> hätten reden müssen</w:t>
      </w:r>
    </w:p>
    <w:p w:rsidR="00AF2732" w:rsidRDefault="00D944F7">
      <w:pPr>
        <w:ind w:firstLine="708"/>
        <w:rPr>
          <w:rFonts w:ascii="Comic Sans MS" w:hAnsi="Comic Sans MS" w:cs="Comic Sans MS" w:hint="eastAsia"/>
        </w:rPr>
      </w:pPr>
      <w:r>
        <w:rPr>
          <w:rFonts w:ascii="Comic Sans MS" w:hAnsi="Comic Sans MS" w:cs="Comic Sans MS"/>
        </w:rPr>
        <w:t>mit deinem Wort.</w:t>
      </w:r>
    </w:p>
    <w:p w:rsidR="00AF2732" w:rsidRDefault="00AF2732">
      <w:pPr>
        <w:ind w:firstLine="708"/>
        <w:rPr>
          <w:rFonts w:ascii="Comic Sans MS" w:hAnsi="Comic Sans MS" w:cs="Comic Sans MS" w:hint="eastAsia"/>
        </w:rPr>
      </w:pPr>
    </w:p>
    <w:p w:rsidR="00AF2732" w:rsidRDefault="00D944F7">
      <w:pPr>
        <w:ind w:firstLine="708"/>
        <w:rPr>
          <w:rFonts w:ascii="Comic Sans MS" w:hAnsi="Comic Sans MS" w:cs="Comic Sans MS" w:hint="eastAsia"/>
        </w:rPr>
      </w:pPr>
      <w:r>
        <w:rPr>
          <w:rFonts w:ascii="Comic Sans MS" w:hAnsi="Comic Sans MS" w:cs="Comic Sans MS"/>
        </w:rPr>
        <w:t>Wir sind begierig gewesen, als wir hätten satt sein sollen,</w:t>
      </w:r>
    </w:p>
    <w:p w:rsidR="00AF2732" w:rsidRDefault="00D944F7">
      <w:pPr>
        <w:ind w:firstLine="708"/>
        <w:rPr>
          <w:rFonts w:ascii="Comic Sans MS" w:hAnsi="Comic Sans MS" w:cs="Comic Sans MS" w:hint="eastAsia"/>
        </w:rPr>
      </w:pPr>
      <w:r>
        <w:rPr>
          <w:rFonts w:ascii="Comic Sans MS" w:hAnsi="Comic Sans MS" w:cs="Comic Sans MS"/>
        </w:rPr>
        <w:t>und satt, als wir hätten begierig sein müssen</w:t>
      </w:r>
    </w:p>
    <w:p w:rsidR="00AF2732" w:rsidRDefault="00D944F7">
      <w:pPr>
        <w:ind w:firstLine="708"/>
        <w:rPr>
          <w:rFonts w:ascii="Comic Sans MS" w:hAnsi="Comic Sans MS" w:cs="Comic Sans MS" w:hint="eastAsia"/>
        </w:rPr>
      </w:pPr>
      <w:r>
        <w:rPr>
          <w:rFonts w:ascii="Comic Sans MS" w:hAnsi="Comic Sans MS" w:cs="Comic Sans MS"/>
        </w:rPr>
        <w:t>nach deinem Wort.</w:t>
      </w:r>
    </w:p>
    <w:p w:rsidR="00AF2732" w:rsidRDefault="00AF2732">
      <w:pPr>
        <w:ind w:firstLine="708"/>
        <w:rPr>
          <w:rFonts w:ascii="Comic Sans MS" w:hAnsi="Comic Sans MS" w:cs="Comic Sans MS" w:hint="eastAsia"/>
        </w:rPr>
      </w:pPr>
    </w:p>
    <w:p w:rsidR="00AF2732" w:rsidRDefault="00D944F7">
      <w:pPr>
        <w:ind w:firstLine="708"/>
        <w:rPr>
          <w:rFonts w:ascii="Comic Sans MS" w:hAnsi="Comic Sans MS" w:cs="Comic Sans MS" w:hint="eastAsia"/>
        </w:rPr>
      </w:pPr>
      <w:r>
        <w:rPr>
          <w:rFonts w:ascii="Comic Sans MS" w:hAnsi="Comic Sans MS" w:cs="Comic Sans MS"/>
        </w:rPr>
        <w:t>Wir haben uns stark gebärdet, als wir hätten verzagt sein sollen,</w:t>
      </w:r>
    </w:p>
    <w:p w:rsidR="00AF2732" w:rsidRDefault="00D944F7">
      <w:pPr>
        <w:ind w:firstLine="708"/>
        <w:rPr>
          <w:rFonts w:ascii="Comic Sans MS" w:hAnsi="Comic Sans MS" w:cs="Comic Sans MS" w:hint="eastAsia"/>
        </w:rPr>
      </w:pPr>
      <w:r>
        <w:rPr>
          <w:rFonts w:ascii="Comic Sans MS" w:hAnsi="Comic Sans MS" w:cs="Comic Sans MS"/>
        </w:rPr>
        <w:t xml:space="preserve">und verzagt, als wir </w:t>
      </w:r>
      <w:r>
        <w:rPr>
          <w:rFonts w:ascii="Comic Sans MS" w:hAnsi="Comic Sans MS" w:cs="Comic Sans MS"/>
        </w:rPr>
        <w:t>hätten stark sein müssen</w:t>
      </w:r>
    </w:p>
    <w:p w:rsidR="00AF2732" w:rsidRDefault="00D944F7">
      <w:pPr>
        <w:ind w:firstLine="708"/>
        <w:rPr>
          <w:rFonts w:ascii="Comic Sans MS" w:hAnsi="Comic Sans MS" w:cs="Comic Sans MS" w:hint="eastAsia"/>
        </w:rPr>
      </w:pPr>
      <w:r>
        <w:rPr>
          <w:rFonts w:ascii="Comic Sans MS" w:hAnsi="Comic Sans MS" w:cs="Comic Sans MS"/>
        </w:rPr>
        <w:t>durch dein Wort.</w:t>
      </w:r>
    </w:p>
    <w:p w:rsidR="00AF2732" w:rsidRDefault="00AF2732">
      <w:pPr>
        <w:ind w:firstLine="708"/>
        <w:rPr>
          <w:rFonts w:ascii="Comic Sans MS" w:hAnsi="Comic Sans MS" w:cs="Comic Sans MS" w:hint="eastAsia"/>
        </w:rPr>
      </w:pPr>
    </w:p>
    <w:p w:rsidR="00AF2732" w:rsidRDefault="00D944F7">
      <w:pPr>
        <w:ind w:firstLine="708"/>
        <w:rPr>
          <w:rFonts w:ascii="Comic Sans MS" w:hAnsi="Comic Sans MS" w:cs="Comic Sans MS" w:hint="eastAsia"/>
        </w:rPr>
      </w:pPr>
      <w:r>
        <w:rPr>
          <w:rFonts w:ascii="Comic Sans MS" w:hAnsi="Comic Sans MS" w:cs="Comic Sans MS"/>
        </w:rPr>
        <w:t>Wir sind hingegangen, als wir hätten  fliehen sollen,</w:t>
      </w:r>
    </w:p>
    <w:p w:rsidR="00AF2732" w:rsidRDefault="00D944F7">
      <w:pPr>
        <w:ind w:firstLine="708"/>
        <w:rPr>
          <w:rFonts w:ascii="Comic Sans MS" w:hAnsi="Comic Sans MS" w:cs="Comic Sans MS" w:hint="eastAsia"/>
        </w:rPr>
      </w:pPr>
      <w:r>
        <w:rPr>
          <w:rFonts w:ascii="Comic Sans MS" w:hAnsi="Comic Sans MS" w:cs="Comic Sans MS"/>
        </w:rPr>
        <w:t>und geflohen, als wir hätten hingehen müssen</w:t>
      </w:r>
    </w:p>
    <w:p w:rsidR="00AF2732" w:rsidRDefault="00D944F7">
      <w:pPr>
        <w:ind w:firstLine="708"/>
        <w:rPr>
          <w:rFonts w:ascii="Comic Sans MS" w:hAnsi="Comic Sans MS" w:cs="Comic Sans MS" w:hint="eastAsia"/>
        </w:rPr>
      </w:pPr>
      <w:r>
        <w:rPr>
          <w:rFonts w:ascii="Comic Sans MS" w:hAnsi="Comic Sans MS" w:cs="Comic Sans MS"/>
        </w:rPr>
        <w:t>zu deinem Wort.</w:t>
      </w:r>
    </w:p>
    <w:p w:rsidR="00AF2732" w:rsidRDefault="00AF2732">
      <w:pPr>
        <w:ind w:firstLine="708"/>
        <w:rPr>
          <w:rFonts w:ascii="Comic Sans MS" w:hAnsi="Comic Sans MS" w:cs="Comic Sans MS" w:hint="eastAsia"/>
        </w:rPr>
      </w:pPr>
    </w:p>
    <w:p w:rsidR="00AF2732" w:rsidRDefault="00D944F7">
      <w:pPr>
        <w:ind w:firstLine="708"/>
        <w:rPr>
          <w:rFonts w:ascii="Comic Sans MS" w:hAnsi="Comic Sans MS" w:cs="Comic Sans MS" w:hint="eastAsia"/>
        </w:rPr>
      </w:pPr>
      <w:r>
        <w:rPr>
          <w:rFonts w:ascii="Comic Sans MS" w:hAnsi="Comic Sans MS" w:cs="Comic Sans MS"/>
        </w:rPr>
        <w:t>Wir haben verziehen, als wir hätten anklagen sollen,</w:t>
      </w:r>
    </w:p>
    <w:p w:rsidR="00AF2732" w:rsidRDefault="00D944F7">
      <w:pPr>
        <w:ind w:firstLine="708"/>
        <w:rPr>
          <w:rFonts w:ascii="Comic Sans MS" w:hAnsi="Comic Sans MS" w:cs="Comic Sans MS" w:hint="eastAsia"/>
        </w:rPr>
      </w:pPr>
      <w:r>
        <w:rPr>
          <w:rFonts w:ascii="Comic Sans MS" w:hAnsi="Comic Sans MS" w:cs="Comic Sans MS"/>
        </w:rPr>
        <w:t xml:space="preserve">und angeklagt, als wir hätten verzeihen </w:t>
      </w:r>
      <w:r>
        <w:rPr>
          <w:rFonts w:ascii="Comic Sans MS" w:hAnsi="Comic Sans MS" w:cs="Comic Sans MS"/>
        </w:rPr>
        <w:t>müssen</w:t>
      </w:r>
    </w:p>
    <w:p w:rsidR="00AF2732" w:rsidRDefault="00D944F7">
      <w:pPr>
        <w:ind w:firstLine="708"/>
        <w:rPr>
          <w:rFonts w:ascii="Comic Sans MS" w:hAnsi="Comic Sans MS" w:cs="Comic Sans MS" w:hint="eastAsia"/>
        </w:rPr>
      </w:pPr>
      <w:r>
        <w:rPr>
          <w:rFonts w:ascii="Comic Sans MS" w:hAnsi="Comic Sans MS" w:cs="Comic Sans MS"/>
        </w:rPr>
        <w:t>über deinem Wort.</w:t>
      </w:r>
    </w:p>
    <w:p w:rsidR="00AF2732" w:rsidRDefault="00AF2732">
      <w:pPr>
        <w:ind w:firstLine="708"/>
        <w:rPr>
          <w:rFonts w:ascii="Comic Sans MS" w:hAnsi="Comic Sans MS" w:cs="Comic Sans MS" w:hint="eastAsia"/>
        </w:rPr>
      </w:pPr>
    </w:p>
    <w:p w:rsidR="00AF2732" w:rsidRDefault="00D944F7">
      <w:pPr>
        <w:ind w:firstLine="708"/>
        <w:rPr>
          <w:rFonts w:ascii="Comic Sans MS" w:hAnsi="Comic Sans MS" w:cs="Comic Sans MS" w:hint="eastAsia"/>
        </w:rPr>
      </w:pPr>
      <w:r>
        <w:rPr>
          <w:rFonts w:ascii="Comic Sans MS" w:hAnsi="Comic Sans MS" w:cs="Comic Sans MS"/>
        </w:rPr>
        <w:t>Wir sind froh gewesen, als wir hätten trauern sollen,</w:t>
      </w:r>
    </w:p>
    <w:p w:rsidR="00AF2732" w:rsidRDefault="00D944F7">
      <w:pPr>
        <w:ind w:firstLine="708"/>
        <w:rPr>
          <w:rFonts w:ascii="Comic Sans MS" w:hAnsi="Comic Sans MS" w:cs="Comic Sans MS" w:hint="eastAsia"/>
        </w:rPr>
      </w:pPr>
      <w:r>
        <w:rPr>
          <w:rFonts w:ascii="Comic Sans MS" w:hAnsi="Comic Sans MS" w:cs="Comic Sans MS"/>
        </w:rPr>
        <w:t>und traurig gewesen, als wir hätten froh sein müssen</w:t>
      </w:r>
    </w:p>
    <w:p w:rsidR="00AF2732" w:rsidRDefault="00D944F7">
      <w:pPr>
        <w:ind w:firstLine="708"/>
        <w:rPr>
          <w:rFonts w:ascii="Comic Sans MS" w:hAnsi="Comic Sans MS" w:cs="Comic Sans MS" w:hint="eastAsia"/>
        </w:rPr>
      </w:pPr>
      <w:r>
        <w:rPr>
          <w:rFonts w:ascii="Comic Sans MS" w:hAnsi="Comic Sans MS" w:cs="Comic Sans MS"/>
        </w:rPr>
        <w:t>über dein Wort.</w:t>
      </w:r>
    </w:p>
    <w:p w:rsidR="00AF2732" w:rsidRDefault="00AF2732">
      <w:pPr>
        <w:ind w:firstLine="708"/>
        <w:rPr>
          <w:rFonts w:ascii="Comic Sans MS" w:hAnsi="Comic Sans MS" w:cs="Comic Sans MS" w:hint="eastAsia"/>
        </w:rPr>
      </w:pPr>
    </w:p>
    <w:p w:rsidR="00AF2732" w:rsidRDefault="00D944F7">
      <w:pPr>
        <w:ind w:firstLine="708"/>
        <w:rPr>
          <w:rFonts w:ascii="Comic Sans MS" w:hAnsi="Comic Sans MS" w:cs="Comic Sans MS" w:hint="eastAsia"/>
        </w:rPr>
      </w:pPr>
      <w:r>
        <w:rPr>
          <w:rFonts w:ascii="Comic Sans MS" w:hAnsi="Comic Sans MS" w:cs="Comic Sans MS"/>
        </w:rPr>
        <w:t>Wir haben vertraut, als wir hätten zweifeln sollen,</w:t>
      </w:r>
    </w:p>
    <w:p w:rsidR="00AF2732" w:rsidRDefault="00D944F7">
      <w:pPr>
        <w:ind w:firstLine="708"/>
        <w:rPr>
          <w:rFonts w:ascii="Comic Sans MS" w:hAnsi="Comic Sans MS" w:cs="Comic Sans MS" w:hint="eastAsia"/>
        </w:rPr>
      </w:pPr>
      <w:r>
        <w:rPr>
          <w:rFonts w:ascii="Comic Sans MS" w:hAnsi="Comic Sans MS" w:cs="Comic Sans MS"/>
        </w:rPr>
        <w:t>und gezweifelt, als wir hätten vertrauen müssen</w:t>
      </w:r>
    </w:p>
    <w:p w:rsidR="00AF2732" w:rsidRDefault="00D944F7">
      <w:pPr>
        <w:ind w:firstLine="708"/>
        <w:rPr>
          <w:rFonts w:ascii="Comic Sans MS" w:hAnsi="Comic Sans MS" w:cs="Comic Sans MS" w:hint="eastAsia"/>
        </w:rPr>
      </w:pPr>
      <w:r>
        <w:rPr>
          <w:rFonts w:ascii="Comic Sans MS" w:hAnsi="Comic Sans MS" w:cs="Comic Sans MS"/>
        </w:rPr>
        <w:t>auf de</w:t>
      </w:r>
      <w:r>
        <w:rPr>
          <w:rFonts w:ascii="Comic Sans MS" w:hAnsi="Comic Sans MS" w:cs="Comic Sans MS"/>
        </w:rPr>
        <w:t>in Wort.</w:t>
      </w:r>
    </w:p>
    <w:p w:rsidR="00AF2732" w:rsidRDefault="00AF2732">
      <w:pPr>
        <w:ind w:firstLine="708"/>
        <w:rPr>
          <w:rFonts w:ascii="Comic Sans MS" w:hAnsi="Comic Sans MS" w:cs="Comic Sans MS" w:hint="eastAsia"/>
        </w:rPr>
      </w:pPr>
    </w:p>
    <w:p w:rsidR="00AF2732" w:rsidRDefault="00D944F7">
      <w:pPr>
        <w:ind w:firstLine="708"/>
        <w:rPr>
          <w:rFonts w:ascii="Comic Sans MS" w:hAnsi="Comic Sans MS" w:cs="Comic Sans MS" w:hint="eastAsia"/>
        </w:rPr>
      </w:pPr>
      <w:r>
        <w:rPr>
          <w:rFonts w:ascii="Comic Sans MS" w:hAnsi="Comic Sans MS" w:cs="Comic Sans MS"/>
        </w:rPr>
        <w:t>Vergib uns, Herr, um Christi willen. Amen</w:t>
      </w:r>
    </w:p>
    <w:sectPr w:rsidR="00AF2732">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44F7">
      <w:r>
        <w:separator/>
      </w:r>
    </w:p>
  </w:endnote>
  <w:endnote w:type="continuationSeparator" w:id="0">
    <w:p w:rsidR="00000000" w:rsidRDefault="00D9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32" w:rsidRDefault="00D944F7">
      <w:r>
        <w:separator/>
      </w:r>
    </w:p>
  </w:footnote>
  <w:footnote w:type="continuationSeparator" w:id="0">
    <w:p w:rsidR="00AF2732" w:rsidRDefault="00D944F7">
      <w:r>
        <w:continuationSeparator/>
      </w:r>
    </w:p>
  </w:footnote>
  <w:footnote w:id="1">
    <w:p w:rsidR="00AF2732" w:rsidRDefault="00D944F7">
      <w:pPr>
        <w:pStyle w:val="Funote"/>
      </w:pPr>
      <w:r>
        <w:footnoteRef/>
      </w:r>
      <w:r>
        <w:tab/>
        <w:t>Epheser 1, 18 ff.</w:t>
      </w:r>
    </w:p>
  </w:footnote>
  <w:footnote w:id="2">
    <w:p w:rsidR="00AF2732" w:rsidRDefault="00D944F7">
      <w:pPr>
        <w:pStyle w:val="Funote"/>
      </w:pPr>
      <w:r>
        <w:footnoteRef/>
      </w:r>
      <w:r>
        <w:tab/>
        <w:t>Matthäus 16, 18</w:t>
      </w:r>
    </w:p>
  </w:footnote>
  <w:footnote w:id="3">
    <w:p w:rsidR="00AF2732" w:rsidRDefault="00D944F7">
      <w:pPr>
        <w:pStyle w:val="Funote"/>
      </w:pPr>
      <w:r>
        <w:footnoteRef/>
      </w:r>
      <w:r>
        <w:tab/>
        <w:t xml:space="preserve">1. Korinther 1, 25, Kolosser 1, 23; Kolosser 2, 5 </w:t>
      </w:r>
    </w:p>
  </w:footnote>
  <w:footnote w:id="4">
    <w:p w:rsidR="00AF2732" w:rsidRDefault="00D944F7">
      <w:pPr>
        <w:pStyle w:val="Funote"/>
      </w:pPr>
      <w:r>
        <w:footnoteRef/>
      </w:r>
      <w:r>
        <w:tab/>
        <w:t>Offenbarung 3, 17</w:t>
      </w:r>
    </w:p>
  </w:footnote>
  <w:footnote w:id="5">
    <w:p w:rsidR="00AF2732" w:rsidRDefault="00D944F7">
      <w:pPr>
        <w:pStyle w:val="Funote"/>
      </w:pPr>
      <w:r>
        <w:footnoteRef/>
      </w:r>
      <w:r>
        <w:tab/>
        <w:t>Römer 15, 18</w:t>
      </w:r>
    </w:p>
  </w:footnote>
  <w:footnote w:id="6">
    <w:p w:rsidR="00AF2732" w:rsidRDefault="00D944F7">
      <w:pPr>
        <w:pStyle w:val="Funote"/>
      </w:pPr>
      <w:r>
        <w:footnoteRef/>
      </w:r>
      <w:r>
        <w:tab/>
        <w:t>Ma</w:t>
      </w:r>
      <w:r>
        <w:t>rkus 13, Lukas 21, Apostelgeschichte 20, 30</w:t>
      </w:r>
    </w:p>
  </w:footnote>
  <w:footnote w:id="7">
    <w:p w:rsidR="00AF2732" w:rsidRDefault="00D944F7">
      <w:pPr>
        <w:pStyle w:val="Funote"/>
      </w:pPr>
      <w:r>
        <w:footnoteRef/>
      </w:r>
      <w:r>
        <w:tab/>
        <w:t xml:space="preserve">Matthäus 24, Lukas 21 </w:t>
      </w:r>
    </w:p>
  </w:footnote>
  <w:footnote w:id="8">
    <w:p w:rsidR="00AF2732" w:rsidRDefault="00D944F7">
      <w:pPr>
        <w:pStyle w:val="Funote"/>
      </w:pPr>
      <w:r>
        <w:footnoteRef/>
      </w:r>
      <w:r>
        <w:tab/>
        <w:t>2. Thessalonicher 2, 2-4</w:t>
      </w:r>
    </w:p>
  </w:footnote>
  <w:footnote w:id="9">
    <w:p w:rsidR="00AF2732" w:rsidRDefault="00D944F7">
      <w:pPr>
        <w:pStyle w:val="Funote"/>
      </w:pPr>
      <w:r>
        <w:footnoteRef/>
      </w:r>
      <w:r>
        <w:tab/>
        <w:t>1. Korinther 3, 16f.; 2. Korinther 6, 16; Offenbarung 3, 12</w:t>
      </w:r>
    </w:p>
  </w:footnote>
  <w:footnote w:id="10">
    <w:p w:rsidR="00AF2732" w:rsidRDefault="00D944F7">
      <w:pPr>
        <w:pStyle w:val="Funote"/>
      </w:pPr>
      <w:r>
        <w:footnoteRef/>
      </w:r>
      <w:r>
        <w:tab/>
        <w:t>Martin Luther in Schmalkaldischen Artikel von 1537 BSLK 459,18-22</w:t>
      </w:r>
    </w:p>
  </w:footnote>
  <w:footnote w:id="11">
    <w:p w:rsidR="00AF2732" w:rsidRDefault="00D944F7">
      <w:pPr>
        <w:pStyle w:val="Funote"/>
      </w:pPr>
      <w:r>
        <w:footnoteRef/>
      </w:r>
      <w:r>
        <w:tab/>
        <w:t xml:space="preserve">Dietrich Bonhoeffer, </w:t>
      </w:r>
      <w:r>
        <w:t>Nachfolge, München 1958, 6. Auflage, S.11</w:t>
      </w:r>
    </w:p>
  </w:footnote>
  <w:footnote w:id="12">
    <w:p w:rsidR="00AF2732" w:rsidRDefault="00D944F7">
      <w:pPr>
        <w:pStyle w:val="Funote"/>
      </w:pPr>
      <w:r>
        <w:footnoteRef/>
      </w:r>
      <w:r>
        <w:tab/>
        <w:t>Apostelgeschichte 20, 28</w:t>
      </w:r>
    </w:p>
  </w:footnote>
  <w:footnote w:id="13">
    <w:p w:rsidR="00AF2732" w:rsidRDefault="00D944F7">
      <w:pPr>
        <w:pStyle w:val="Funote"/>
      </w:pPr>
      <w:r>
        <w:footnoteRef/>
      </w:r>
      <w:r>
        <w:tab/>
        <w:t>1. Timotheus 4, 16</w:t>
      </w:r>
    </w:p>
  </w:footnote>
  <w:footnote w:id="14">
    <w:p w:rsidR="00AF2732" w:rsidRDefault="00D944F7">
      <w:pPr>
        <w:pStyle w:val="Funote"/>
      </w:pPr>
      <w:r>
        <w:footnoteRef/>
      </w:r>
      <w:r>
        <w:tab/>
        <w:t>Matthäus 7, 24 ff.</w:t>
      </w:r>
    </w:p>
  </w:footnote>
  <w:footnote w:id="15">
    <w:p w:rsidR="00AF2732" w:rsidRDefault="00D944F7">
      <w:pPr>
        <w:pStyle w:val="Funote"/>
      </w:pPr>
      <w:r>
        <w:footnoteRef/>
      </w:r>
      <w:r>
        <w:tab/>
        <w:t>Offenbarung 2, 9 f.</w:t>
      </w:r>
    </w:p>
  </w:footnote>
  <w:footnote w:id="16">
    <w:p w:rsidR="00AF2732" w:rsidRDefault="00D944F7">
      <w:pPr>
        <w:pStyle w:val="Funote"/>
      </w:pPr>
      <w:r>
        <w:footnoteRef/>
      </w:r>
      <w:r>
        <w:tab/>
        <w:t>Offenbarung 3, 15 f.</w:t>
      </w:r>
    </w:p>
  </w:footnote>
  <w:footnote w:id="17">
    <w:p w:rsidR="00AF2732" w:rsidRDefault="00D944F7">
      <w:pPr>
        <w:pStyle w:val="Funote"/>
      </w:pPr>
      <w:r>
        <w:footnoteRef/>
      </w:r>
      <w:r>
        <w:tab/>
        <w:t>Offenbarung 2, 4</w:t>
      </w:r>
    </w:p>
  </w:footnote>
  <w:footnote w:id="18">
    <w:p w:rsidR="00AF2732" w:rsidRDefault="00D944F7">
      <w:pPr>
        <w:pStyle w:val="Funote"/>
      </w:pPr>
      <w:r>
        <w:footnoteRef/>
      </w:r>
      <w:r>
        <w:tab/>
        <w:t>Offenbarung 3, 20</w:t>
      </w:r>
    </w:p>
  </w:footnote>
  <w:footnote w:id="19">
    <w:p w:rsidR="00AF2732" w:rsidRDefault="00D944F7">
      <w:pPr>
        <w:pStyle w:val="Funote"/>
      </w:pPr>
      <w:r>
        <w:footnoteRef/>
      </w:r>
      <w:r>
        <w:tab/>
        <w:t>WA 1,233</w:t>
      </w:r>
    </w:p>
  </w:footnote>
  <w:footnote w:id="20">
    <w:p w:rsidR="00AF2732" w:rsidRDefault="00D944F7">
      <w:pPr>
        <w:pStyle w:val="Funote"/>
      </w:pPr>
      <w:r>
        <w:footnoteRef/>
      </w:r>
      <w:r>
        <w:tab/>
        <w:t>Offenbarung 3, 7 f. und 12</w:t>
      </w:r>
    </w:p>
  </w:footnote>
  <w:footnote w:id="21">
    <w:p w:rsidR="00AF2732" w:rsidRDefault="00D944F7">
      <w:pPr>
        <w:pStyle w:val="Funote"/>
      </w:pPr>
      <w:r>
        <w:footnoteRef/>
      </w:r>
      <w:r>
        <w:tab/>
        <w:t xml:space="preserve">Paul Bernhard </w:t>
      </w:r>
      <w:r>
        <w:t>Rothen, Auf Sand gebaut. Warum die evangelischen  Kirchen zerfallen. LIT Verlag, Wien, Berlin  2.Auflage 2015.</w:t>
      </w:r>
    </w:p>
  </w:footnote>
  <w:footnote w:id="22">
    <w:p w:rsidR="00AF2732" w:rsidRDefault="00D944F7">
      <w:pPr>
        <w:pStyle w:val="Funote"/>
      </w:pPr>
      <w:r>
        <w:footnoteRef/>
      </w:r>
      <w:r>
        <w:tab/>
        <w:t>Matthäus 28, 20</w:t>
      </w:r>
    </w:p>
  </w:footnote>
  <w:footnote w:id="23">
    <w:p w:rsidR="00AF2732" w:rsidRDefault="00D944F7">
      <w:pPr>
        <w:pStyle w:val="Funote"/>
      </w:pPr>
      <w:r>
        <w:footnoteRef/>
      </w:r>
      <w:r>
        <w:tab/>
        <w:t>Johannes 17,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2732"/>
    <w:rsid w:val="00AF2732"/>
    <w:rsid w:val="00D94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Funote">
    <w:name w:val="Fußnote"/>
    <w:basedOn w:val="Standard"/>
    <w:pPr>
      <w:suppressLineNumbers/>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2105</Words>
  <Characters>13266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Verfolgte Christen überwinden weit - Ob wir in der Freiheit auch überwinden?</vt:lpstr>
    </vt:vector>
  </TitlesOfParts>
  <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Verfolgte Christen überwinden weit - Ob wir in der Freiheit auch überwinden?</dc:title>
  <dc:creator>Winrich Scheffbuch</dc:creator>
  <cp:lastModifiedBy>Me</cp:lastModifiedBy>
  <cp:revision>6</cp:revision>
  <dcterms:created xsi:type="dcterms:W3CDTF">2015-11-14T09:47:00Z</dcterms:created>
  <dcterms:modified xsi:type="dcterms:W3CDTF">2016-02-06T18:52:00Z</dcterms:modified>
  <dc:language>de-DE</dc:language>
</cp:coreProperties>
</file>